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D85" w:rsidRPr="00330FB1" w:rsidRDefault="00782D85" w:rsidP="00782D85">
      <w:pPr>
        <w:suppressAutoHyphens w:val="0"/>
        <w:spacing w:line="408" w:lineRule="auto"/>
        <w:ind w:left="120"/>
        <w:jc w:val="center"/>
        <w:rPr>
          <w:rFonts w:eastAsia="Calibri"/>
          <w:b/>
          <w:bCs/>
          <w:color w:val="000000"/>
          <w:kern w:val="0"/>
          <w:sz w:val="28"/>
          <w:szCs w:val="28"/>
          <w:shd w:val="clear" w:color="auto" w:fill="FFFFFF"/>
          <w:lang w:eastAsia="en-US"/>
        </w:rPr>
      </w:pPr>
      <w:r w:rsidRPr="00330FB1">
        <w:rPr>
          <w:rFonts w:eastAsia="Calibri"/>
          <w:b/>
          <w:bCs/>
          <w:color w:val="000000"/>
          <w:kern w:val="0"/>
          <w:sz w:val="28"/>
          <w:szCs w:val="28"/>
          <w:shd w:val="clear" w:color="auto" w:fill="FFFFFF"/>
          <w:lang w:eastAsia="en-US"/>
        </w:rPr>
        <w:t>МИНИСТЕРСТВО ПРОСВЕЩЕНИЯ РОССИЙСКОЙ ФЕДЕРАЦИИ</w:t>
      </w:r>
    </w:p>
    <w:p w:rsidR="00782D85" w:rsidRPr="00330FB1" w:rsidRDefault="00782D85" w:rsidP="00782D85">
      <w:pPr>
        <w:suppressAutoHyphens w:val="0"/>
        <w:spacing w:line="408" w:lineRule="auto"/>
        <w:ind w:left="120"/>
        <w:jc w:val="center"/>
        <w:rPr>
          <w:rFonts w:eastAsia="Calibri"/>
          <w:b/>
          <w:color w:val="000000"/>
          <w:kern w:val="0"/>
          <w:sz w:val="28"/>
          <w:szCs w:val="22"/>
          <w:lang w:eastAsia="en-US"/>
        </w:rPr>
      </w:pPr>
      <w:r w:rsidRPr="00330FB1">
        <w:rPr>
          <w:rFonts w:eastAsia="Calibri"/>
          <w:b/>
          <w:color w:val="000000"/>
          <w:kern w:val="0"/>
          <w:sz w:val="28"/>
          <w:szCs w:val="22"/>
          <w:lang w:eastAsia="en-US"/>
        </w:rPr>
        <w:t>Министерство образования Пермского края</w:t>
      </w:r>
    </w:p>
    <w:p w:rsidR="00782D85" w:rsidRPr="00330FB1" w:rsidRDefault="00782D85" w:rsidP="00782D85">
      <w:pPr>
        <w:suppressAutoHyphens w:val="0"/>
        <w:spacing w:line="408" w:lineRule="auto"/>
        <w:ind w:left="120"/>
        <w:jc w:val="center"/>
        <w:rPr>
          <w:rFonts w:eastAsia="Calibri"/>
          <w:b/>
          <w:color w:val="000000"/>
          <w:kern w:val="0"/>
          <w:sz w:val="28"/>
          <w:szCs w:val="22"/>
          <w:lang w:eastAsia="en-US"/>
        </w:rPr>
      </w:pPr>
      <w:r w:rsidRPr="00330FB1">
        <w:rPr>
          <w:rFonts w:eastAsia="Calibri"/>
          <w:b/>
          <w:color w:val="000000"/>
          <w:kern w:val="0"/>
          <w:sz w:val="28"/>
          <w:szCs w:val="22"/>
          <w:lang w:eastAsia="en-US"/>
        </w:rPr>
        <w:t xml:space="preserve">Департамент муниципальных учреждений администрации </w:t>
      </w:r>
      <w:proofErr w:type="spellStart"/>
      <w:r w:rsidRPr="00330FB1">
        <w:rPr>
          <w:rFonts w:eastAsia="Calibri"/>
          <w:b/>
          <w:color w:val="000000"/>
          <w:kern w:val="0"/>
          <w:sz w:val="28"/>
          <w:szCs w:val="22"/>
          <w:lang w:eastAsia="en-US"/>
        </w:rPr>
        <w:t>Красновишерского</w:t>
      </w:r>
      <w:proofErr w:type="spellEnd"/>
      <w:r w:rsidRPr="00330FB1">
        <w:rPr>
          <w:rFonts w:eastAsia="Calibri"/>
          <w:b/>
          <w:color w:val="000000"/>
          <w:kern w:val="0"/>
          <w:sz w:val="28"/>
          <w:szCs w:val="22"/>
          <w:lang w:eastAsia="en-US"/>
        </w:rPr>
        <w:t xml:space="preserve"> городского округа</w:t>
      </w:r>
    </w:p>
    <w:p w:rsidR="00782D85" w:rsidRPr="00330FB1" w:rsidRDefault="00782D85" w:rsidP="00782D85">
      <w:pPr>
        <w:suppressAutoHyphens w:val="0"/>
        <w:spacing w:line="408" w:lineRule="auto"/>
        <w:ind w:left="120"/>
        <w:jc w:val="center"/>
        <w:rPr>
          <w:rFonts w:ascii="Calibri" w:eastAsia="Calibri" w:hAnsi="Calibri"/>
          <w:kern w:val="0"/>
          <w:sz w:val="22"/>
          <w:szCs w:val="22"/>
          <w:lang w:eastAsia="en-US"/>
        </w:rPr>
      </w:pPr>
      <w:r w:rsidRPr="00330FB1">
        <w:rPr>
          <w:rFonts w:eastAsia="Calibri"/>
          <w:b/>
          <w:color w:val="000000"/>
          <w:kern w:val="0"/>
          <w:sz w:val="28"/>
          <w:szCs w:val="22"/>
          <w:lang w:eastAsia="en-US"/>
        </w:rPr>
        <w:t>Муниципальное бюджетное общеобразовательное учреждение основная общеобразовательная школа № 4</w:t>
      </w:r>
    </w:p>
    <w:p w:rsidR="00782D85" w:rsidRDefault="00782D85" w:rsidP="00782D85"/>
    <w:p w:rsidR="00782D85" w:rsidRDefault="00782D85" w:rsidP="00782D85">
      <w:pPr>
        <w:rPr>
          <w:b/>
          <w:bCs/>
          <w:sz w:val="28"/>
          <w:szCs w:val="28"/>
        </w:rPr>
      </w:pPr>
    </w:p>
    <w:p w:rsidR="00782D85" w:rsidRDefault="00782D85" w:rsidP="00782D85">
      <w:pPr>
        <w:rPr>
          <w:b/>
          <w:bCs/>
          <w:sz w:val="28"/>
          <w:szCs w:val="28"/>
        </w:rPr>
      </w:pPr>
    </w:p>
    <w:p w:rsidR="00782D85" w:rsidRDefault="00782D85" w:rsidP="00782D85">
      <w:pPr>
        <w:rPr>
          <w:b/>
          <w:bCs/>
          <w:sz w:val="28"/>
          <w:szCs w:val="28"/>
        </w:rPr>
      </w:pPr>
    </w:p>
    <w:p w:rsidR="00782D85" w:rsidRDefault="00782D85" w:rsidP="00782D85">
      <w:pPr>
        <w:rPr>
          <w:b/>
          <w:bCs/>
          <w:sz w:val="28"/>
          <w:szCs w:val="28"/>
        </w:rPr>
      </w:pPr>
    </w:p>
    <w:p w:rsidR="00782D85" w:rsidRDefault="00782D85" w:rsidP="00782D85">
      <w:pPr>
        <w:rPr>
          <w:b/>
          <w:bCs/>
          <w:sz w:val="28"/>
          <w:szCs w:val="28"/>
        </w:rPr>
      </w:pPr>
    </w:p>
    <w:p w:rsidR="00782D85" w:rsidRDefault="00782D85" w:rsidP="00782D85">
      <w:pPr>
        <w:jc w:val="center"/>
        <w:rPr>
          <w:b/>
          <w:bCs/>
          <w:sz w:val="28"/>
          <w:szCs w:val="28"/>
        </w:rPr>
      </w:pPr>
      <w:r>
        <w:rPr>
          <w:b/>
          <w:bCs/>
          <w:sz w:val="28"/>
          <w:szCs w:val="28"/>
        </w:rPr>
        <w:t>АДАПТИРОВАННАЯ РАБОЧАЯ ПРОГРАММА</w:t>
      </w:r>
    </w:p>
    <w:p w:rsidR="00782D85" w:rsidRDefault="00782D85" w:rsidP="00782D85">
      <w:pPr>
        <w:jc w:val="center"/>
        <w:rPr>
          <w:b/>
          <w:bCs/>
          <w:sz w:val="28"/>
          <w:szCs w:val="28"/>
        </w:rPr>
      </w:pPr>
      <w:r>
        <w:rPr>
          <w:b/>
          <w:bCs/>
          <w:sz w:val="28"/>
          <w:szCs w:val="28"/>
        </w:rPr>
        <w:t xml:space="preserve">ДЛЯ УЧАЩИХСЯ С ОВЗ (ЗПР)  </w:t>
      </w:r>
    </w:p>
    <w:p w:rsidR="00782D85" w:rsidRDefault="00782D85" w:rsidP="00782D85">
      <w:pPr>
        <w:jc w:val="center"/>
        <w:rPr>
          <w:b/>
          <w:bCs/>
          <w:sz w:val="28"/>
          <w:szCs w:val="28"/>
        </w:rPr>
      </w:pPr>
      <w:r>
        <w:rPr>
          <w:b/>
          <w:bCs/>
          <w:sz w:val="28"/>
          <w:szCs w:val="28"/>
        </w:rPr>
        <w:t xml:space="preserve">ВАРИАНТ 7.2. </w:t>
      </w:r>
    </w:p>
    <w:p w:rsidR="00782D85" w:rsidRDefault="00782D85" w:rsidP="00782D85">
      <w:pPr>
        <w:jc w:val="center"/>
        <w:rPr>
          <w:sz w:val="28"/>
          <w:szCs w:val="28"/>
        </w:rPr>
      </w:pPr>
      <w:r>
        <w:rPr>
          <w:sz w:val="28"/>
          <w:szCs w:val="28"/>
        </w:rPr>
        <w:t>учебного пре</w:t>
      </w:r>
      <w:r w:rsidR="00373AAE">
        <w:rPr>
          <w:sz w:val="28"/>
          <w:szCs w:val="28"/>
        </w:rPr>
        <w:t>дмета «Русский язык</w:t>
      </w:r>
      <w:r>
        <w:rPr>
          <w:sz w:val="28"/>
          <w:szCs w:val="28"/>
        </w:rPr>
        <w:t>»</w:t>
      </w:r>
    </w:p>
    <w:p w:rsidR="00782D85" w:rsidRDefault="00782D85" w:rsidP="00782D85">
      <w:pPr>
        <w:jc w:val="center"/>
        <w:rPr>
          <w:iCs/>
          <w:sz w:val="28"/>
          <w:szCs w:val="28"/>
        </w:rPr>
      </w:pPr>
      <w:r>
        <w:rPr>
          <w:iCs/>
          <w:sz w:val="28"/>
          <w:szCs w:val="28"/>
        </w:rPr>
        <w:t xml:space="preserve">для обучающихся </w:t>
      </w:r>
      <w:r w:rsidRPr="00330FB1">
        <w:rPr>
          <w:iCs/>
          <w:sz w:val="28"/>
          <w:szCs w:val="28"/>
        </w:rPr>
        <w:t>2Б класс</w:t>
      </w:r>
      <w:r>
        <w:rPr>
          <w:iCs/>
          <w:sz w:val="28"/>
          <w:szCs w:val="28"/>
        </w:rPr>
        <w:t>а на 2024-2025 учебный год</w:t>
      </w:r>
    </w:p>
    <w:p w:rsidR="00782D85" w:rsidRDefault="00373AAE" w:rsidP="00782D85">
      <w:pPr>
        <w:jc w:val="center"/>
        <w:rPr>
          <w:iCs/>
          <w:sz w:val="28"/>
          <w:szCs w:val="28"/>
        </w:rPr>
      </w:pPr>
      <w:r>
        <w:rPr>
          <w:iCs/>
          <w:sz w:val="28"/>
          <w:szCs w:val="28"/>
        </w:rPr>
        <w:t xml:space="preserve"> (5</w:t>
      </w:r>
      <w:r w:rsidR="00782D85" w:rsidRPr="00330FB1">
        <w:rPr>
          <w:iCs/>
          <w:sz w:val="28"/>
          <w:szCs w:val="28"/>
        </w:rPr>
        <w:t xml:space="preserve"> час</w:t>
      </w:r>
      <w:r>
        <w:rPr>
          <w:iCs/>
          <w:sz w:val="28"/>
          <w:szCs w:val="28"/>
        </w:rPr>
        <w:t>ов в неделю) 170 часов</w:t>
      </w:r>
    </w:p>
    <w:p w:rsidR="00782D85" w:rsidRDefault="00782D85" w:rsidP="00782D85">
      <w:pPr>
        <w:jc w:val="center"/>
        <w:rPr>
          <w:iCs/>
          <w:sz w:val="28"/>
          <w:szCs w:val="28"/>
        </w:rPr>
      </w:pPr>
      <w:r>
        <w:rPr>
          <w:iCs/>
          <w:sz w:val="28"/>
          <w:szCs w:val="28"/>
        </w:rPr>
        <w:t>учителя Кичигиной О.В.</w:t>
      </w:r>
    </w:p>
    <w:p w:rsidR="00782D85" w:rsidRPr="00330FB1" w:rsidRDefault="00782D85" w:rsidP="00782D85">
      <w:pPr>
        <w:jc w:val="center"/>
        <w:rPr>
          <w:iCs/>
          <w:sz w:val="28"/>
          <w:szCs w:val="28"/>
        </w:rPr>
      </w:pPr>
    </w:p>
    <w:p w:rsidR="00782D85" w:rsidRPr="00330FB1"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782D85" w:rsidRDefault="00782D85" w:rsidP="00782D85">
      <w:pPr>
        <w:jc w:val="center"/>
        <w:rPr>
          <w:iCs/>
          <w:sz w:val="28"/>
          <w:szCs w:val="28"/>
        </w:rPr>
      </w:pPr>
    </w:p>
    <w:p w:rsidR="00E16675" w:rsidRPr="00373AAE" w:rsidRDefault="00782D85" w:rsidP="00373AAE">
      <w:pPr>
        <w:tabs>
          <w:tab w:val="left" w:pos="3708"/>
        </w:tabs>
        <w:suppressAutoHyphens w:val="0"/>
        <w:spacing w:after="200" w:line="276" w:lineRule="auto"/>
        <w:rPr>
          <w:rFonts w:eastAsia="Calibri"/>
          <w:b/>
          <w:kern w:val="0"/>
          <w:lang w:eastAsia="en-US"/>
        </w:rPr>
      </w:pPr>
      <w:r w:rsidRPr="00330FB1">
        <w:rPr>
          <w:rFonts w:ascii="Calibri" w:eastAsia="Calibri" w:hAnsi="Calibri"/>
          <w:kern w:val="0"/>
          <w:sz w:val="22"/>
          <w:szCs w:val="22"/>
          <w:lang w:eastAsia="en-US"/>
        </w:rPr>
        <w:t xml:space="preserve">                                                            </w:t>
      </w:r>
      <w:r w:rsidR="00373AAE">
        <w:rPr>
          <w:rFonts w:eastAsia="Calibri"/>
          <w:b/>
          <w:kern w:val="0"/>
          <w:lang w:eastAsia="en-US"/>
        </w:rPr>
        <w:t>Красновишерск - 2024</w:t>
      </w:r>
    </w:p>
    <w:p w:rsidR="00E94A9F" w:rsidRPr="00E16675" w:rsidRDefault="00E94A9F" w:rsidP="00E16675">
      <w:pPr>
        <w:jc w:val="center"/>
        <w:rPr>
          <w:sz w:val="28"/>
          <w:szCs w:val="28"/>
        </w:rPr>
      </w:pPr>
    </w:p>
    <w:p w:rsidR="00E16675" w:rsidRPr="00373AAE" w:rsidRDefault="00E16675" w:rsidP="00782D85">
      <w:pPr>
        <w:spacing w:line="360" w:lineRule="auto"/>
        <w:jc w:val="center"/>
        <w:rPr>
          <w:b/>
          <w:sz w:val="28"/>
          <w:szCs w:val="28"/>
        </w:rPr>
      </w:pPr>
      <w:r w:rsidRPr="00373AAE">
        <w:rPr>
          <w:b/>
          <w:sz w:val="28"/>
          <w:szCs w:val="28"/>
        </w:rPr>
        <w:t>Пояснительная записка.</w:t>
      </w:r>
    </w:p>
    <w:p w:rsidR="00E16675" w:rsidRPr="00373AAE" w:rsidRDefault="00E16675" w:rsidP="00782D85">
      <w:pPr>
        <w:spacing w:line="360" w:lineRule="auto"/>
        <w:rPr>
          <w:b/>
          <w:sz w:val="28"/>
          <w:szCs w:val="28"/>
        </w:rPr>
      </w:pPr>
      <w:r w:rsidRPr="00373AAE">
        <w:rPr>
          <w:b/>
          <w:sz w:val="28"/>
          <w:szCs w:val="28"/>
        </w:rPr>
        <w:t>1. Целевой раздел.</w:t>
      </w:r>
    </w:p>
    <w:p w:rsidR="00E16675" w:rsidRPr="00E0105A" w:rsidRDefault="00E16675" w:rsidP="00E0105A">
      <w:pPr>
        <w:spacing w:line="360" w:lineRule="auto"/>
        <w:rPr>
          <w:b/>
          <w:sz w:val="28"/>
          <w:szCs w:val="28"/>
        </w:rPr>
      </w:pPr>
      <w:r w:rsidRPr="00E0105A">
        <w:rPr>
          <w:b/>
          <w:sz w:val="28"/>
          <w:szCs w:val="28"/>
        </w:rPr>
        <w:t>Рабочая программа составлена на основе нормативных документов:</w:t>
      </w:r>
    </w:p>
    <w:p w:rsidR="00E16675" w:rsidRPr="00E0105A" w:rsidRDefault="00E16675" w:rsidP="00E0105A">
      <w:pPr>
        <w:spacing w:line="360" w:lineRule="auto"/>
        <w:ind w:left="855"/>
        <w:rPr>
          <w:b/>
          <w:sz w:val="28"/>
          <w:szCs w:val="28"/>
        </w:rPr>
      </w:pPr>
    </w:p>
    <w:p w:rsidR="00E16675" w:rsidRPr="00E0105A" w:rsidRDefault="00E16675" w:rsidP="00E0105A">
      <w:pPr>
        <w:tabs>
          <w:tab w:val="left" w:pos="1282"/>
        </w:tabs>
        <w:spacing w:line="360" w:lineRule="auto"/>
        <w:ind w:right="20"/>
        <w:jc w:val="both"/>
        <w:rPr>
          <w:rFonts w:eastAsia="Arial"/>
          <w:sz w:val="28"/>
          <w:szCs w:val="28"/>
        </w:rPr>
      </w:pPr>
      <w:r w:rsidRPr="00E0105A">
        <w:rPr>
          <w:sz w:val="28"/>
          <w:szCs w:val="28"/>
        </w:rPr>
        <w:t>1. Федеральным законом Российской Федерации от 29 декабря 2012 г. N 273-ФЗ «Об образовании в Российской Федерации»;</w:t>
      </w:r>
    </w:p>
    <w:p w:rsidR="00E16675" w:rsidRPr="00E0105A" w:rsidRDefault="00E16675" w:rsidP="00E0105A">
      <w:pPr>
        <w:spacing w:before="100" w:beforeAutospacing="1" w:after="100" w:afterAutospacing="1" w:line="360" w:lineRule="auto"/>
        <w:jc w:val="both"/>
        <w:rPr>
          <w:sz w:val="28"/>
          <w:szCs w:val="28"/>
        </w:rPr>
      </w:pPr>
      <w:r w:rsidRPr="00E0105A">
        <w:rPr>
          <w:sz w:val="28"/>
          <w:szCs w:val="28"/>
        </w:rPr>
        <w:t>2. Федерального государ</w:t>
      </w:r>
      <w:r w:rsidRPr="00E0105A">
        <w:rPr>
          <w:sz w:val="28"/>
          <w:szCs w:val="28"/>
        </w:rPr>
        <w:softHyphen/>
        <w:t>ственного образовательного стандарта начального общего обра</w:t>
      </w:r>
      <w:r w:rsidRPr="00E0105A">
        <w:rPr>
          <w:sz w:val="28"/>
          <w:szCs w:val="28"/>
        </w:rPr>
        <w:softHyphen/>
        <w:t xml:space="preserve">зования </w:t>
      </w:r>
      <w:proofErr w:type="gramStart"/>
      <w:r w:rsidRPr="00E0105A">
        <w:rPr>
          <w:sz w:val="28"/>
          <w:szCs w:val="28"/>
        </w:rPr>
        <w:t xml:space="preserve">ФЗ, </w:t>
      </w:r>
      <w:r w:rsidRPr="00E0105A">
        <w:rPr>
          <w:bCs/>
          <w:sz w:val="28"/>
          <w:szCs w:val="28"/>
        </w:rPr>
        <w:t xml:space="preserve"> Приказ</w:t>
      </w:r>
      <w:proofErr w:type="gramEnd"/>
      <w:r w:rsidRPr="00E0105A">
        <w:rPr>
          <w:bCs/>
          <w:sz w:val="28"/>
          <w:szCs w:val="28"/>
        </w:rPr>
        <w:t xml:space="preserve"> от 6 октября 2009 г. № 373</w:t>
      </w:r>
      <w:r w:rsidRPr="00E0105A">
        <w:rPr>
          <w:sz w:val="28"/>
          <w:szCs w:val="28"/>
        </w:rPr>
        <w:t xml:space="preserve">  ;</w:t>
      </w:r>
    </w:p>
    <w:p w:rsidR="00E16675" w:rsidRPr="00E0105A" w:rsidRDefault="00E16675" w:rsidP="00E0105A">
      <w:pPr>
        <w:spacing w:before="100" w:beforeAutospacing="1" w:after="100" w:afterAutospacing="1" w:line="360" w:lineRule="auto"/>
        <w:jc w:val="both"/>
        <w:rPr>
          <w:sz w:val="28"/>
          <w:szCs w:val="28"/>
        </w:rPr>
      </w:pPr>
      <w:r w:rsidRPr="00E0105A">
        <w:rPr>
          <w:sz w:val="28"/>
          <w:szCs w:val="28"/>
        </w:rPr>
        <w:t>3. Концепции духовно-нравственного развития и воспи</w:t>
      </w:r>
      <w:r w:rsidRPr="00E0105A">
        <w:rPr>
          <w:sz w:val="28"/>
          <w:szCs w:val="28"/>
        </w:rPr>
        <w:softHyphen/>
        <w:t>тания личности гражданина России ФГОС НОО;</w:t>
      </w:r>
    </w:p>
    <w:p w:rsidR="00E16675" w:rsidRPr="00E0105A" w:rsidRDefault="00E16675" w:rsidP="00E0105A">
      <w:pPr>
        <w:spacing w:line="360" w:lineRule="auto"/>
        <w:jc w:val="both"/>
        <w:outlineLvl w:val="3"/>
        <w:rPr>
          <w:iCs/>
          <w:sz w:val="28"/>
          <w:szCs w:val="28"/>
        </w:rPr>
      </w:pPr>
      <w:r w:rsidRPr="00E0105A">
        <w:rPr>
          <w:iCs/>
          <w:sz w:val="28"/>
          <w:szCs w:val="28"/>
        </w:rPr>
        <w:t xml:space="preserve">4. Программы для общеобразовательных учреждений. Коррекционно-развивающее обучение: Начальные классы (I-Подготовительный класс / Под ред. </w:t>
      </w:r>
      <w:proofErr w:type="spellStart"/>
      <w:proofErr w:type="gramStart"/>
      <w:r w:rsidRPr="00E0105A">
        <w:rPr>
          <w:iCs/>
          <w:sz w:val="28"/>
          <w:szCs w:val="28"/>
        </w:rPr>
        <w:t>С.Г.Шевченко</w:t>
      </w:r>
      <w:proofErr w:type="spellEnd"/>
      <w:r w:rsidRPr="00E0105A">
        <w:rPr>
          <w:iCs/>
          <w:sz w:val="28"/>
          <w:szCs w:val="28"/>
        </w:rPr>
        <w:t>.-</w:t>
      </w:r>
      <w:proofErr w:type="gramEnd"/>
      <w:r w:rsidRPr="00E0105A">
        <w:rPr>
          <w:iCs/>
          <w:sz w:val="28"/>
          <w:szCs w:val="28"/>
        </w:rPr>
        <w:t xml:space="preserve"> М.: Школьная пресса 2004</w:t>
      </w:r>
    </w:p>
    <w:p w:rsidR="00E16675" w:rsidRPr="00E0105A" w:rsidRDefault="00E16675" w:rsidP="00E0105A">
      <w:pPr>
        <w:spacing w:before="100" w:beforeAutospacing="1" w:after="100" w:afterAutospacing="1" w:line="360" w:lineRule="auto"/>
        <w:jc w:val="both"/>
        <w:rPr>
          <w:sz w:val="28"/>
          <w:szCs w:val="28"/>
        </w:rPr>
      </w:pPr>
      <w:r w:rsidRPr="00E0105A">
        <w:rPr>
          <w:sz w:val="28"/>
          <w:szCs w:val="28"/>
        </w:rPr>
        <w:t xml:space="preserve">5.  Программы </w:t>
      </w:r>
      <w:proofErr w:type="spellStart"/>
      <w:r w:rsidRPr="00E0105A">
        <w:rPr>
          <w:sz w:val="28"/>
          <w:szCs w:val="28"/>
        </w:rPr>
        <w:t>Канакиной</w:t>
      </w:r>
      <w:proofErr w:type="spellEnd"/>
      <w:r w:rsidRPr="00E0105A">
        <w:rPr>
          <w:sz w:val="28"/>
          <w:szCs w:val="28"/>
        </w:rPr>
        <w:t xml:space="preserve"> В.П., Горецкого В.Г и ориентирована на работу по учебно-методическому комплекту «Школа России» М: Просвещение 2011г., планируемых результатов начального общего образования, </w:t>
      </w:r>
      <w:r w:rsidRPr="00E0105A">
        <w:rPr>
          <w:color w:val="000000"/>
          <w:sz w:val="28"/>
          <w:szCs w:val="28"/>
        </w:rPr>
        <w:t xml:space="preserve">методическим рекомендациям к адаптированным программам. </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    Программа построена с учётом специфики усвоения учебного материала детьми, испытывающими трудности в обучении, причиной которых являются различного характера задержки психического развития.</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    При обучении русскому языку детей с ЗПР следует полностью руководствоваться </w:t>
      </w:r>
      <w:r w:rsidRPr="00E0105A">
        <w:rPr>
          <w:rFonts w:ascii="Times New Roman" w:hAnsi="Times New Roman" w:cs="Times New Roman"/>
          <w:b/>
          <w:sz w:val="28"/>
          <w:szCs w:val="28"/>
        </w:rPr>
        <w:t>задачами,</w:t>
      </w:r>
      <w:r w:rsidRPr="00E0105A">
        <w:rPr>
          <w:rFonts w:ascii="Times New Roman" w:hAnsi="Times New Roman" w:cs="Times New Roman"/>
          <w:sz w:val="28"/>
          <w:szCs w:val="28"/>
        </w:rPr>
        <w:t xml:space="preserve"> поставленными перед общеобразовательной школой: обеспечить  усвоение учениками знаний, умений и навыков в пределах программных требований, необходимых для развития речи, грамотного письма и сознательного, правильного, выразительного чтения; расширить кругозор школьников; заложить основы навыков учебной </w:t>
      </w:r>
      <w:r w:rsidRPr="00E0105A">
        <w:rPr>
          <w:rFonts w:ascii="Times New Roman" w:hAnsi="Times New Roman" w:cs="Times New Roman"/>
          <w:sz w:val="28"/>
          <w:szCs w:val="28"/>
        </w:rPr>
        <w:lastRenderedPageBreak/>
        <w:t>работы; привить интерес к родному языку, к чтению, книге; сформировать нравственные и эстетические представления; способствовать развитию наглядно- образного и логического мышления.</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b/>
          <w:sz w:val="28"/>
          <w:szCs w:val="28"/>
        </w:rPr>
        <w:t xml:space="preserve">Цель курса: </w:t>
      </w:r>
      <w:r w:rsidRPr="00E0105A">
        <w:rPr>
          <w:rFonts w:ascii="Times New Roman" w:hAnsi="Times New Roman" w:cs="Times New Roman"/>
          <w:sz w:val="28"/>
          <w:szCs w:val="28"/>
        </w:rPr>
        <w:t>Развитие школьника, как личности, полноценно владеющей устной и письменной речью.</w:t>
      </w:r>
    </w:p>
    <w:p w:rsidR="00E16675" w:rsidRPr="00E0105A" w:rsidRDefault="00E16675" w:rsidP="00E0105A">
      <w:pPr>
        <w:pStyle w:val="af4"/>
        <w:spacing w:line="360" w:lineRule="auto"/>
        <w:jc w:val="both"/>
        <w:rPr>
          <w:rFonts w:ascii="Times New Roman" w:hAnsi="Times New Roman" w:cs="Times New Roman"/>
          <w:b/>
          <w:sz w:val="28"/>
          <w:szCs w:val="28"/>
        </w:rPr>
      </w:pPr>
      <w:r w:rsidRPr="00E0105A">
        <w:rPr>
          <w:rFonts w:ascii="Times New Roman" w:hAnsi="Times New Roman" w:cs="Times New Roman"/>
          <w:b/>
          <w:sz w:val="28"/>
          <w:szCs w:val="28"/>
        </w:rPr>
        <w:t>Задачи курса:</w:t>
      </w:r>
    </w:p>
    <w:p w:rsidR="00E16675" w:rsidRPr="00E0105A" w:rsidRDefault="00E16675" w:rsidP="00E0105A">
      <w:pPr>
        <w:pStyle w:val="af4"/>
        <w:spacing w:line="360" w:lineRule="auto"/>
        <w:jc w:val="both"/>
        <w:rPr>
          <w:rFonts w:ascii="Times New Roman" w:hAnsi="Times New Roman" w:cs="Times New Roman"/>
          <w:b/>
          <w:sz w:val="28"/>
          <w:szCs w:val="28"/>
        </w:rPr>
      </w:pPr>
      <w:r w:rsidRPr="00E0105A">
        <w:rPr>
          <w:rFonts w:ascii="Times New Roman" w:hAnsi="Times New Roman" w:cs="Times New Roman"/>
          <w:sz w:val="28"/>
          <w:szCs w:val="28"/>
        </w:rPr>
        <w:t>- овладение речевой деятельностью в разных её видах (чтение, письмо, говорение, слушание)</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 усвоение основ знаний из области фонетики и графики, грамматики, </w:t>
      </w:r>
      <w:proofErr w:type="gramStart"/>
      <w:r w:rsidRPr="00E0105A">
        <w:rPr>
          <w:rFonts w:ascii="Times New Roman" w:hAnsi="Times New Roman" w:cs="Times New Roman"/>
          <w:sz w:val="28"/>
          <w:szCs w:val="28"/>
        </w:rPr>
        <w:t xml:space="preserve">лексики,  </w:t>
      </w:r>
      <w:proofErr w:type="spellStart"/>
      <w:r w:rsidRPr="00E0105A">
        <w:rPr>
          <w:rFonts w:ascii="Times New Roman" w:hAnsi="Times New Roman" w:cs="Times New Roman"/>
          <w:sz w:val="28"/>
          <w:szCs w:val="28"/>
        </w:rPr>
        <w:t>морфемики</w:t>
      </w:r>
      <w:proofErr w:type="spellEnd"/>
      <w:proofErr w:type="gramEnd"/>
      <w:r w:rsidRPr="00E0105A">
        <w:rPr>
          <w:rFonts w:ascii="Times New Roman" w:hAnsi="Times New Roman" w:cs="Times New Roman"/>
          <w:sz w:val="28"/>
          <w:szCs w:val="28"/>
        </w:rPr>
        <w:t>, элементов словообразования.</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 формирование каллиграфических, орфографических и </w:t>
      </w:r>
      <w:proofErr w:type="gramStart"/>
      <w:r w:rsidRPr="00E0105A">
        <w:rPr>
          <w:rFonts w:ascii="Times New Roman" w:hAnsi="Times New Roman" w:cs="Times New Roman"/>
          <w:sz w:val="28"/>
          <w:szCs w:val="28"/>
        </w:rPr>
        <w:t>пунктуационных ,</w:t>
      </w:r>
      <w:proofErr w:type="gramEnd"/>
      <w:r w:rsidRPr="00E0105A">
        <w:rPr>
          <w:rFonts w:ascii="Times New Roman" w:hAnsi="Times New Roman" w:cs="Times New Roman"/>
          <w:sz w:val="28"/>
          <w:szCs w:val="28"/>
        </w:rPr>
        <w:t xml:space="preserve">  навыков, речевых умений, обеспечивающих восприятие, воспроизведение и создание собственных высказываний в устной и письменной форме.</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обогащение словарного запаса, умение пользоваться словарями разных типов</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эстетическое, эмоциональное, нравственное развитие школьников</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познакомить учащихся со структурными и функциональными особенностями русского языка (в определенном регионе);</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обогатить словарный запас школьников за счет местного языкового материала, ценного с точки зрения познавательной и эстетической;</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на основе погружения в язык расширить знания учащихся об истории, культуре края, традициях и обычаях местных жителей;</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показать феноменальность русского языка, раскрыть пути языкового обогащения.</w:t>
      </w:r>
    </w:p>
    <w:p w:rsidR="00E16675" w:rsidRPr="00E0105A" w:rsidRDefault="00E16675" w:rsidP="00E0105A">
      <w:pPr>
        <w:spacing w:before="100" w:beforeAutospacing="1" w:after="100" w:afterAutospacing="1" w:line="360" w:lineRule="auto"/>
        <w:jc w:val="both"/>
        <w:rPr>
          <w:sz w:val="28"/>
          <w:szCs w:val="28"/>
        </w:rPr>
      </w:pPr>
      <w:r w:rsidRPr="00E0105A">
        <w:rPr>
          <w:b/>
          <w:bCs/>
          <w:color w:val="04070C"/>
          <w:sz w:val="28"/>
          <w:szCs w:val="28"/>
        </w:rPr>
        <w:t>Основные направления коррекционной работы:</w:t>
      </w:r>
    </w:p>
    <w:p w:rsidR="00E16675" w:rsidRPr="00E0105A" w:rsidRDefault="00E16675" w:rsidP="00E0105A">
      <w:pPr>
        <w:pStyle w:val="af8"/>
        <w:numPr>
          <w:ilvl w:val="0"/>
          <w:numId w:val="24"/>
        </w:numPr>
        <w:suppressAutoHyphens w:val="0"/>
        <w:spacing w:before="100" w:beforeAutospacing="1" w:after="100" w:afterAutospacing="1" w:line="360" w:lineRule="auto"/>
        <w:jc w:val="both"/>
        <w:rPr>
          <w:sz w:val="28"/>
          <w:szCs w:val="28"/>
        </w:rPr>
      </w:pPr>
      <w:r w:rsidRPr="00E0105A">
        <w:rPr>
          <w:sz w:val="28"/>
          <w:szCs w:val="28"/>
        </w:rPr>
        <w:t>максимальное внимание к развитию фонематического восприятия, формированию звукового анализа и синтеза;</w:t>
      </w:r>
    </w:p>
    <w:p w:rsidR="00E16675" w:rsidRPr="00E0105A" w:rsidRDefault="00E16675" w:rsidP="00E0105A">
      <w:pPr>
        <w:pStyle w:val="af8"/>
        <w:numPr>
          <w:ilvl w:val="0"/>
          <w:numId w:val="24"/>
        </w:numPr>
        <w:suppressAutoHyphens w:val="0"/>
        <w:spacing w:before="100" w:beforeAutospacing="1" w:after="100" w:afterAutospacing="1" w:line="360" w:lineRule="auto"/>
        <w:jc w:val="both"/>
        <w:rPr>
          <w:sz w:val="28"/>
          <w:szCs w:val="28"/>
        </w:rPr>
      </w:pPr>
      <w:r w:rsidRPr="00E0105A">
        <w:rPr>
          <w:sz w:val="28"/>
          <w:szCs w:val="28"/>
        </w:rPr>
        <w:lastRenderedPageBreak/>
        <w:t>уточнение и обогащение словарного запаса путем расширения и закрепления непосредственных впечатлений об окружающем мире;</w:t>
      </w:r>
    </w:p>
    <w:p w:rsidR="00E16675" w:rsidRPr="00E0105A" w:rsidRDefault="00E16675" w:rsidP="00E0105A">
      <w:pPr>
        <w:pStyle w:val="af8"/>
        <w:numPr>
          <w:ilvl w:val="0"/>
          <w:numId w:val="24"/>
        </w:numPr>
        <w:suppressAutoHyphens w:val="0"/>
        <w:spacing w:before="100" w:beforeAutospacing="1" w:after="100" w:afterAutospacing="1" w:line="360" w:lineRule="auto"/>
        <w:jc w:val="both"/>
        <w:rPr>
          <w:sz w:val="28"/>
          <w:szCs w:val="28"/>
        </w:rPr>
      </w:pPr>
      <w:r w:rsidRPr="00E0105A">
        <w:rPr>
          <w:sz w:val="28"/>
          <w:szCs w:val="28"/>
        </w:rPr>
        <w:t>развитие связной речи: формирование и совершенствование умения создавать текст, т.е. связно выражать свои мысли, точно и разнообразно употреблять слова, говорить внятно и выразительно; воспитание интереса к родному языку;</w:t>
      </w:r>
    </w:p>
    <w:p w:rsidR="00E16675" w:rsidRPr="00E0105A" w:rsidRDefault="00E16675" w:rsidP="00E0105A">
      <w:pPr>
        <w:pStyle w:val="af8"/>
        <w:numPr>
          <w:ilvl w:val="0"/>
          <w:numId w:val="24"/>
        </w:numPr>
        <w:suppressAutoHyphens w:val="0"/>
        <w:spacing w:before="100" w:beforeAutospacing="1" w:after="100" w:afterAutospacing="1" w:line="360" w:lineRule="auto"/>
        <w:jc w:val="both"/>
        <w:rPr>
          <w:sz w:val="28"/>
          <w:szCs w:val="28"/>
        </w:rPr>
      </w:pPr>
      <w:r w:rsidRPr="00E0105A">
        <w:rPr>
          <w:sz w:val="28"/>
          <w:szCs w:val="28"/>
        </w:rPr>
        <w:t>формирование навыков учебной работы;</w:t>
      </w:r>
    </w:p>
    <w:p w:rsidR="00E16675" w:rsidRPr="00E0105A" w:rsidRDefault="00E16675" w:rsidP="00E0105A">
      <w:pPr>
        <w:pStyle w:val="af8"/>
        <w:numPr>
          <w:ilvl w:val="0"/>
          <w:numId w:val="24"/>
        </w:numPr>
        <w:suppressAutoHyphens w:val="0"/>
        <w:spacing w:before="100" w:beforeAutospacing="1" w:after="100" w:afterAutospacing="1" w:line="360" w:lineRule="auto"/>
        <w:jc w:val="both"/>
        <w:rPr>
          <w:sz w:val="28"/>
          <w:szCs w:val="28"/>
        </w:rPr>
      </w:pPr>
      <w:r w:rsidRPr="00E0105A">
        <w:rPr>
          <w:sz w:val="28"/>
          <w:szCs w:val="28"/>
        </w:rPr>
        <w:t>развитие приемов умственной деятельности, необходимых для овладения программой русского языка: умения наблюдать, сравнивать, анализировать и обобщать языковые явления.</w:t>
      </w:r>
    </w:p>
    <w:p w:rsidR="00E16675" w:rsidRPr="00E0105A" w:rsidRDefault="00E16675" w:rsidP="00E0105A">
      <w:pPr>
        <w:spacing w:before="100" w:beforeAutospacing="1" w:after="100" w:afterAutospacing="1" w:line="360" w:lineRule="auto"/>
        <w:jc w:val="both"/>
        <w:rPr>
          <w:color w:val="231F20"/>
          <w:sz w:val="28"/>
          <w:szCs w:val="28"/>
        </w:rPr>
      </w:pPr>
      <w:r w:rsidRPr="00E0105A">
        <w:rPr>
          <w:sz w:val="28"/>
          <w:szCs w:val="28"/>
        </w:rPr>
        <w:t xml:space="preserve">  </w:t>
      </w:r>
      <w:r w:rsidRPr="00E0105A">
        <w:rPr>
          <w:b/>
          <w:bCs/>
          <w:sz w:val="28"/>
          <w:szCs w:val="28"/>
        </w:rPr>
        <w:t xml:space="preserve">Ведущие принципы: </w:t>
      </w:r>
      <w:r w:rsidRPr="00E0105A">
        <w:rPr>
          <w:color w:val="231F20"/>
          <w:sz w:val="28"/>
          <w:szCs w:val="28"/>
        </w:rPr>
        <w:t xml:space="preserve">Изучение русского языка является средством овладения первоначальными научными знаниями о русском языке, представлениями о взаимосвязи его уровней и единиц, о нормах русского литературного языка и правилах речевого этикета, средством развития умений ориентироваться в целях, задачах, условиях общения, выборе адекватных языковых средств для успешного решения коммуникативных задач. </w:t>
      </w:r>
    </w:p>
    <w:p w:rsidR="00E16675" w:rsidRPr="00E0105A" w:rsidRDefault="00E16675" w:rsidP="00E0105A">
      <w:pPr>
        <w:spacing w:before="100" w:beforeAutospacing="1" w:after="100" w:afterAutospacing="1" w:line="360" w:lineRule="auto"/>
        <w:jc w:val="both"/>
        <w:rPr>
          <w:sz w:val="28"/>
          <w:szCs w:val="28"/>
        </w:rPr>
      </w:pPr>
      <w:r w:rsidRPr="00E0105A">
        <w:rPr>
          <w:color w:val="231F20"/>
          <w:sz w:val="28"/>
          <w:szCs w:val="28"/>
        </w:rPr>
        <w:t>Русский язык является основным каналом социализации личности, основой развития мышления, воображения, интеллектуальных и творческих способностей учащихся, основой формирования умения учиться и способности к организации своей деятельности средством формирования морально-этических норм, принятых в обществе.</w:t>
      </w:r>
    </w:p>
    <w:p w:rsidR="00E16675" w:rsidRPr="00E0105A" w:rsidRDefault="00E16675" w:rsidP="00E0105A">
      <w:pPr>
        <w:spacing w:before="100" w:beforeAutospacing="1" w:after="100" w:afterAutospacing="1" w:line="360" w:lineRule="auto"/>
        <w:jc w:val="both"/>
        <w:rPr>
          <w:sz w:val="28"/>
          <w:szCs w:val="28"/>
        </w:rPr>
      </w:pPr>
      <w:r w:rsidRPr="00E0105A">
        <w:rPr>
          <w:color w:val="231F20"/>
          <w:sz w:val="28"/>
          <w:szCs w:val="28"/>
        </w:rPr>
        <w:t xml:space="preserve">          «Русский язык» — это главный, центральный предмет в начальном звене школы, неразрывно связан со всеми школьными предметами, влияет на качество их усвоения, обеспечивает готовность выпускников начальной школы к дальнейшему образованию.</w:t>
      </w:r>
    </w:p>
    <w:p w:rsidR="00E16675" w:rsidRPr="00E0105A" w:rsidRDefault="00E16675" w:rsidP="00E0105A">
      <w:pPr>
        <w:spacing w:line="360" w:lineRule="auto"/>
        <w:ind w:firstLine="709"/>
        <w:jc w:val="both"/>
        <w:rPr>
          <w:b/>
          <w:sz w:val="28"/>
          <w:szCs w:val="28"/>
        </w:rPr>
      </w:pPr>
      <w:r w:rsidRPr="00E0105A">
        <w:rPr>
          <w:b/>
          <w:sz w:val="28"/>
          <w:szCs w:val="28"/>
        </w:rPr>
        <w:lastRenderedPageBreak/>
        <w:t>Общая характеристика и коррекционно-развивающее значение учебного предмета</w:t>
      </w:r>
    </w:p>
    <w:p w:rsidR="00E16675" w:rsidRPr="00E0105A" w:rsidRDefault="00E16675" w:rsidP="00E0105A">
      <w:pPr>
        <w:spacing w:line="360" w:lineRule="auto"/>
        <w:ind w:firstLine="570"/>
        <w:jc w:val="both"/>
        <w:rPr>
          <w:sz w:val="28"/>
          <w:szCs w:val="28"/>
        </w:rPr>
      </w:pPr>
      <w:r w:rsidRPr="00E0105A">
        <w:rPr>
          <w:sz w:val="28"/>
          <w:szCs w:val="28"/>
        </w:rPr>
        <w:t xml:space="preserve">Учебный предмет «Русский язык» является одним из основных в системе подготовки младшего школьника. Умение грамотно писать, излагать свои мысли, овладение читательской компетенцией необходимо для полноценной социализации ребенка. Позитивное отношение к правильной устной и письменной речи, которое необходимо поощрять с самого начала обучения, способствует формированию общей культуры. Поэтому овладение учебным предметом «Русский язык» оказывает положительное влияние на общую успеваемость школьника по всем предметным областям. Однако даже у школьника без ограничений по возможностям здоровья усвоение необходимого учебного содержания нередко вызывает трудности, которые связаны со сложностью организации речевой деятельности.  </w:t>
      </w:r>
    </w:p>
    <w:p w:rsidR="00E16675" w:rsidRPr="00E0105A" w:rsidRDefault="00E16675" w:rsidP="00E0105A">
      <w:pPr>
        <w:spacing w:line="360" w:lineRule="auto"/>
        <w:ind w:firstLine="570"/>
        <w:jc w:val="both"/>
        <w:rPr>
          <w:sz w:val="28"/>
          <w:szCs w:val="28"/>
        </w:rPr>
      </w:pPr>
      <w:proofErr w:type="gramStart"/>
      <w:r w:rsidRPr="00E0105A">
        <w:rPr>
          <w:sz w:val="28"/>
          <w:szCs w:val="28"/>
        </w:rPr>
        <w:t>При  ЗПР</w:t>
      </w:r>
      <w:proofErr w:type="gramEnd"/>
      <w:r w:rsidRPr="00E0105A">
        <w:rPr>
          <w:sz w:val="28"/>
          <w:szCs w:val="28"/>
        </w:rPr>
        <w:t xml:space="preserve"> эти трудности многократно усиливаются. Дети, как правило, не слышат в слове отдельных звуков, не могут устанавливать их последовательность, плохо артикулируют, у них не сформированы необходимые навыки словоизменения (формы множественного числа) и словообразования, что приводит к </w:t>
      </w:r>
      <w:proofErr w:type="spellStart"/>
      <w:r w:rsidRPr="00E0105A">
        <w:rPr>
          <w:sz w:val="28"/>
          <w:szCs w:val="28"/>
        </w:rPr>
        <w:t>аграмматизму</w:t>
      </w:r>
      <w:proofErr w:type="spellEnd"/>
      <w:r w:rsidRPr="00E0105A">
        <w:rPr>
          <w:sz w:val="28"/>
          <w:szCs w:val="28"/>
        </w:rPr>
        <w:t xml:space="preserve"> (рассогласование слов в предложении в роде, числе, падеже) и смысловым ошибкам. У детей недостаточен интерес к звучащему слову, его следует стимулировать и поощрять. Они нередко продолжают демонстрировать слабые языковые способности и недостаточные речевые умения: затрудняются определить звуковой и слоговой состав слова, дифференцировать сходные фонемы, выделить границы предложения, согласовывать слова в предложениях, самостоятельно выражать в речи просьбу, разворачивать ответ, пользоваться речевыми формами этикета. У учащихся с ЗПР могут наблюдаться нарушения мелкой ручной моторики, зрительного восприятия и пространственной ориентировки, не </w:t>
      </w:r>
      <w:proofErr w:type="spellStart"/>
      <w:r w:rsidRPr="00E0105A">
        <w:rPr>
          <w:sz w:val="28"/>
          <w:szCs w:val="28"/>
        </w:rPr>
        <w:t>скорригированные</w:t>
      </w:r>
      <w:proofErr w:type="spellEnd"/>
      <w:r w:rsidRPr="00E0105A">
        <w:rPr>
          <w:sz w:val="28"/>
          <w:szCs w:val="28"/>
        </w:rPr>
        <w:t xml:space="preserve"> в период предшествующего обучения.</w:t>
      </w:r>
    </w:p>
    <w:p w:rsidR="00E16675" w:rsidRPr="00E0105A" w:rsidRDefault="00E16675" w:rsidP="00E0105A">
      <w:pPr>
        <w:spacing w:line="360" w:lineRule="auto"/>
        <w:ind w:firstLine="570"/>
        <w:jc w:val="both"/>
        <w:rPr>
          <w:sz w:val="28"/>
          <w:szCs w:val="28"/>
        </w:rPr>
      </w:pPr>
      <w:r w:rsidRPr="00E0105A">
        <w:rPr>
          <w:sz w:val="28"/>
          <w:szCs w:val="28"/>
        </w:rPr>
        <w:lastRenderedPageBreak/>
        <w:t>Обучение предмету «Русский язык» создает возможности для преодоления не только перечисленных несовершенств, но и других недостатков развития, типичных для учащихся по варианту 7.2. Вместе с тем механический перенос на контингент с ЗПР методических рекомендаций по обучению школьников, не обнаруживающих отставания в развитии, равно как и надежда на коррекционный эффект исключительно особых организационных условий (меньшее количество обучающихся в классе, пролонгация обучения и пр.) опасен отсутствием ожидаемого результата.</w:t>
      </w:r>
    </w:p>
    <w:p w:rsidR="00E16675" w:rsidRPr="00E0105A" w:rsidRDefault="00E16675" w:rsidP="00E0105A">
      <w:pPr>
        <w:spacing w:line="360" w:lineRule="auto"/>
        <w:ind w:firstLine="570"/>
        <w:jc w:val="both"/>
        <w:rPr>
          <w:sz w:val="28"/>
          <w:szCs w:val="28"/>
        </w:rPr>
      </w:pPr>
      <w:r w:rsidRPr="00E0105A">
        <w:rPr>
          <w:sz w:val="28"/>
          <w:szCs w:val="28"/>
        </w:rPr>
        <w:t>В ходе обучения младший школьник с ЗПР получает первоначальные знания в области морфологии, орфографии и пунктуации, совершенствует навыки письма и чтения, обогащает словарный запас, упражняется в построении учебного высказывания.</w:t>
      </w:r>
    </w:p>
    <w:p w:rsidR="00E16675" w:rsidRPr="00E0105A" w:rsidRDefault="00E16675" w:rsidP="00E0105A">
      <w:pPr>
        <w:spacing w:line="360" w:lineRule="auto"/>
        <w:ind w:firstLine="570"/>
        <w:jc w:val="both"/>
        <w:rPr>
          <w:sz w:val="28"/>
          <w:szCs w:val="28"/>
        </w:rPr>
      </w:pPr>
      <w:r w:rsidRPr="00E0105A">
        <w:rPr>
          <w:sz w:val="28"/>
          <w:szCs w:val="28"/>
        </w:rPr>
        <w:t>Учитель может самостоятельно адаптировать содержание тех заданий учебника, которые заведомо сложны для учащихся, подбирать дидактический материал к некоторым урокам, готовить индивидуальные задания для более сильных учеников, уменьшать объем выполнения для более слабых и т.п.</w:t>
      </w:r>
    </w:p>
    <w:p w:rsidR="00E16675" w:rsidRPr="00E0105A" w:rsidRDefault="00E16675" w:rsidP="00E0105A">
      <w:pPr>
        <w:spacing w:before="100" w:beforeAutospacing="1" w:after="100" w:afterAutospacing="1" w:line="360" w:lineRule="auto"/>
        <w:jc w:val="both"/>
        <w:rPr>
          <w:sz w:val="28"/>
          <w:szCs w:val="28"/>
        </w:rPr>
      </w:pPr>
      <w:r w:rsidRPr="00E0105A">
        <w:rPr>
          <w:color w:val="231F20"/>
          <w:sz w:val="28"/>
          <w:szCs w:val="28"/>
        </w:rPr>
        <w:t xml:space="preserve">           Программа направлена на реализацию средствами предмета «Русский язык» </w:t>
      </w:r>
      <w:r w:rsidRPr="00E0105A">
        <w:rPr>
          <w:b/>
          <w:bCs/>
          <w:color w:val="231F20"/>
          <w:sz w:val="28"/>
          <w:szCs w:val="28"/>
        </w:rPr>
        <w:t xml:space="preserve">основных задач </w:t>
      </w:r>
      <w:r w:rsidRPr="00E0105A">
        <w:rPr>
          <w:color w:val="231F20"/>
          <w:sz w:val="28"/>
          <w:szCs w:val="28"/>
        </w:rPr>
        <w:t>образовательной области «Филология»:</w:t>
      </w:r>
    </w:p>
    <w:p w:rsidR="00E16675" w:rsidRPr="00E0105A" w:rsidRDefault="00E16675" w:rsidP="00E0105A">
      <w:pPr>
        <w:spacing w:before="100" w:beforeAutospacing="1" w:after="100" w:afterAutospacing="1" w:line="360" w:lineRule="auto"/>
        <w:jc w:val="both"/>
        <w:rPr>
          <w:sz w:val="28"/>
          <w:szCs w:val="28"/>
        </w:rPr>
      </w:pPr>
      <w:r w:rsidRPr="00E0105A">
        <w:rPr>
          <w:color w:val="231F20"/>
          <w:sz w:val="28"/>
          <w:szCs w:val="28"/>
        </w:rPr>
        <w:t>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E16675" w:rsidRPr="00E0105A" w:rsidRDefault="00E16675" w:rsidP="00E0105A">
      <w:pPr>
        <w:spacing w:before="100" w:beforeAutospacing="1" w:after="100" w:afterAutospacing="1" w:line="360" w:lineRule="auto"/>
        <w:jc w:val="both"/>
        <w:rPr>
          <w:sz w:val="28"/>
          <w:szCs w:val="28"/>
        </w:rPr>
      </w:pPr>
      <w:r w:rsidRPr="00E0105A">
        <w:rPr>
          <w:color w:val="231F20"/>
          <w:sz w:val="28"/>
          <w:szCs w:val="28"/>
        </w:rPr>
        <w:t>2. Развитие диалогической и монологической устной и письменной речи.</w:t>
      </w:r>
    </w:p>
    <w:p w:rsidR="00E16675" w:rsidRPr="00E0105A" w:rsidRDefault="00E16675" w:rsidP="00E0105A">
      <w:pPr>
        <w:spacing w:before="100" w:beforeAutospacing="1" w:after="100" w:afterAutospacing="1" w:line="360" w:lineRule="auto"/>
        <w:jc w:val="both"/>
        <w:rPr>
          <w:sz w:val="28"/>
          <w:szCs w:val="28"/>
        </w:rPr>
      </w:pPr>
      <w:r w:rsidRPr="00E0105A">
        <w:rPr>
          <w:color w:val="231F20"/>
          <w:sz w:val="28"/>
          <w:szCs w:val="28"/>
        </w:rPr>
        <w:t>3. Развитие коммуникативных умений.</w:t>
      </w:r>
    </w:p>
    <w:p w:rsidR="00E16675" w:rsidRPr="00E0105A" w:rsidRDefault="00E16675" w:rsidP="00E0105A">
      <w:pPr>
        <w:spacing w:before="100" w:beforeAutospacing="1" w:after="100" w:afterAutospacing="1" w:line="360" w:lineRule="auto"/>
        <w:jc w:val="both"/>
        <w:rPr>
          <w:sz w:val="28"/>
          <w:szCs w:val="28"/>
        </w:rPr>
      </w:pPr>
      <w:r w:rsidRPr="00E0105A">
        <w:rPr>
          <w:color w:val="231F20"/>
          <w:sz w:val="28"/>
          <w:szCs w:val="28"/>
        </w:rPr>
        <w:t>4. Развитие нравственных и эстетических чувств.</w:t>
      </w:r>
    </w:p>
    <w:p w:rsidR="00E16675" w:rsidRPr="00E0105A" w:rsidRDefault="00E16675" w:rsidP="00E0105A">
      <w:pPr>
        <w:spacing w:before="100" w:beforeAutospacing="1" w:after="100" w:afterAutospacing="1" w:line="360" w:lineRule="auto"/>
        <w:jc w:val="both"/>
        <w:rPr>
          <w:sz w:val="28"/>
          <w:szCs w:val="28"/>
        </w:rPr>
      </w:pPr>
      <w:r w:rsidRPr="00E0105A">
        <w:rPr>
          <w:color w:val="231F20"/>
          <w:sz w:val="28"/>
          <w:szCs w:val="28"/>
        </w:rPr>
        <w:t>5. Развитие способностей к творческой деятельности.</w:t>
      </w:r>
    </w:p>
    <w:p w:rsidR="00E16675" w:rsidRPr="00E0105A" w:rsidRDefault="00E16675" w:rsidP="00E0105A">
      <w:pPr>
        <w:spacing w:before="100" w:beforeAutospacing="1" w:after="100" w:afterAutospacing="1" w:line="360" w:lineRule="auto"/>
        <w:jc w:val="both"/>
        <w:rPr>
          <w:sz w:val="28"/>
          <w:szCs w:val="28"/>
        </w:rPr>
      </w:pPr>
      <w:r w:rsidRPr="00E0105A">
        <w:rPr>
          <w:color w:val="231F20"/>
          <w:sz w:val="28"/>
          <w:szCs w:val="28"/>
        </w:rPr>
        <w:lastRenderedPageBreak/>
        <w:t xml:space="preserve">     Программа определяет ряд практических </w:t>
      </w:r>
      <w:r w:rsidRPr="00E0105A">
        <w:rPr>
          <w:b/>
          <w:bCs/>
          <w:color w:val="231F20"/>
          <w:sz w:val="28"/>
          <w:szCs w:val="28"/>
        </w:rPr>
        <w:t>задач</w:t>
      </w:r>
      <w:r w:rsidRPr="00E0105A">
        <w:rPr>
          <w:color w:val="231F20"/>
          <w:sz w:val="28"/>
          <w:szCs w:val="28"/>
        </w:rPr>
        <w:t>, решение которых обеспечит достижение основных целей изучения предмета:</w:t>
      </w:r>
    </w:p>
    <w:p w:rsidR="00E16675" w:rsidRPr="00E0105A" w:rsidRDefault="00E16675" w:rsidP="00E0105A">
      <w:pPr>
        <w:pStyle w:val="af8"/>
        <w:widowControl w:val="0"/>
        <w:numPr>
          <w:ilvl w:val="0"/>
          <w:numId w:val="25"/>
        </w:numPr>
        <w:shd w:val="clear" w:color="auto" w:fill="FFFFFF"/>
        <w:suppressAutoHyphens w:val="0"/>
        <w:autoSpaceDE w:val="0"/>
        <w:autoSpaceDN w:val="0"/>
        <w:adjustRightInd w:val="0"/>
        <w:spacing w:before="100" w:beforeAutospacing="1" w:after="100" w:afterAutospacing="1" w:line="360" w:lineRule="auto"/>
        <w:jc w:val="both"/>
        <w:rPr>
          <w:sz w:val="28"/>
          <w:szCs w:val="28"/>
        </w:rPr>
      </w:pPr>
      <w:r w:rsidRPr="00E0105A">
        <w:rPr>
          <w:color w:val="231F20"/>
          <w:sz w:val="28"/>
          <w:szCs w:val="28"/>
        </w:rPr>
        <w:t>развитие речи, мышления, воображения школьников, умения выбирать средства языка в соответствии с целями, задачами и условиями общения;</w:t>
      </w:r>
    </w:p>
    <w:p w:rsidR="00E16675" w:rsidRPr="00E0105A" w:rsidRDefault="00E16675" w:rsidP="00E0105A">
      <w:pPr>
        <w:pStyle w:val="af8"/>
        <w:widowControl w:val="0"/>
        <w:numPr>
          <w:ilvl w:val="0"/>
          <w:numId w:val="25"/>
        </w:numPr>
        <w:shd w:val="clear" w:color="auto" w:fill="FFFFFF"/>
        <w:suppressAutoHyphens w:val="0"/>
        <w:autoSpaceDE w:val="0"/>
        <w:autoSpaceDN w:val="0"/>
        <w:adjustRightInd w:val="0"/>
        <w:spacing w:before="100" w:beforeAutospacing="1" w:after="100" w:afterAutospacing="1" w:line="360" w:lineRule="auto"/>
        <w:jc w:val="both"/>
        <w:rPr>
          <w:sz w:val="28"/>
          <w:szCs w:val="28"/>
        </w:rPr>
      </w:pPr>
      <w:r w:rsidRPr="00E0105A">
        <w:rPr>
          <w:color w:val="231F20"/>
          <w:sz w:val="28"/>
          <w:szCs w:val="28"/>
        </w:rPr>
        <w:t xml:space="preserve">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sidRPr="00E0105A">
        <w:rPr>
          <w:color w:val="231F20"/>
          <w:sz w:val="28"/>
          <w:szCs w:val="28"/>
        </w:rPr>
        <w:t>морфемике</w:t>
      </w:r>
      <w:proofErr w:type="spellEnd"/>
      <w:r w:rsidRPr="00E0105A">
        <w:rPr>
          <w:color w:val="231F20"/>
          <w:sz w:val="28"/>
          <w:szCs w:val="28"/>
        </w:rPr>
        <w:t xml:space="preserve"> (состав слова), морфологии и синтаксисе;</w:t>
      </w:r>
    </w:p>
    <w:p w:rsidR="00E16675" w:rsidRPr="00E0105A" w:rsidRDefault="00E16675" w:rsidP="00E0105A">
      <w:pPr>
        <w:pStyle w:val="af8"/>
        <w:widowControl w:val="0"/>
        <w:numPr>
          <w:ilvl w:val="0"/>
          <w:numId w:val="25"/>
        </w:numPr>
        <w:shd w:val="clear" w:color="auto" w:fill="FFFFFF"/>
        <w:suppressAutoHyphens w:val="0"/>
        <w:autoSpaceDE w:val="0"/>
        <w:autoSpaceDN w:val="0"/>
        <w:adjustRightInd w:val="0"/>
        <w:spacing w:before="100" w:beforeAutospacing="1" w:after="100" w:afterAutospacing="1" w:line="360" w:lineRule="auto"/>
        <w:jc w:val="both"/>
        <w:rPr>
          <w:sz w:val="28"/>
          <w:szCs w:val="28"/>
        </w:rPr>
      </w:pPr>
      <w:r w:rsidRPr="00E0105A">
        <w:rPr>
          <w:color w:val="231F20"/>
          <w:sz w:val="28"/>
          <w:szCs w:val="28"/>
        </w:rPr>
        <w:t>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E16675" w:rsidRPr="00E0105A" w:rsidRDefault="00E16675" w:rsidP="00E0105A">
      <w:pPr>
        <w:pStyle w:val="af8"/>
        <w:widowControl w:val="0"/>
        <w:numPr>
          <w:ilvl w:val="0"/>
          <w:numId w:val="25"/>
        </w:numPr>
        <w:shd w:val="clear" w:color="auto" w:fill="FFFFFF"/>
        <w:suppressAutoHyphens w:val="0"/>
        <w:autoSpaceDE w:val="0"/>
        <w:autoSpaceDN w:val="0"/>
        <w:adjustRightInd w:val="0"/>
        <w:spacing w:before="100" w:beforeAutospacing="1" w:after="100" w:afterAutospacing="1" w:line="360" w:lineRule="auto"/>
        <w:jc w:val="both"/>
        <w:rPr>
          <w:sz w:val="28"/>
          <w:szCs w:val="28"/>
        </w:rPr>
      </w:pPr>
      <w:r w:rsidRPr="00E0105A">
        <w:rPr>
          <w:color w:val="231F20"/>
          <w:sz w:val="28"/>
          <w:szCs w:val="28"/>
        </w:rPr>
        <w:t>воспитание позитивного эмоционально-ценностного отношения к русскому языку, чувства сопричастности к сохранению его уникальности и чистоты;</w:t>
      </w:r>
    </w:p>
    <w:p w:rsidR="00E16675" w:rsidRPr="00E0105A" w:rsidRDefault="00E16675" w:rsidP="00E0105A">
      <w:pPr>
        <w:pStyle w:val="af8"/>
        <w:widowControl w:val="0"/>
        <w:numPr>
          <w:ilvl w:val="0"/>
          <w:numId w:val="25"/>
        </w:numPr>
        <w:shd w:val="clear" w:color="auto" w:fill="FFFFFF"/>
        <w:suppressAutoHyphens w:val="0"/>
        <w:autoSpaceDE w:val="0"/>
        <w:autoSpaceDN w:val="0"/>
        <w:adjustRightInd w:val="0"/>
        <w:spacing w:before="100" w:beforeAutospacing="1" w:after="100" w:afterAutospacing="1" w:line="360" w:lineRule="auto"/>
        <w:jc w:val="both"/>
        <w:rPr>
          <w:sz w:val="28"/>
          <w:szCs w:val="28"/>
        </w:rPr>
      </w:pPr>
      <w:r w:rsidRPr="00E0105A">
        <w:rPr>
          <w:color w:val="231F20"/>
          <w:sz w:val="28"/>
          <w:szCs w:val="28"/>
        </w:rPr>
        <w:t>побуждение познавательного интереса к языку, стремления совершенствовать свою речь.</w:t>
      </w:r>
    </w:p>
    <w:p w:rsidR="00E16675" w:rsidRPr="00E0105A" w:rsidRDefault="00E16675" w:rsidP="00E0105A">
      <w:pPr>
        <w:spacing w:before="100" w:beforeAutospacing="1" w:after="100" w:afterAutospacing="1" w:line="360" w:lineRule="auto"/>
        <w:jc w:val="both"/>
        <w:rPr>
          <w:sz w:val="28"/>
          <w:szCs w:val="28"/>
        </w:rPr>
      </w:pPr>
      <w:r w:rsidRPr="00E0105A">
        <w:rPr>
          <w:sz w:val="28"/>
          <w:szCs w:val="28"/>
        </w:rPr>
        <w:t xml:space="preserve">     Изучение программного материала должно обеспечивать не только усвоение определенных знаний, умений и навыков, но также формирование таких приемов умственной деятельности, которые необходимы для коррекции недостатков развития обучающегося, испытывающего трудности в обучении. Учитывая психологические особенности и возможности ребёнка, целесообразно давать материал небольшими дозами, постепенно его усложняя, увеличивая количество тренировочных упражнений, включая ежедневно материал для повторения и самостоятельных работ. Следует избегать формального заучивания правил, списывания готовых упражнений и т.д. Обучающийся должен уметь показать и объяснить все, что он делает, пишет, читает, вставляет пропущенные буквы, подчёркивает и выделяет. </w:t>
      </w:r>
    </w:p>
    <w:p w:rsidR="00E16675" w:rsidRPr="00E0105A" w:rsidRDefault="00E16675" w:rsidP="00E0105A">
      <w:pPr>
        <w:spacing w:before="100" w:beforeAutospacing="1" w:after="100" w:afterAutospacing="1" w:line="360" w:lineRule="auto"/>
        <w:jc w:val="both"/>
        <w:rPr>
          <w:sz w:val="28"/>
          <w:szCs w:val="28"/>
        </w:rPr>
      </w:pPr>
      <w:r w:rsidRPr="00E0105A">
        <w:rPr>
          <w:sz w:val="28"/>
          <w:szCs w:val="28"/>
        </w:rPr>
        <w:lastRenderedPageBreak/>
        <w:t xml:space="preserve">    Особые образовательные потребности различаются у обучающихся с ОВЗ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современные научные представления об особенностях психофизического развития у обучающихся с ОВЗ позволяют выделить образовательные потребности:</w:t>
      </w:r>
    </w:p>
    <w:p w:rsidR="00E16675" w:rsidRPr="00E0105A" w:rsidRDefault="00E16675" w:rsidP="00E0105A">
      <w:pPr>
        <w:spacing w:before="100" w:beforeAutospacing="1" w:after="100" w:afterAutospacing="1" w:line="360" w:lineRule="auto"/>
        <w:jc w:val="both"/>
        <w:rPr>
          <w:sz w:val="28"/>
          <w:szCs w:val="28"/>
        </w:rPr>
      </w:pPr>
      <w:r w:rsidRPr="00E0105A">
        <w:rPr>
          <w:sz w:val="28"/>
          <w:szCs w:val="28"/>
        </w:rPr>
        <w:t xml:space="preserve">          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 наглядно-действенный характер содержания образования; обеспечение непрерывного контроля за становлением учебно-познавательной деятельности обучающегося, продолжающегося до достижения уровня, позволяющего справляться с учебными заданиями самостоятельно; постоянная помощь в осмыслении и расширении контекста усваиваемых знаний, в закреплении и совершенствовании освоенных умений; специальное обучение «переносу» сформированных знаний и умений в новые ситуации взаимодействия с действительностью; необходимость постоянной актуализации знаний, умений и одобряемых обществом норм поведения; постоянное стимулирование познавательной активности, побуждение интереса к себе, окружающему предметному и социальному миру; использование преимущественно позитивных средств стимуляции деятельности и поведения; </w:t>
      </w:r>
    </w:p>
    <w:p w:rsidR="00E16675" w:rsidRPr="00E0105A" w:rsidRDefault="00E16675" w:rsidP="00E0105A">
      <w:pPr>
        <w:spacing w:before="100" w:beforeAutospacing="1" w:after="100" w:afterAutospacing="1" w:line="360" w:lineRule="auto"/>
        <w:jc w:val="both"/>
        <w:rPr>
          <w:sz w:val="28"/>
          <w:szCs w:val="28"/>
        </w:rPr>
      </w:pPr>
      <w:r w:rsidRPr="00E0105A">
        <w:rPr>
          <w:i/>
          <w:iCs/>
          <w:color w:val="000000"/>
          <w:sz w:val="28"/>
          <w:szCs w:val="28"/>
        </w:rPr>
        <w:t xml:space="preserve">    Формы работы</w:t>
      </w:r>
      <w:r w:rsidRPr="00E0105A">
        <w:rPr>
          <w:color w:val="000000"/>
          <w:sz w:val="28"/>
          <w:szCs w:val="28"/>
        </w:rPr>
        <w:t xml:space="preserve">: урок, фронтальная работа, индивидуальная работа, индивидуальная работа, работа в парах и группах, коллективная работа. </w:t>
      </w:r>
      <w:r w:rsidRPr="00E0105A">
        <w:rPr>
          <w:sz w:val="28"/>
          <w:szCs w:val="28"/>
        </w:rPr>
        <w:t xml:space="preserve">Организация процесса обучения с учетом специфики усвоения знаний, </w:t>
      </w:r>
    </w:p>
    <w:p w:rsidR="00E16675" w:rsidRPr="00E0105A" w:rsidRDefault="00E16675" w:rsidP="00E0105A">
      <w:pPr>
        <w:spacing w:before="100" w:beforeAutospacing="1" w:after="100" w:afterAutospacing="1" w:line="360" w:lineRule="auto"/>
        <w:jc w:val="both"/>
        <w:rPr>
          <w:sz w:val="28"/>
          <w:szCs w:val="28"/>
        </w:rPr>
      </w:pPr>
      <w:r w:rsidRPr="00E0105A">
        <w:rPr>
          <w:i/>
          <w:iCs/>
          <w:sz w:val="28"/>
          <w:szCs w:val="28"/>
        </w:rPr>
        <w:lastRenderedPageBreak/>
        <w:t xml:space="preserve">   Методы обучения</w:t>
      </w:r>
      <w:r w:rsidRPr="00E0105A">
        <w:rPr>
          <w:sz w:val="28"/>
          <w:szCs w:val="28"/>
        </w:rPr>
        <w:t>: словесные, наглядные, практические.</w:t>
      </w:r>
    </w:p>
    <w:p w:rsidR="00E16675" w:rsidRPr="00E0105A" w:rsidRDefault="00E16675" w:rsidP="00E0105A">
      <w:pPr>
        <w:spacing w:before="100" w:beforeAutospacing="1" w:after="100" w:afterAutospacing="1" w:line="360" w:lineRule="auto"/>
        <w:jc w:val="both"/>
        <w:rPr>
          <w:sz w:val="28"/>
          <w:szCs w:val="28"/>
        </w:rPr>
      </w:pPr>
      <w:r w:rsidRPr="00E0105A">
        <w:rPr>
          <w:i/>
          <w:iCs/>
          <w:sz w:val="28"/>
          <w:szCs w:val="28"/>
        </w:rPr>
        <w:t xml:space="preserve">   Технологии обучени</w:t>
      </w:r>
      <w:r w:rsidRPr="00E0105A">
        <w:rPr>
          <w:sz w:val="28"/>
          <w:szCs w:val="28"/>
        </w:rPr>
        <w:t xml:space="preserve">я: игровые, </w:t>
      </w:r>
      <w:proofErr w:type="spellStart"/>
      <w:r w:rsidRPr="00E0105A">
        <w:rPr>
          <w:sz w:val="28"/>
          <w:szCs w:val="28"/>
        </w:rPr>
        <w:t>здоровьесберегающие</w:t>
      </w:r>
      <w:proofErr w:type="spellEnd"/>
      <w:r w:rsidRPr="00E0105A">
        <w:rPr>
          <w:sz w:val="28"/>
          <w:szCs w:val="28"/>
        </w:rPr>
        <w:t xml:space="preserve">, информационно -коммуникативные, проблемно- поисковые, личностно - ориентированные, технологии </w:t>
      </w:r>
      <w:proofErr w:type="spellStart"/>
      <w:r w:rsidRPr="00E0105A">
        <w:rPr>
          <w:sz w:val="28"/>
          <w:szCs w:val="28"/>
        </w:rPr>
        <w:t>разноуровнего</w:t>
      </w:r>
      <w:proofErr w:type="spellEnd"/>
      <w:r w:rsidRPr="00E0105A">
        <w:rPr>
          <w:sz w:val="28"/>
          <w:szCs w:val="28"/>
        </w:rPr>
        <w:t xml:space="preserve"> и дифференцированного обучения.</w:t>
      </w:r>
    </w:p>
    <w:p w:rsidR="00E16675" w:rsidRPr="00E0105A" w:rsidRDefault="00E16675" w:rsidP="00E0105A">
      <w:pPr>
        <w:spacing w:before="100" w:beforeAutospacing="1" w:after="100" w:afterAutospacing="1" w:line="360" w:lineRule="auto"/>
        <w:rPr>
          <w:b/>
          <w:bCs/>
          <w:sz w:val="28"/>
          <w:szCs w:val="28"/>
        </w:rPr>
      </w:pPr>
      <w:r w:rsidRPr="00E0105A">
        <w:rPr>
          <w:b/>
          <w:bCs/>
          <w:sz w:val="28"/>
          <w:szCs w:val="28"/>
        </w:rPr>
        <w:t>Место учебного предмета в учебном плане</w:t>
      </w:r>
    </w:p>
    <w:p w:rsidR="00E16675" w:rsidRPr="00E0105A" w:rsidRDefault="00E16675" w:rsidP="00E0105A">
      <w:pPr>
        <w:spacing w:line="360" w:lineRule="auto"/>
        <w:jc w:val="both"/>
        <w:rPr>
          <w:sz w:val="28"/>
          <w:szCs w:val="28"/>
        </w:rPr>
      </w:pPr>
      <w:r w:rsidRPr="00E0105A">
        <w:rPr>
          <w:sz w:val="28"/>
          <w:szCs w:val="28"/>
        </w:rPr>
        <w:t xml:space="preserve">Предметная область «Филология» – учебные предметы: Русский язык (Формирование грамматического строя речи, грамматика).  </w:t>
      </w:r>
    </w:p>
    <w:p w:rsidR="00E16675" w:rsidRPr="00E0105A" w:rsidRDefault="00E16675" w:rsidP="00E0105A">
      <w:pPr>
        <w:spacing w:before="100" w:beforeAutospacing="1" w:after="100" w:afterAutospacing="1" w:line="360" w:lineRule="auto"/>
        <w:jc w:val="both"/>
        <w:rPr>
          <w:sz w:val="28"/>
          <w:szCs w:val="28"/>
        </w:rPr>
      </w:pPr>
      <w:r w:rsidRPr="00E0105A">
        <w:rPr>
          <w:sz w:val="28"/>
          <w:szCs w:val="28"/>
        </w:rPr>
        <w:t xml:space="preserve">          На изучение предмета «Русский язык» во 2 классе отводится 5 часов в неделю – 175 часов в год.</w:t>
      </w:r>
    </w:p>
    <w:p w:rsidR="00E16675" w:rsidRPr="00E0105A" w:rsidRDefault="00E16675" w:rsidP="00E0105A">
      <w:pPr>
        <w:pStyle w:val="af4"/>
        <w:spacing w:line="360" w:lineRule="auto"/>
        <w:jc w:val="both"/>
        <w:rPr>
          <w:rFonts w:ascii="Times New Roman" w:hAnsi="Times New Roman" w:cs="Times New Roman"/>
          <w:b/>
          <w:sz w:val="28"/>
          <w:szCs w:val="28"/>
        </w:rPr>
      </w:pPr>
      <w:r w:rsidRPr="00E0105A">
        <w:rPr>
          <w:rFonts w:ascii="Times New Roman" w:hAnsi="Times New Roman" w:cs="Times New Roman"/>
          <w:b/>
          <w:sz w:val="28"/>
          <w:szCs w:val="28"/>
        </w:rPr>
        <w:t>Основные требования к знаниям и умениям обучающихся к концу 2 класса:</w:t>
      </w:r>
    </w:p>
    <w:p w:rsidR="00E16675" w:rsidRPr="00E0105A" w:rsidRDefault="00E16675" w:rsidP="00E0105A">
      <w:pPr>
        <w:pStyle w:val="af4"/>
        <w:spacing w:line="360" w:lineRule="auto"/>
        <w:jc w:val="both"/>
        <w:rPr>
          <w:rFonts w:ascii="Times New Roman" w:hAnsi="Times New Roman" w:cs="Times New Roman"/>
          <w:i/>
          <w:sz w:val="28"/>
          <w:szCs w:val="28"/>
          <w:u w:val="single"/>
        </w:rPr>
      </w:pPr>
      <w:r w:rsidRPr="00E0105A">
        <w:rPr>
          <w:rFonts w:ascii="Times New Roman" w:hAnsi="Times New Roman" w:cs="Times New Roman"/>
          <w:i/>
          <w:sz w:val="28"/>
          <w:szCs w:val="28"/>
          <w:u w:val="single"/>
        </w:rPr>
        <w:t xml:space="preserve">К концу второго </w:t>
      </w:r>
      <w:proofErr w:type="gramStart"/>
      <w:r w:rsidRPr="00E0105A">
        <w:rPr>
          <w:rFonts w:ascii="Times New Roman" w:hAnsi="Times New Roman" w:cs="Times New Roman"/>
          <w:i/>
          <w:sz w:val="28"/>
          <w:szCs w:val="28"/>
          <w:u w:val="single"/>
        </w:rPr>
        <w:t>класса  учащиеся</w:t>
      </w:r>
      <w:proofErr w:type="gramEnd"/>
      <w:r w:rsidRPr="00E0105A">
        <w:rPr>
          <w:rFonts w:ascii="Times New Roman" w:hAnsi="Times New Roman" w:cs="Times New Roman"/>
          <w:i/>
          <w:sz w:val="28"/>
          <w:szCs w:val="28"/>
          <w:u w:val="single"/>
        </w:rPr>
        <w:t xml:space="preserve"> должны знать:</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названия букв русского алфавита;</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признаки гласных и согласных звуков;</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гласные ударные и безударные;</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согласные твёрдые и мягкие, глухие и звонкие;</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правила переноса слов;</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иметь представление о языке как культурно-исторической среде, воплощающей в себе историю, обычаи, традиции края.</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Слова с непроверяемыми орфограммами (словарь):</w:t>
      </w:r>
    </w:p>
    <w:p w:rsidR="00E16675" w:rsidRPr="00E0105A" w:rsidRDefault="00E16675" w:rsidP="00E0105A">
      <w:pPr>
        <w:pStyle w:val="af4"/>
        <w:spacing w:line="360" w:lineRule="auto"/>
        <w:jc w:val="both"/>
        <w:rPr>
          <w:rFonts w:ascii="Times New Roman" w:hAnsi="Times New Roman" w:cs="Times New Roman"/>
          <w:i/>
          <w:sz w:val="28"/>
          <w:szCs w:val="28"/>
          <w:u w:val="single"/>
        </w:rPr>
      </w:pPr>
      <w:r w:rsidRPr="00E0105A">
        <w:rPr>
          <w:rFonts w:ascii="Times New Roman" w:hAnsi="Times New Roman" w:cs="Times New Roman"/>
          <w:i/>
          <w:sz w:val="28"/>
          <w:szCs w:val="28"/>
          <w:u w:val="single"/>
        </w:rPr>
        <w:t xml:space="preserve"> К концу второго </w:t>
      </w:r>
      <w:proofErr w:type="gramStart"/>
      <w:r w:rsidRPr="00E0105A">
        <w:rPr>
          <w:rFonts w:ascii="Times New Roman" w:hAnsi="Times New Roman" w:cs="Times New Roman"/>
          <w:i/>
          <w:sz w:val="28"/>
          <w:szCs w:val="28"/>
          <w:u w:val="single"/>
        </w:rPr>
        <w:t>класса  учащиеся</w:t>
      </w:r>
      <w:proofErr w:type="gramEnd"/>
      <w:r w:rsidRPr="00E0105A">
        <w:rPr>
          <w:rFonts w:ascii="Times New Roman" w:hAnsi="Times New Roman" w:cs="Times New Roman"/>
          <w:i/>
          <w:sz w:val="28"/>
          <w:szCs w:val="28"/>
          <w:u w:val="single"/>
        </w:rPr>
        <w:t xml:space="preserve"> должны  уметь:</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каллиграфически правильно писать слова, предложения, тексты из 35-40 слов без пропусков, вставок, искажений букв;</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 делить слова на слоги, выделять ударный слог, </w:t>
      </w:r>
      <w:proofErr w:type="spellStart"/>
      <w:r w:rsidRPr="00E0105A">
        <w:rPr>
          <w:rFonts w:ascii="Times New Roman" w:hAnsi="Times New Roman" w:cs="Times New Roman"/>
          <w:sz w:val="28"/>
          <w:szCs w:val="28"/>
        </w:rPr>
        <w:t>преносить</w:t>
      </w:r>
      <w:proofErr w:type="spellEnd"/>
      <w:r w:rsidRPr="00E0105A">
        <w:rPr>
          <w:rFonts w:ascii="Times New Roman" w:hAnsi="Times New Roman" w:cs="Times New Roman"/>
          <w:sz w:val="28"/>
          <w:szCs w:val="28"/>
        </w:rPr>
        <w:t xml:space="preserve"> слова по слогам;</w:t>
      </w:r>
    </w:p>
    <w:p w:rsidR="00E16675" w:rsidRPr="00E0105A" w:rsidRDefault="00E16675" w:rsidP="00E0105A">
      <w:pPr>
        <w:pStyle w:val="af4"/>
        <w:spacing w:line="360" w:lineRule="auto"/>
        <w:jc w:val="both"/>
        <w:rPr>
          <w:rFonts w:ascii="Times New Roman" w:hAnsi="Times New Roman" w:cs="Times New Roman"/>
          <w:b/>
          <w:i/>
          <w:sz w:val="28"/>
          <w:szCs w:val="28"/>
        </w:rPr>
      </w:pPr>
      <w:r w:rsidRPr="00E0105A">
        <w:rPr>
          <w:rFonts w:ascii="Times New Roman" w:hAnsi="Times New Roman" w:cs="Times New Roman"/>
          <w:sz w:val="28"/>
          <w:szCs w:val="28"/>
        </w:rPr>
        <w:t xml:space="preserve">- обозначать на письме мягкость согласных буквами </w:t>
      </w:r>
      <w:r w:rsidRPr="00E0105A">
        <w:rPr>
          <w:rFonts w:ascii="Times New Roman" w:hAnsi="Times New Roman" w:cs="Times New Roman"/>
          <w:b/>
          <w:i/>
          <w:sz w:val="28"/>
          <w:szCs w:val="28"/>
        </w:rPr>
        <w:t xml:space="preserve">е, ё, и, ю, </w:t>
      </w:r>
      <w:proofErr w:type="gramStart"/>
      <w:r w:rsidRPr="00E0105A">
        <w:rPr>
          <w:rFonts w:ascii="Times New Roman" w:hAnsi="Times New Roman" w:cs="Times New Roman"/>
          <w:b/>
          <w:i/>
          <w:sz w:val="28"/>
          <w:szCs w:val="28"/>
        </w:rPr>
        <w:t xml:space="preserve">я </w:t>
      </w:r>
      <w:r w:rsidRPr="00E0105A">
        <w:rPr>
          <w:rFonts w:ascii="Times New Roman" w:hAnsi="Times New Roman" w:cs="Times New Roman"/>
          <w:sz w:val="28"/>
          <w:szCs w:val="28"/>
        </w:rPr>
        <w:t xml:space="preserve"> и</w:t>
      </w:r>
      <w:proofErr w:type="gramEnd"/>
      <w:r w:rsidRPr="00E0105A">
        <w:rPr>
          <w:rFonts w:ascii="Times New Roman" w:hAnsi="Times New Roman" w:cs="Times New Roman"/>
          <w:sz w:val="28"/>
          <w:szCs w:val="28"/>
        </w:rPr>
        <w:t xml:space="preserve"> мягким знаком  </w:t>
      </w:r>
      <w:r w:rsidRPr="00E0105A">
        <w:rPr>
          <w:rFonts w:ascii="Times New Roman" w:hAnsi="Times New Roman" w:cs="Times New Roman"/>
          <w:b/>
          <w:i/>
          <w:sz w:val="28"/>
          <w:szCs w:val="28"/>
        </w:rPr>
        <w:t>ь;</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lastRenderedPageBreak/>
        <w:t xml:space="preserve">- писать заглавную букву в именах, фамилиях людей, в названии </w:t>
      </w:r>
      <w:proofErr w:type="gramStart"/>
      <w:r w:rsidRPr="00E0105A">
        <w:rPr>
          <w:rFonts w:ascii="Times New Roman" w:hAnsi="Times New Roman" w:cs="Times New Roman"/>
          <w:sz w:val="28"/>
          <w:szCs w:val="28"/>
        </w:rPr>
        <w:t>городов ,</w:t>
      </w:r>
      <w:proofErr w:type="gramEnd"/>
      <w:r w:rsidRPr="00E0105A">
        <w:rPr>
          <w:rFonts w:ascii="Times New Roman" w:hAnsi="Times New Roman" w:cs="Times New Roman"/>
          <w:sz w:val="28"/>
          <w:szCs w:val="28"/>
        </w:rPr>
        <w:t xml:space="preserve"> деревень, рек, озёр, кличках животных;</w:t>
      </w:r>
    </w:p>
    <w:p w:rsidR="00E16675" w:rsidRPr="00E0105A" w:rsidRDefault="00E16675" w:rsidP="00E0105A">
      <w:pPr>
        <w:pStyle w:val="af4"/>
        <w:spacing w:line="360" w:lineRule="auto"/>
        <w:jc w:val="both"/>
        <w:rPr>
          <w:rFonts w:ascii="Times New Roman" w:hAnsi="Times New Roman" w:cs="Times New Roman"/>
          <w:b/>
          <w:i/>
          <w:sz w:val="28"/>
          <w:szCs w:val="28"/>
        </w:rPr>
      </w:pPr>
      <w:r w:rsidRPr="00E0105A">
        <w:rPr>
          <w:rFonts w:ascii="Times New Roman" w:hAnsi="Times New Roman" w:cs="Times New Roman"/>
          <w:sz w:val="28"/>
          <w:szCs w:val="28"/>
        </w:rPr>
        <w:t xml:space="preserve">- писать слова с </w:t>
      </w:r>
      <w:proofErr w:type="gramStart"/>
      <w:r w:rsidRPr="00E0105A">
        <w:rPr>
          <w:rFonts w:ascii="Times New Roman" w:hAnsi="Times New Roman" w:cs="Times New Roman"/>
          <w:sz w:val="28"/>
          <w:szCs w:val="28"/>
        </w:rPr>
        <w:t xml:space="preserve">сочетаниями  </w:t>
      </w:r>
      <w:proofErr w:type="spellStart"/>
      <w:r w:rsidRPr="00E0105A">
        <w:rPr>
          <w:rFonts w:ascii="Times New Roman" w:hAnsi="Times New Roman" w:cs="Times New Roman"/>
          <w:b/>
          <w:i/>
          <w:sz w:val="28"/>
          <w:szCs w:val="28"/>
        </w:rPr>
        <w:t>жи</w:t>
      </w:r>
      <w:proofErr w:type="spellEnd"/>
      <w:proofErr w:type="gramEnd"/>
      <w:r w:rsidRPr="00E0105A">
        <w:rPr>
          <w:rFonts w:ascii="Times New Roman" w:hAnsi="Times New Roman" w:cs="Times New Roman"/>
          <w:b/>
          <w:i/>
          <w:sz w:val="28"/>
          <w:szCs w:val="28"/>
        </w:rPr>
        <w:t xml:space="preserve">, ши, </w:t>
      </w:r>
      <w:proofErr w:type="spellStart"/>
      <w:r w:rsidRPr="00E0105A">
        <w:rPr>
          <w:rFonts w:ascii="Times New Roman" w:hAnsi="Times New Roman" w:cs="Times New Roman"/>
          <w:b/>
          <w:i/>
          <w:sz w:val="28"/>
          <w:szCs w:val="28"/>
        </w:rPr>
        <w:t>ча</w:t>
      </w:r>
      <w:proofErr w:type="spellEnd"/>
      <w:r w:rsidRPr="00E0105A">
        <w:rPr>
          <w:rFonts w:ascii="Times New Roman" w:hAnsi="Times New Roman" w:cs="Times New Roman"/>
          <w:b/>
          <w:i/>
          <w:sz w:val="28"/>
          <w:szCs w:val="28"/>
        </w:rPr>
        <w:t xml:space="preserve">, ща, чу, </w:t>
      </w:r>
      <w:proofErr w:type="spellStart"/>
      <w:r w:rsidRPr="00E0105A">
        <w:rPr>
          <w:rFonts w:ascii="Times New Roman" w:hAnsi="Times New Roman" w:cs="Times New Roman"/>
          <w:b/>
          <w:i/>
          <w:sz w:val="28"/>
          <w:szCs w:val="28"/>
        </w:rPr>
        <w:t>щу</w:t>
      </w:r>
      <w:proofErr w:type="spellEnd"/>
      <w:r w:rsidRPr="00E0105A">
        <w:rPr>
          <w:rFonts w:ascii="Times New Roman" w:hAnsi="Times New Roman" w:cs="Times New Roman"/>
          <w:b/>
          <w:i/>
          <w:sz w:val="28"/>
          <w:szCs w:val="28"/>
        </w:rPr>
        <w:t xml:space="preserve">, </w:t>
      </w:r>
      <w:proofErr w:type="spellStart"/>
      <w:r w:rsidRPr="00E0105A">
        <w:rPr>
          <w:rFonts w:ascii="Times New Roman" w:hAnsi="Times New Roman" w:cs="Times New Roman"/>
          <w:b/>
          <w:i/>
          <w:sz w:val="28"/>
          <w:szCs w:val="28"/>
        </w:rPr>
        <w:t>чк</w:t>
      </w:r>
      <w:proofErr w:type="spellEnd"/>
      <w:r w:rsidRPr="00E0105A">
        <w:rPr>
          <w:rFonts w:ascii="Times New Roman" w:hAnsi="Times New Roman" w:cs="Times New Roman"/>
          <w:b/>
          <w:i/>
          <w:sz w:val="28"/>
          <w:szCs w:val="28"/>
        </w:rPr>
        <w:t xml:space="preserve">, </w:t>
      </w:r>
      <w:proofErr w:type="spellStart"/>
      <w:r w:rsidRPr="00E0105A">
        <w:rPr>
          <w:rFonts w:ascii="Times New Roman" w:hAnsi="Times New Roman" w:cs="Times New Roman"/>
          <w:b/>
          <w:i/>
          <w:sz w:val="28"/>
          <w:szCs w:val="28"/>
        </w:rPr>
        <w:t>чн</w:t>
      </w:r>
      <w:proofErr w:type="spellEnd"/>
      <w:r w:rsidRPr="00E0105A">
        <w:rPr>
          <w:rFonts w:ascii="Times New Roman" w:hAnsi="Times New Roman" w:cs="Times New Roman"/>
          <w:b/>
          <w:i/>
          <w:sz w:val="28"/>
          <w:szCs w:val="28"/>
        </w:rPr>
        <w:t xml:space="preserve">, </w:t>
      </w:r>
      <w:proofErr w:type="spellStart"/>
      <w:r w:rsidRPr="00E0105A">
        <w:rPr>
          <w:rFonts w:ascii="Times New Roman" w:hAnsi="Times New Roman" w:cs="Times New Roman"/>
          <w:b/>
          <w:i/>
          <w:sz w:val="28"/>
          <w:szCs w:val="28"/>
        </w:rPr>
        <w:t>чт</w:t>
      </w:r>
      <w:proofErr w:type="spellEnd"/>
      <w:r w:rsidRPr="00E0105A">
        <w:rPr>
          <w:rFonts w:ascii="Times New Roman" w:hAnsi="Times New Roman" w:cs="Times New Roman"/>
          <w:b/>
          <w:i/>
          <w:sz w:val="28"/>
          <w:szCs w:val="28"/>
        </w:rPr>
        <w:t>;</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правильно обозначать буквами парные звонкие и глухие согласные на конце слов, безударные гласные в двусложных словах;</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писать слова с двойными согласными;</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писать отдельно предлоги со словами;</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производить фонетический разбор;</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различать одушевлённые и неодушевлённые имена прилагательные;</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определять тему текста и озаглавливать его;</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делить сплошной текст на предложения;</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устанавливать связь по смыслу между частями произведения;</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писать изложение (по вопросам) текста из 30-45 слов;</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составлять и записывать текст из 3-5 предложений на заданную тему;</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употреблять при записи текста красную строку;</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 - анализировать окружающую речевую среду, оценивать факты речи земляков, способствовать повышению их речевой культуры;</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 - связно изложить свои мысли на региональные темы (природа, культура, в том числе языковая (определенного края);</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 - анализировать (в том числе языковой анализ) художественных произведений местных писателей, журналистов и т.п.</w:t>
      </w:r>
    </w:p>
    <w:p w:rsidR="00E16675" w:rsidRPr="00E0105A" w:rsidRDefault="00E16675" w:rsidP="00E0105A">
      <w:pPr>
        <w:pStyle w:val="af4"/>
        <w:spacing w:line="360" w:lineRule="auto"/>
        <w:jc w:val="both"/>
        <w:rPr>
          <w:rFonts w:ascii="Times New Roman" w:hAnsi="Times New Roman" w:cs="Times New Roman"/>
          <w:sz w:val="28"/>
          <w:szCs w:val="28"/>
        </w:rPr>
      </w:pP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Перечень обязательных лабораторных, практических, контрольных и других видов работ</w:t>
      </w:r>
    </w:p>
    <w:p w:rsidR="00E16675" w:rsidRPr="00E0105A" w:rsidRDefault="00E16675" w:rsidP="00E0105A">
      <w:pPr>
        <w:pStyle w:val="af4"/>
        <w:spacing w:line="360" w:lineRule="auto"/>
        <w:jc w:val="both"/>
        <w:rPr>
          <w:rFonts w:ascii="Times New Roman" w:hAnsi="Times New Roman" w:cs="Times New Roman"/>
          <w:b/>
          <w:i/>
          <w:iCs/>
          <w:sz w:val="28"/>
          <w:szCs w:val="28"/>
        </w:rPr>
      </w:pPr>
      <w:r w:rsidRPr="00E0105A">
        <w:rPr>
          <w:rFonts w:ascii="Times New Roman" w:hAnsi="Times New Roman" w:cs="Times New Roman"/>
          <w:b/>
          <w:i/>
          <w:iCs/>
          <w:sz w:val="28"/>
          <w:szCs w:val="28"/>
        </w:rPr>
        <w:t>Контрольные работы:</w:t>
      </w:r>
    </w:p>
    <w:p w:rsidR="00E16675" w:rsidRPr="00E0105A" w:rsidRDefault="00E16675" w:rsidP="00E0105A">
      <w:pPr>
        <w:pStyle w:val="af4"/>
        <w:widowControl w:val="0"/>
        <w:numPr>
          <w:ilvl w:val="0"/>
          <w:numId w:val="26"/>
        </w:numPr>
        <w:shd w:val="clear" w:color="auto" w:fill="FFFFFF"/>
        <w:autoSpaceDE w:val="0"/>
        <w:autoSpaceDN w:val="0"/>
        <w:adjustRightInd w:val="0"/>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входная;</w:t>
      </w:r>
    </w:p>
    <w:p w:rsidR="00E16675" w:rsidRPr="00E0105A" w:rsidRDefault="00E16675" w:rsidP="00E0105A">
      <w:pPr>
        <w:pStyle w:val="af4"/>
        <w:widowControl w:val="0"/>
        <w:numPr>
          <w:ilvl w:val="0"/>
          <w:numId w:val="26"/>
        </w:numPr>
        <w:shd w:val="clear" w:color="auto" w:fill="FFFFFF"/>
        <w:autoSpaceDE w:val="0"/>
        <w:autoSpaceDN w:val="0"/>
        <w:adjustRightInd w:val="0"/>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Текущие и тематические:</w:t>
      </w:r>
    </w:p>
    <w:p w:rsidR="00E16675" w:rsidRPr="00E0105A" w:rsidRDefault="00E16675" w:rsidP="00E0105A">
      <w:pPr>
        <w:pStyle w:val="af4"/>
        <w:widowControl w:val="0"/>
        <w:numPr>
          <w:ilvl w:val="0"/>
          <w:numId w:val="27"/>
        </w:numPr>
        <w:shd w:val="clear" w:color="auto" w:fill="FFFFFF"/>
        <w:autoSpaceDE w:val="0"/>
        <w:autoSpaceDN w:val="0"/>
        <w:adjustRightInd w:val="0"/>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Речь. Звуки и буквы.</w:t>
      </w:r>
    </w:p>
    <w:p w:rsidR="00E16675" w:rsidRPr="00E0105A" w:rsidRDefault="00E16675" w:rsidP="00E0105A">
      <w:pPr>
        <w:pStyle w:val="af4"/>
        <w:widowControl w:val="0"/>
        <w:numPr>
          <w:ilvl w:val="0"/>
          <w:numId w:val="27"/>
        </w:numPr>
        <w:shd w:val="clear" w:color="auto" w:fill="FFFFFF"/>
        <w:autoSpaceDE w:val="0"/>
        <w:autoSpaceDN w:val="0"/>
        <w:adjustRightInd w:val="0"/>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Слово. Предложение. Текст.</w:t>
      </w:r>
    </w:p>
    <w:p w:rsidR="00E16675" w:rsidRPr="00E0105A" w:rsidRDefault="00E16675" w:rsidP="00E0105A">
      <w:pPr>
        <w:pStyle w:val="af4"/>
        <w:widowControl w:val="0"/>
        <w:numPr>
          <w:ilvl w:val="0"/>
          <w:numId w:val="27"/>
        </w:numPr>
        <w:shd w:val="clear" w:color="auto" w:fill="FFFFFF"/>
        <w:autoSpaceDE w:val="0"/>
        <w:autoSpaceDN w:val="0"/>
        <w:adjustRightInd w:val="0"/>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Звонкие и глухие согласные звуки. Обозначение гласных звуков.</w:t>
      </w:r>
    </w:p>
    <w:p w:rsidR="00E16675" w:rsidRPr="00E0105A" w:rsidRDefault="00E16675" w:rsidP="00E0105A">
      <w:pPr>
        <w:pStyle w:val="af4"/>
        <w:widowControl w:val="0"/>
        <w:numPr>
          <w:ilvl w:val="0"/>
          <w:numId w:val="27"/>
        </w:numPr>
        <w:shd w:val="clear" w:color="auto" w:fill="FFFFFF"/>
        <w:autoSpaceDE w:val="0"/>
        <w:autoSpaceDN w:val="0"/>
        <w:adjustRightInd w:val="0"/>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lastRenderedPageBreak/>
        <w:t>Части речи.</w:t>
      </w:r>
    </w:p>
    <w:p w:rsidR="00E16675" w:rsidRPr="00E0105A" w:rsidRDefault="00E16675" w:rsidP="00E0105A">
      <w:pPr>
        <w:pStyle w:val="af4"/>
        <w:widowControl w:val="0"/>
        <w:numPr>
          <w:ilvl w:val="0"/>
          <w:numId w:val="27"/>
        </w:numPr>
        <w:shd w:val="clear" w:color="auto" w:fill="FFFFFF"/>
        <w:autoSpaceDE w:val="0"/>
        <w:autoSpaceDN w:val="0"/>
        <w:adjustRightInd w:val="0"/>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Родственные (однокоренные слова).</w:t>
      </w:r>
    </w:p>
    <w:p w:rsidR="00E16675" w:rsidRPr="00E0105A" w:rsidRDefault="00E16675" w:rsidP="00E0105A">
      <w:pPr>
        <w:pStyle w:val="af4"/>
        <w:widowControl w:val="0"/>
        <w:numPr>
          <w:ilvl w:val="0"/>
          <w:numId w:val="27"/>
        </w:numPr>
        <w:shd w:val="clear" w:color="auto" w:fill="FFFFFF"/>
        <w:autoSpaceDE w:val="0"/>
        <w:autoSpaceDN w:val="0"/>
        <w:adjustRightInd w:val="0"/>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Безударные гласные и парные согласные в корне.</w:t>
      </w:r>
    </w:p>
    <w:p w:rsidR="00E16675" w:rsidRPr="00E0105A" w:rsidRDefault="00E16675" w:rsidP="00E0105A">
      <w:pPr>
        <w:pStyle w:val="af4"/>
        <w:spacing w:line="360" w:lineRule="auto"/>
        <w:ind w:left="749"/>
        <w:jc w:val="both"/>
        <w:rPr>
          <w:rFonts w:ascii="Times New Roman" w:hAnsi="Times New Roman" w:cs="Times New Roman"/>
          <w:sz w:val="28"/>
          <w:szCs w:val="28"/>
        </w:rPr>
      </w:pPr>
      <w:r w:rsidRPr="00E0105A">
        <w:rPr>
          <w:rFonts w:ascii="Times New Roman" w:hAnsi="Times New Roman" w:cs="Times New Roman"/>
          <w:sz w:val="28"/>
          <w:szCs w:val="28"/>
        </w:rPr>
        <w:t>3. Итоговые (1, 2, 3 учебные четверти и в конце года).</w:t>
      </w:r>
    </w:p>
    <w:p w:rsidR="00E16675" w:rsidRPr="00E0105A" w:rsidRDefault="00E16675" w:rsidP="00E0105A">
      <w:pPr>
        <w:pStyle w:val="af4"/>
        <w:spacing w:line="360" w:lineRule="auto"/>
        <w:jc w:val="both"/>
        <w:rPr>
          <w:rFonts w:ascii="Times New Roman" w:hAnsi="Times New Roman" w:cs="Times New Roman"/>
          <w:sz w:val="28"/>
          <w:szCs w:val="28"/>
        </w:rPr>
      </w:pP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ab/>
        <w:t xml:space="preserve">Контроль за уровнем </w:t>
      </w:r>
      <w:proofErr w:type="gramStart"/>
      <w:r w:rsidRPr="00E0105A">
        <w:rPr>
          <w:rFonts w:ascii="Times New Roman" w:hAnsi="Times New Roman" w:cs="Times New Roman"/>
          <w:sz w:val="28"/>
          <w:szCs w:val="28"/>
        </w:rPr>
        <w:t>достижений</w:t>
      </w:r>
      <w:proofErr w:type="gramEnd"/>
      <w:r w:rsidRPr="00E0105A">
        <w:rPr>
          <w:rFonts w:ascii="Times New Roman" w:hAnsi="Times New Roman" w:cs="Times New Roman"/>
          <w:sz w:val="28"/>
          <w:szCs w:val="28"/>
        </w:rPr>
        <w:t xml:space="preserve"> учащихся по родному языку проводится в форме письменных работ: диктантов, грамматических заданий, контрольных списываний, изложений, тестовых заданий.</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      Количество слов в текстах, предназначенных для </w:t>
      </w:r>
      <w:r w:rsidRPr="00E0105A">
        <w:rPr>
          <w:rFonts w:ascii="Times New Roman" w:hAnsi="Times New Roman" w:cs="Times New Roman"/>
          <w:b/>
          <w:sz w:val="28"/>
          <w:szCs w:val="28"/>
        </w:rPr>
        <w:t>контрольных</w:t>
      </w:r>
      <w:r w:rsidRPr="00E0105A">
        <w:rPr>
          <w:rFonts w:ascii="Times New Roman" w:hAnsi="Times New Roman" w:cs="Times New Roman"/>
          <w:sz w:val="28"/>
          <w:szCs w:val="28"/>
        </w:rPr>
        <w:t xml:space="preserve"> </w:t>
      </w:r>
      <w:r w:rsidRPr="00E0105A">
        <w:rPr>
          <w:rFonts w:ascii="Times New Roman" w:hAnsi="Times New Roman" w:cs="Times New Roman"/>
          <w:b/>
          <w:sz w:val="28"/>
          <w:szCs w:val="28"/>
        </w:rPr>
        <w:t>диктантов</w:t>
      </w:r>
      <w:r w:rsidRPr="00E0105A">
        <w:rPr>
          <w:rFonts w:ascii="Times New Roman" w:hAnsi="Times New Roman" w:cs="Times New Roman"/>
          <w:sz w:val="28"/>
          <w:szCs w:val="28"/>
        </w:rPr>
        <w:t xml:space="preserve">: </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lang w:val="en-US"/>
        </w:rPr>
        <w:t>I</w:t>
      </w:r>
      <w:r w:rsidRPr="00E0105A">
        <w:rPr>
          <w:rFonts w:ascii="Times New Roman" w:hAnsi="Times New Roman" w:cs="Times New Roman"/>
          <w:sz w:val="28"/>
          <w:szCs w:val="28"/>
        </w:rPr>
        <w:t>-е полугодие -  20 - 25 слов.</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                   </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lang w:val="en-US"/>
        </w:rPr>
        <w:t>II</w:t>
      </w:r>
      <w:r w:rsidRPr="00E0105A">
        <w:rPr>
          <w:rFonts w:ascii="Times New Roman" w:hAnsi="Times New Roman" w:cs="Times New Roman"/>
          <w:sz w:val="28"/>
          <w:szCs w:val="28"/>
        </w:rPr>
        <w:t>-е полугодие – 30 - 35 слов.</w:t>
      </w:r>
    </w:p>
    <w:p w:rsidR="00E16675" w:rsidRPr="00E0105A" w:rsidRDefault="00E16675" w:rsidP="00E0105A">
      <w:pPr>
        <w:pStyle w:val="af4"/>
        <w:spacing w:line="360" w:lineRule="auto"/>
        <w:jc w:val="both"/>
        <w:rPr>
          <w:rFonts w:ascii="Times New Roman" w:hAnsi="Times New Roman" w:cs="Times New Roman"/>
          <w:sz w:val="28"/>
          <w:szCs w:val="28"/>
        </w:rPr>
      </w:pP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      Примерное количество слов для </w:t>
      </w:r>
      <w:r w:rsidRPr="00E0105A">
        <w:rPr>
          <w:rFonts w:ascii="Times New Roman" w:hAnsi="Times New Roman" w:cs="Times New Roman"/>
          <w:b/>
          <w:sz w:val="28"/>
          <w:szCs w:val="28"/>
        </w:rPr>
        <w:t>словарных</w:t>
      </w:r>
      <w:r w:rsidRPr="00E0105A">
        <w:rPr>
          <w:rFonts w:ascii="Times New Roman" w:hAnsi="Times New Roman" w:cs="Times New Roman"/>
          <w:sz w:val="28"/>
          <w:szCs w:val="28"/>
        </w:rPr>
        <w:t xml:space="preserve"> </w:t>
      </w:r>
      <w:r w:rsidRPr="00E0105A">
        <w:rPr>
          <w:rFonts w:ascii="Times New Roman" w:hAnsi="Times New Roman" w:cs="Times New Roman"/>
          <w:b/>
          <w:sz w:val="28"/>
          <w:szCs w:val="28"/>
        </w:rPr>
        <w:t>диктантов</w:t>
      </w:r>
      <w:r w:rsidRPr="00E0105A">
        <w:rPr>
          <w:rFonts w:ascii="Times New Roman" w:hAnsi="Times New Roman" w:cs="Times New Roman"/>
          <w:sz w:val="28"/>
          <w:szCs w:val="28"/>
        </w:rPr>
        <w:t>:</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2 класс –10 – 12 слов;</w:t>
      </w:r>
    </w:p>
    <w:p w:rsidR="00E16675" w:rsidRPr="00E0105A" w:rsidRDefault="00E16675"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        Для </w:t>
      </w:r>
      <w:r w:rsidRPr="00E0105A">
        <w:rPr>
          <w:rFonts w:ascii="Times New Roman" w:hAnsi="Times New Roman" w:cs="Times New Roman"/>
          <w:b/>
          <w:sz w:val="28"/>
          <w:szCs w:val="28"/>
        </w:rPr>
        <w:t xml:space="preserve">изложений </w:t>
      </w:r>
      <w:r w:rsidRPr="00E0105A">
        <w:rPr>
          <w:rFonts w:ascii="Times New Roman" w:hAnsi="Times New Roman" w:cs="Times New Roman"/>
          <w:sz w:val="28"/>
          <w:szCs w:val="28"/>
        </w:rPr>
        <w:t>предлагаются тексты повествовательного характера с четкой сюжетной линией. Количество слов в текстах на 15-20 больше, чем в диктанте.</w:t>
      </w:r>
    </w:p>
    <w:p w:rsidR="00E16675" w:rsidRPr="00E0105A" w:rsidRDefault="00E16675" w:rsidP="00E0105A">
      <w:pPr>
        <w:spacing w:line="360" w:lineRule="auto"/>
        <w:ind w:firstLine="680"/>
        <w:jc w:val="both"/>
        <w:rPr>
          <w:b/>
          <w:sz w:val="28"/>
          <w:szCs w:val="28"/>
        </w:rPr>
      </w:pPr>
      <w:r w:rsidRPr="00E0105A">
        <w:rPr>
          <w:b/>
          <w:sz w:val="28"/>
          <w:szCs w:val="28"/>
        </w:rPr>
        <w:t>Планируемые результаты изучения учебного курса</w:t>
      </w:r>
    </w:p>
    <w:p w:rsidR="00E16675" w:rsidRPr="00E0105A" w:rsidRDefault="00E16675" w:rsidP="00E0105A">
      <w:pPr>
        <w:spacing w:line="360" w:lineRule="auto"/>
        <w:jc w:val="both"/>
        <w:rPr>
          <w:b/>
          <w:sz w:val="28"/>
          <w:szCs w:val="28"/>
        </w:rPr>
      </w:pPr>
      <w:r w:rsidRPr="00E0105A">
        <w:rPr>
          <w:b/>
          <w:sz w:val="28"/>
          <w:szCs w:val="28"/>
        </w:rPr>
        <w:t>Личностные результаты</w:t>
      </w:r>
    </w:p>
    <w:p w:rsidR="00E16675" w:rsidRPr="00E0105A" w:rsidRDefault="00E16675" w:rsidP="00E0105A">
      <w:pPr>
        <w:spacing w:line="360" w:lineRule="auto"/>
        <w:jc w:val="both"/>
        <w:rPr>
          <w:color w:val="000000"/>
          <w:sz w:val="28"/>
          <w:szCs w:val="28"/>
        </w:rPr>
      </w:pPr>
      <w:r w:rsidRPr="00E0105A">
        <w:rPr>
          <w:rStyle w:val="c33"/>
          <w:color w:val="000000"/>
          <w:sz w:val="28"/>
          <w:szCs w:val="28"/>
        </w:rPr>
        <w:t>1.Формирование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E16675" w:rsidRPr="00E0105A" w:rsidRDefault="00E16675" w:rsidP="00E0105A">
      <w:pPr>
        <w:spacing w:line="360" w:lineRule="auto"/>
        <w:jc w:val="both"/>
        <w:rPr>
          <w:color w:val="000000"/>
          <w:sz w:val="28"/>
          <w:szCs w:val="28"/>
        </w:rPr>
      </w:pPr>
      <w:r w:rsidRPr="00E0105A">
        <w:rPr>
          <w:rStyle w:val="c33"/>
          <w:color w:val="000000"/>
          <w:sz w:val="28"/>
          <w:szCs w:val="28"/>
        </w:rPr>
        <w:t>2.Формирование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E16675" w:rsidRPr="00E0105A" w:rsidRDefault="00E16675" w:rsidP="00E0105A">
      <w:pPr>
        <w:spacing w:line="360" w:lineRule="auto"/>
        <w:jc w:val="both"/>
        <w:rPr>
          <w:color w:val="000000"/>
          <w:sz w:val="28"/>
          <w:szCs w:val="28"/>
        </w:rPr>
      </w:pPr>
      <w:r w:rsidRPr="00E0105A">
        <w:rPr>
          <w:rStyle w:val="c33"/>
          <w:color w:val="000000"/>
          <w:sz w:val="28"/>
          <w:szCs w:val="28"/>
        </w:rPr>
        <w:lastRenderedPageBreak/>
        <w:t>3.Формирование уважительного отношения к иному мнению, истории и культуре других народов.</w:t>
      </w:r>
    </w:p>
    <w:p w:rsidR="00E16675" w:rsidRPr="00E0105A" w:rsidRDefault="00E16675" w:rsidP="00E0105A">
      <w:pPr>
        <w:spacing w:line="360" w:lineRule="auto"/>
        <w:jc w:val="both"/>
        <w:rPr>
          <w:color w:val="000000"/>
          <w:sz w:val="28"/>
          <w:szCs w:val="28"/>
        </w:rPr>
      </w:pPr>
      <w:r w:rsidRPr="00E0105A">
        <w:rPr>
          <w:rStyle w:val="c33"/>
          <w:color w:val="000000"/>
          <w:sz w:val="28"/>
          <w:szCs w:val="28"/>
        </w:rPr>
        <w:t>4.Овладение начальными навыками адаптации в динамично изменяющемся и развивающемся мире.</w:t>
      </w:r>
    </w:p>
    <w:p w:rsidR="00E16675" w:rsidRPr="00E0105A" w:rsidRDefault="00E16675" w:rsidP="00E0105A">
      <w:pPr>
        <w:spacing w:line="360" w:lineRule="auto"/>
        <w:jc w:val="both"/>
        <w:rPr>
          <w:color w:val="000000"/>
          <w:sz w:val="28"/>
          <w:szCs w:val="28"/>
        </w:rPr>
      </w:pPr>
      <w:r w:rsidRPr="00E0105A">
        <w:rPr>
          <w:rStyle w:val="c33"/>
          <w:color w:val="000000"/>
          <w:sz w:val="28"/>
          <w:szCs w:val="28"/>
        </w:rPr>
        <w:t>5.Принятие и освоение социальной роли обучающегося, развитие мотивов учебной деятельности и формирование личностного смысла учения.</w:t>
      </w:r>
    </w:p>
    <w:p w:rsidR="00E16675" w:rsidRPr="00E0105A" w:rsidRDefault="00E16675" w:rsidP="00E0105A">
      <w:pPr>
        <w:spacing w:line="360" w:lineRule="auto"/>
        <w:jc w:val="both"/>
        <w:rPr>
          <w:color w:val="000000"/>
          <w:sz w:val="28"/>
          <w:szCs w:val="28"/>
        </w:rPr>
      </w:pPr>
      <w:r w:rsidRPr="00E0105A">
        <w:rPr>
          <w:rStyle w:val="c33"/>
          <w:color w:val="000000"/>
          <w:sz w:val="28"/>
          <w:szCs w:val="28"/>
        </w:rPr>
        <w:t>6.Развитие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E16675" w:rsidRPr="00E0105A" w:rsidRDefault="00E16675" w:rsidP="00E0105A">
      <w:pPr>
        <w:spacing w:line="360" w:lineRule="auto"/>
        <w:jc w:val="both"/>
        <w:rPr>
          <w:color w:val="000000"/>
          <w:sz w:val="28"/>
          <w:szCs w:val="28"/>
        </w:rPr>
      </w:pPr>
      <w:r w:rsidRPr="00E0105A">
        <w:rPr>
          <w:rStyle w:val="c33"/>
          <w:color w:val="000000"/>
          <w:sz w:val="28"/>
          <w:szCs w:val="28"/>
        </w:rPr>
        <w:t>7.Формирование эстетических потребностей, ценностей и чувств.</w:t>
      </w:r>
    </w:p>
    <w:p w:rsidR="00E16675" w:rsidRPr="00E0105A" w:rsidRDefault="00E16675" w:rsidP="00E0105A">
      <w:pPr>
        <w:spacing w:line="360" w:lineRule="auto"/>
        <w:jc w:val="both"/>
        <w:rPr>
          <w:color w:val="000000"/>
          <w:sz w:val="28"/>
          <w:szCs w:val="28"/>
        </w:rPr>
      </w:pPr>
      <w:r w:rsidRPr="00E0105A">
        <w:rPr>
          <w:rStyle w:val="c33"/>
          <w:color w:val="000000"/>
          <w:sz w:val="28"/>
          <w:szCs w:val="28"/>
        </w:rPr>
        <w:t>8.Развитие этических чувств, доброжелательности и эмоционально-нравственной отзывчивости, понимания и сопереживания чувствам других людей.</w:t>
      </w:r>
    </w:p>
    <w:p w:rsidR="00E16675" w:rsidRPr="00E0105A" w:rsidRDefault="00E16675" w:rsidP="00E0105A">
      <w:pPr>
        <w:spacing w:line="360" w:lineRule="auto"/>
        <w:jc w:val="both"/>
        <w:rPr>
          <w:rStyle w:val="c33"/>
          <w:color w:val="000000"/>
          <w:sz w:val="28"/>
          <w:szCs w:val="28"/>
        </w:rPr>
      </w:pPr>
      <w:r w:rsidRPr="00E0105A">
        <w:rPr>
          <w:rStyle w:val="c33"/>
          <w:color w:val="000000"/>
          <w:sz w:val="28"/>
          <w:szCs w:val="28"/>
        </w:rPr>
        <w:t>9.Развитие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E16675" w:rsidRPr="00E0105A" w:rsidRDefault="00E16675" w:rsidP="00E0105A">
      <w:pPr>
        <w:spacing w:line="360" w:lineRule="auto"/>
        <w:jc w:val="both"/>
        <w:rPr>
          <w:color w:val="000000"/>
          <w:sz w:val="28"/>
          <w:szCs w:val="28"/>
        </w:rPr>
      </w:pPr>
      <w:r w:rsidRPr="00E0105A">
        <w:rPr>
          <w:rStyle w:val="c33"/>
          <w:color w:val="000000"/>
          <w:sz w:val="28"/>
          <w:szCs w:val="28"/>
        </w:rPr>
        <w:t>10.Формирование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E16675" w:rsidRPr="00E0105A" w:rsidRDefault="00E16675" w:rsidP="00E0105A">
      <w:pPr>
        <w:spacing w:line="360" w:lineRule="auto"/>
        <w:jc w:val="both"/>
        <w:rPr>
          <w:b/>
          <w:sz w:val="28"/>
          <w:szCs w:val="28"/>
        </w:rPr>
      </w:pPr>
      <w:proofErr w:type="spellStart"/>
      <w:r w:rsidRPr="00E0105A">
        <w:rPr>
          <w:b/>
          <w:color w:val="000000"/>
          <w:sz w:val="28"/>
          <w:szCs w:val="28"/>
          <w:shd w:val="clear" w:color="auto" w:fill="FFFFFF"/>
        </w:rPr>
        <w:t>Метапредметные</w:t>
      </w:r>
      <w:proofErr w:type="spellEnd"/>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1.Овладение способностью принимать и сохранять цели и задачи учебной деятельности, поиска средств её осуществления.</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2.Формирование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3.Использование знаково-символических средств представления информации.</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4.Активное использование речевых средств и средств для решения коммуникативных и познавательных задач.</w:t>
      </w:r>
    </w:p>
    <w:p w:rsidR="00E16675" w:rsidRPr="00E0105A" w:rsidRDefault="00E16675" w:rsidP="00E0105A">
      <w:pPr>
        <w:pStyle w:val="c27"/>
        <w:shd w:val="clear" w:color="auto" w:fill="FFFFFF"/>
        <w:spacing w:before="0" w:beforeAutospacing="0" w:after="0" w:afterAutospacing="0" w:line="360" w:lineRule="auto"/>
        <w:jc w:val="both"/>
        <w:rPr>
          <w:rStyle w:val="c33"/>
          <w:color w:val="000000"/>
          <w:sz w:val="28"/>
          <w:szCs w:val="28"/>
        </w:rPr>
      </w:pPr>
      <w:r w:rsidRPr="00E0105A">
        <w:rPr>
          <w:rStyle w:val="c33"/>
          <w:color w:val="000000"/>
          <w:sz w:val="28"/>
          <w:szCs w:val="28"/>
        </w:rPr>
        <w:lastRenderedPageBreak/>
        <w:t>5.Использование различных способов поиска (в справочных источниках), сбора, обработки, анализа, организации, передачи и интерпретации информации.</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6.Овладение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7.Овладение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8.Готовность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9.Определение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10.Готовность конструктивно разрешать конфликты посредством учёта интересов сторон и сотрудничества.</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11.Овладение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 xml:space="preserve">12.Овладение базовыми предметными и </w:t>
      </w:r>
      <w:proofErr w:type="spellStart"/>
      <w:r w:rsidRPr="00E0105A">
        <w:rPr>
          <w:rStyle w:val="c33"/>
          <w:color w:val="000000"/>
          <w:sz w:val="28"/>
          <w:szCs w:val="28"/>
        </w:rPr>
        <w:t>межпредметными</w:t>
      </w:r>
      <w:proofErr w:type="spellEnd"/>
      <w:r w:rsidRPr="00E0105A">
        <w:rPr>
          <w:rStyle w:val="c33"/>
          <w:color w:val="000000"/>
          <w:sz w:val="28"/>
          <w:szCs w:val="28"/>
        </w:rPr>
        <w:t xml:space="preserve"> понятиями, отражающими существенные связи и отношения между объектами и процессами.</w:t>
      </w:r>
    </w:p>
    <w:p w:rsidR="00E16675" w:rsidRPr="00E0105A" w:rsidRDefault="00E16675" w:rsidP="00E0105A">
      <w:pPr>
        <w:pStyle w:val="c27"/>
        <w:shd w:val="clear" w:color="auto" w:fill="FFFFFF"/>
        <w:spacing w:before="0" w:beforeAutospacing="0" w:after="0" w:afterAutospacing="0" w:line="360" w:lineRule="auto"/>
        <w:jc w:val="both"/>
        <w:rPr>
          <w:rStyle w:val="c33"/>
          <w:color w:val="000000"/>
          <w:sz w:val="28"/>
          <w:szCs w:val="28"/>
        </w:rPr>
      </w:pPr>
      <w:r w:rsidRPr="00E0105A">
        <w:rPr>
          <w:rStyle w:val="c33"/>
          <w:color w:val="000000"/>
          <w:sz w:val="28"/>
          <w:szCs w:val="28"/>
        </w:rPr>
        <w:t>13.Умение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E16675" w:rsidRPr="00E0105A" w:rsidRDefault="00E16675" w:rsidP="00E0105A">
      <w:pPr>
        <w:pStyle w:val="c27"/>
        <w:shd w:val="clear" w:color="auto" w:fill="FFFFFF"/>
        <w:spacing w:before="0" w:beforeAutospacing="0" w:after="0" w:afterAutospacing="0" w:line="360" w:lineRule="auto"/>
        <w:jc w:val="both"/>
        <w:rPr>
          <w:rStyle w:val="c33"/>
          <w:b/>
          <w:color w:val="000000"/>
          <w:sz w:val="28"/>
          <w:szCs w:val="28"/>
        </w:rPr>
      </w:pPr>
      <w:r w:rsidRPr="00E0105A">
        <w:rPr>
          <w:rStyle w:val="c33"/>
          <w:b/>
          <w:color w:val="000000"/>
          <w:sz w:val="28"/>
          <w:szCs w:val="28"/>
        </w:rPr>
        <w:lastRenderedPageBreak/>
        <w:t>Предметные.</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1.Формирование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2.Понимание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3.Сформированность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4.Овладение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5.Формирование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E16675" w:rsidRPr="00E0105A" w:rsidRDefault="00E16675" w:rsidP="00E0105A">
      <w:pPr>
        <w:pStyle w:val="c27"/>
        <w:shd w:val="clear" w:color="auto" w:fill="FFFFFF"/>
        <w:spacing w:before="0" w:beforeAutospacing="0" w:after="0" w:afterAutospacing="0" w:line="360" w:lineRule="auto"/>
        <w:jc w:val="both"/>
        <w:rPr>
          <w:rStyle w:val="c33"/>
          <w:color w:val="000000"/>
          <w:sz w:val="28"/>
          <w:szCs w:val="28"/>
        </w:rPr>
      </w:pPr>
      <w:r w:rsidRPr="00E0105A">
        <w:rPr>
          <w:rStyle w:val="c33"/>
          <w:color w:val="000000"/>
          <w:sz w:val="28"/>
          <w:szCs w:val="28"/>
        </w:rPr>
        <w:t>6.Осознание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7.Овладение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E16675" w:rsidRPr="00E0105A" w:rsidRDefault="00E16675" w:rsidP="00E0105A">
      <w:pPr>
        <w:pStyle w:val="c27"/>
        <w:shd w:val="clear" w:color="auto" w:fill="FFFFFF"/>
        <w:spacing w:before="0" w:beforeAutospacing="0" w:after="0" w:afterAutospacing="0" w:line="360" w:lineRule="auto"/>
        <w:jc w:val="both"/>
        <w:rPr>
          <w:color w:val="000000"/>
          <w:sz w:val="28"/>
          <w:szCs w:val="28"/>
        </w:rPr>
      </w:pPr>
      <w:r w:rsidRPr="00E0105A">
        <w:rPr>
          <w:rStyle w:val="c33"/>
          <w:color w:val="000000"/>
          <w:sz w:val="28"/>
          <w:szCs w:val="28"/>
        </w:rPr>
        <w:t>8.Освоение первоначальных научных представлений о системе и структуре русского языка: фонетике и графике, лексике, словообразовании (</w:t>
      </w:r>
      <w:proofErr w:type="spellStart"/>
      <w:r w:rsidRPr="00E0105A">
        <w:rPr>
          <w:rStyle w:val="c33"/>
          <w:color w:val="000000"/>
          <w:sz w:val="28"/>
          <w:szCs w:val="28"/>
        </w:rPr>
        <w:t>морфемике</w:t>
      </w:r>
      <w:proofErr w:type="spellEnd"/>
      <w:r w:rsidRPr="00E0105A">
        <w:rPr>
          <w:rStyle w:val="c33"/>
          <w:color w:val="000000"/>
          <w:sz w:val="28"/>
          <w:szCs w:val="28"/>
        </w:rPr>
        <w:t>), морфологии и синтаксисе; об основных единицах языка, их признаках и особенностях употребления в речи;</w:t>
      </w:r>
    </w:p>
    <w:p w:rsidR="00E16675" w:rsidRPr="00E0105A" w:rsidRDefault="00E16675" w:rsidP="00E0105A">
      <w:pPr>
        <w:spacing w:line="360" w:lineRule="auto"/>
        <w:jc w:val="both"/>
        <w:rPr>
          <w:rStyle w:val="c33"/>
          <w:color w:val="000000"/>
          <w:sz w:val="28"/>
          <w:szCs w:val="28"/>
        </w:rPr>
      </w:pPr>
      <w:r w:rsidRPr="00E0105A">
        <w:rPr>
          <w:rStyle w:val="c33"/>
          <w:color w:val="000000"/>
          <w:sz w:val="28"/>
          <w:szCs w:val="28"/>
        </w:rPr>
        <w:lastRenderedPageBreak/>
        <w:t>9.Формирование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E16675" w:rsidRPr="00E0105A" w:rsidRDefault="00E16675" w:rsidP="00E0105A">
      <w:pPr>
        <w:spacing w:line="360" w:lineRule="auto"/>
        <w:jc w:val="both"/>
        <w:rPr>
          <w:color w:val="000000"/>
          <w:sz w:val="28"/>
          <w:szCs w:val="28"/>
        </w:rPr>
      </w:pPr>
    </w:p>
    <w:p w:rsidR="00C452CE" w:rsidRPr="00E0105A" w:rsidRDefault="00C452CE" w:rsidP="00E0105A">
      <w:pPr>
        <w:spacing w:after="200" w:line="360" w:lineRule="auto"/>
        <w:jc w:val="both"/>
        <w:rPr>
          <w:rFonts w:eastAsia="Calibri"/>
          <w:sz w:val="28"/>
          <w:szCs w:val="28"/>
          <w:lang w:eastAsia="en-US"/>
        </w:rPr>
      </w:pPr>
      <w:r w:rsidRPr="00E0105A">
        <w:rPr>
          <w:rFonts w:eastAsia="Calibri"/>
          <w:b/>
          <w:sz w:val="28"/>
          <w:szCs w:val="28"/>
          <w:lang w:eastAsia="en-US"/>
        </w:rPr>
        <w:t>2. СОДЕРЖАНИЕ КУРСА</w:t>
      </w:r>
    </w:p>
    <w:p w:rsidR="00C452CE" w:rsidRPr="00E0105A" w:rsidRDefault="00C452CE" w:rsidP="00E0105A">
      <w:pPr>
        <w:spacing w:line="360" w:lineRule="auto"/>
        <w:ind w:firstLine="540"/>
        <w:jc w:val="both"/>
        <w:rPr>
          <w:b/>
          <w:color w:val="000000"/>
          <w:sz w:val="28"/>
          <w:szCs w:val="28"/>
        </w:rPr>
      </w:pPr>
      <w:r w:rsidRPr="00E0105A">
        <w:rPr>
          <w:b/>
          <w:color w:val="000000"/>
          <w:sz w:val="28"/>
          <w:szCs w:val="28"/>
        </w:rPr>
        <w:t>Систематический курс русского языка представлен в программе следующими содержательными линиями:</w:t>
      </w:r>
    </w:p>
    <w:p w:rsidR="00C452CE" w:rsidRPr="00E0105A" w:rsidRDefault="00C452CE" w:rsidP="00E0105A">
      <w:pPr>
        <w:spacing w:line="360" w:lineRule="auto"/>
        <w:jc w:val="both"/>
        <w:rPr>
          <w:color w:val="000000"/>
          <w:sz w:val="28"/>
          <w:szCs w:val="28"/>
        </w:rPr>
      </w:pPr>
      <w:r w:rsidRPr="00E0105A">
        <w:rPr>
          <w:color w:val="000000"/>
          <w:sz w:val="28"/>
          <w:szCs w:val="28"/>
        </w:rPr>
        <w:t>• система языка (основы лингвистических знаний): лексика, фонетика и орфоэпия, графика, состав слова (</w:t>
      </w:r>
      <w:proofErr w:type="spellStart"/>
      <w:r w:rsidRPr="00E0105A">
        <w:rPr>
          <w:color w:val="000000"/>
          <w:sz w:val="28"/>
          <w:szCs w:val="28"/>
        </w:rPr>
        <w:t>морфемика</w:t>
      </w:r>
      <w:proofErr w:type="spellEnd"/>
      <w:r w:rsidRPr="00E0105A">
        <w:rPr>
          <w:color w:val="000000"/>
          <w:sz w:val="28"/>
          <w:szCs w:val="28"/>
        </w:rPr>
        <w:t xml:space="preserve">), грамматика (морфология и синтаксис); </w:t>
      </w:r>
    </w:p>
    <w:p w:rsidR="00C452CE" w:rsidRPr="00E0105A" w:rsidRDefault="00C452CE" w:rsidP="00E0105A">
      <w:pPr>
        <w:spacing w:line="360" w:lineRule="auto"/>
        <w:jc w:val="both"/>
        <w:rPr>
          <w:color w:val="000000"/>
          <w:sz w:val="28"/>
          <w:szCs w:val="28"/>
        </w:rPr>
      </w:pPr>
      <w:r w:rsidRPr="00E0105A">
        <w:rPr>
          <w:color w:val="000000"/>
          <w:sz w:val="28"/>
          <w:szCs w:val="28"/>
        </w:rPr>
        <w:t xml:space="preserve">• орфография и пунктуация; </w:t>
      </w:r>
    </w:p>
    <w:p w:rsidR="00C452CE" w:rsidRPr="00E0105A" w:rsidRDefault="00C452CE" w:rsidP="00E0105A">
      <w:pPr>
        <w:spacing w:line="360" w:lineRule="auto"/>
        <w:jc w:val="both"/>
        <w:rPr>
          <w:color w:val="000000"/>
          <w:sz w:val="28"/>
          <w:szCs w:val="28"/>
        </w:rPr>
      </w:pPr>
      <w:r w:rsidRPr="00E0105A">
        <w:rPr>
          <w:color w:val="000000"/>
          <w:sz w:val="28"/>
          <w:szCs w:val="28"/>
        </w:rPr>
        <w:t xml:space="preserve">• развитие речи. </w:t>
      </w:r>
    </w:p>
    <w:p w:rsidR="00C452CE" w:rsidRPr="00E0105A" w:rsidRDefault="00C452CE" w:rsidP="00E0105A">
      <w:pPr>
        <w:spacing w:line="360" w:lineRule="auto"/>
        <w:ind w:firstLine="540"/>
        <w:jc w:val="both"/>
        <w:rPr>
          <w:color w:val="000000"/>
          <w:sz w:val="28"/>
          <w:szCs w:val="28"/>
        </w:rPr>
      </w:pPr>
      <w:r w:rsidRPr="00E0105A">
        <w:rPr>
          <w:color w:val="000000"/>
          <w:sz w:val="28"/>
          <w:szCs w:val="28"/>
        </w:rPr>
        <w:t xml:space="preserve">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 </w:t>
      </w:r>
    </w:p>
    <w:p w:rsidR="00C452CE" w:rsidRPr="00E0105A" w:rsidRDefault="00C452CE" w:rsidP="00E0105A">
      <w:pPr>
        <w:spacing w:line="360" w:lineRule="auto"/>
        <w:ind w:firstLine="540"/>
        <w:jc w:val="both"/>
        <w:rPr>
          <w:color w:val="000000"/>
          <w:sz w:val="28"/>
          <w:szCs w:val="28"/>
        </w:rPr>
      </w:pPr>
      <w:r w:rsidRPr="00E0105A">
        <w:rPr>
          <w:color w:val="000000"/>
          <w:sz w:val="28"/>
          <w:szCs w:val="28"/>
        </w:rPr>
        <w:t xml:space="preserve">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 а также способствует усвоению ими норм русского литературного языка. Изучение орфографии и пунктуации,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 </w:t>
      </w:r>
    </w:p>
    <w:p w:rsidR="00C452CE" w:rsidRPr="00E0105A" w:rsidRDefault="00C452CE" w:rsidP="00E0105A">
      <w:pPr>
        <w:spacing w:after="200" w:line="360" w:lineRule="auto"/>
        <w:rPr>
          <w:rFonts w:eastAsia="Calibri"/>
          <w:b/>
          <w:sz w:val="28"/>
          <w:szCs w:val="28"/>
          <w:lang w:eastAsia="en-US"/>
        </w:rPr>
      </w:pPr>
    </w:p>
    <w:p w:rsidR="00C452CE" w:rsidRPr="00E0105A" w:rsidRDefault="00C452CE" w:rsidP="00E0105A">
      <w:pPr>
        <w:spacing w:after="200" w:line="360" w:lineRule="auto"/>
        <w:ind w:firstLine="540"/>
        <w:rPr>
          <w:rFonts w:eastAsia="Calibri"/>
          <w:b/>
          <w:sz w:val="28"/>
          <w:szCs w:val="28"/>
          <w:lang w:eastAsia="en-US"/>
        </w:rPr>
      </w:pPr>
      <w:r w:rsidRPr="00E0105A">
        <w:rPr>
          <w:rFonts w:eastAsia="Calibri"/>
          <w:b/>
          <w:sz w:val="28"/>
          <w:szCs w:val="28"/>
          <w:lang w:eastAsia="en-US"/>
        </w:rPr>
        <w:t>Наша речь(4ч)</w:t>
      </w:r>
    </w:p>
    <w:p w:rsidR="00C452CE" w:rsidRPr="00E0105A" w:rsidRDefault="00C452CE" w:rsidP="00E0105A">
      <w:pPr>
        <w:spacing w:after="200" w:line="360" w:lineRule="auto"/>
        <w:rPr>
          <w:rFonts w:eastAsia="Calibri"/>
          <w:sz w:val="28"/>
          <w:szCs w:val="28"/>
          <w:lang w:eastAsia="en-US"/>
        </w:rPr>
      </w:pPr>
      <w:r w:rsidRPr="00E0105A">
        <w:rPr>
          <w:rFonts w:eastAsia="Calibri"/>
          <w:sz w:val="28"/>
          <w:szCs w:val="28"/>
          <w:lang w:eastAsia="en-US"/>
        </w:rPr>
        <w:lastRenderedPageBreak/>
        <w:t xml:space="preserve">Знакомство с учебником. Какая бывает речь? Чем отличается диалог от монолога? Чем отличается диалог от монолога? </w:t>
      </w:r>
    </w:p>
    <w:p w:rsidR="00C452CE" w:rsidRPr="00E0105A" w:rsidRDefault="00C452CE" w:rsidP="00E0105A">
      <w:pPr>
        <w:spacing w:after="200" w:line="360" w:lineRule="auto"/>
        <w:rPr>
          <w:rFonts w:eastAsia="Calibri"/>
          <w:b/>
          <w:sz w:val="28"/>
          <w:szCs w:val="28"/>
          <w:lang w:eastAsia="en-US"/>
        </w:rPr>
      </w:pPr>
      <w:r w:rsidRPr="00E0105A">
        <w:rPr>
          <w:rFonts w:eastAsia="Calibri"/>
          <w:b/>
          <w:sz w:val="28"/>
          <w:szCs w:val="28"/>
          <w:lang w:eastAsia="en-US"/>
        </w:rPr>
        <w:t>Текст (5ч)</w:t>
      </w:r>
    </w:p>
    <w:p w:rsidR="00C452CE" w:rsidRPr="00E0105A" w:rsidRDefault="00C452CE" w:rsidP="00E0105A">
      <w:pPr>
        <w:spacing w:after="200" w:line="360" w:lineRule="auto"/>
        <w:rPr>
          <w:rFonts w:eastAsia="Calibri"/>
          <w:sz w:val="28"/>
          <w:szCs w:val="28"/>
          <w:lang w:eastAsia="en-US"/>
        </w:rPr>
      </w:pPr>
      <w:r w:rsidRPr="00E0105A">
        <w:rPr>
          <w:rFonts w:eastAsia="Calibri"/>
          <w:sz w:val="28"/>
          <w:szCs w:val="28"/>
          <w:lang w:eastAsia="en-US"/>
        </w:rPr>
        <w:t>Что такое текст? Что такое тема и главная мысль? Что такое тема и главная мысль? Части текста. Диктант</w:t>
      </w:r>
      <w:r w:rsidRPr="00E0105A">
        <w:rPr>
          <w:rFonts w:eastAsia="Calibri"/>
          <w:b/>
          <w:sz w:val="28"/>
          <w:szCs w:val="28"/>
          <w:lang w:eastAsia="en-US"/>
        </w:rPr>
        <w:t xml:space="preserve">. </w:t>
      </w:r>
      <w:r w:rsidRPr="00E0105A">
        <w:rPr>
          <w:rFonts w:eastAsia="Calibri"/>
          <w:sz w:val="28"/>
          <w:szCs w:val="28"/>
          <w:lang w:eastAsia="en-US"/>
        </w:rPr>
        <w:t>Работа над ошибками</w:t>
      </w:r>
    </w:p>
    <w:p w:rsidR="00C452CE" w:rsidRPr="00E0105A" w:rsidRDefault="00C452CE" w:rsidP="00E0105A">
      <w:pPr>
        <w:spacing w:after="200" w:line="360" w:lineRule="auto"/>
        <w:rPr>
          <w:rFonts w:eastAsia="Calibri"/>
          <w:b/>
          <w:sz w:val="28"/>
          <w:szCs w:val="28"/>
          <w:lang w:eastAsia="en-US"/>
        </w:rPr>
      </w:pPr>
      <w:r w:rsidRPr="00E0105A">
        <w:rPr>
          <w:rFonts w:eastAsia="Calibri"/>
          <w:b/>
          <w:sz w:val="28"/>
          <w:szCs w:val="28"/>
          <w:lang w:eastAsia="en-US"/>
        </w:rPr>
        <w:t>Предложение (12ч)</w:t>
      </w:r>
    </w:p>
    <w:p w:rsidR="00C452CE" w:rsidRPr="00E0105A" w:rsidRDefault="00C452CE" w:rsidP="00E0105A">
      <w:pPr>
        <w:spacing w:after="200" w:line="360" w:lineRule="auto"/>
        <w:rPr>
          <w:rFonts w:eastAsia="Calibri"/>
          <w:sz w:val="28"/>
          <w:szCs w:val="28"/>
          <w:lang w:eastAsia="en-US"/>
        </w:rPr>
      </w:pPr>
      <w:r w:rsidRPr="00E0105A">
        <w:rPr>
          <w:rFonts w:eastAsia="Calibri"/>
          <w:sz w:val="28"/>
          <w:szCs w:val="28"/>
          <w:lang w:eastAsia="en-US"/>
        </w:rPr>
        <w:t>Что такое предложение? Что такое предложение? Как из слов составить предложение? Контрольное списывание. Что такое главные члены предложения? Что такое главные члены предложения? Что такое второстепенные члены предложения? Подлежащее и сказуемое-главные члены предложения. Подлежащее и сказуемое-главные члены предложения. Что такое распространенные предложения? Развитие речи. Обобщающее сочинение по картине. Анализ сочинения. Контрольный диктант. Работа над ошибками</w:t>
      </w:r>
    </w:p>
    <w:p w:rsidR="00C452CE" w:rsidRPr="00E0105A" w:rsidRDefault="00C452CE" w:rsidP="00E0105A">
      <w:pPr>
        <w:spacing w:after="200" w:line="360" w:lineRule="auto"/>
        <w:rPr>
          <w:rFonts w:eastAsia="Calibri"/>
          <w:b/>
          <w:sz w:val="28"/>
          <w:szCs w:val="28"/>
          <w:lang w:eastAsia="en-US"/>
        </w:rPr>
      </w:pPr>
      <w:r w:rsidRPr="00E0105A">
        <w:rPr>
          <w:rFonts w:eastAsia="Calibri"/>
          <w:b/>
          <w:sz w:val="28"/>
          <w:szCs w:val="28"/>
          <w:lang w:eastAsia="en-US"/>
        </w:rPr>
        <w:t>Слова, слова, слова… (22ч)</w:t>
      </w:r>
    </w:p>
    <w:p w:rsidR="00C452CE" w:rsidRPr="00E0105A" w:rsidRDefault="00C452CE" w:rsidP="00E0105A">
      <w:pPr>
        <w:spacing w:after="200" w:line="360" w:lineRule="auto"/>
        <w:rPr>
          <w:rFonts w:eastAsia="Calibri"/>
          <w:sz w:val="28"/>
          <w:szCs w:val="28"/>
          <w:lang w:eastAsia="en-US"/>
        </w:rPr>
      </w:pPr>
      <w:r w:rsidRPr="00E0105A">
        <w:rPr>
          <w:rFonts w:eastAsia="Calibri"/>
          <w:sz w:val="28"/>
          <w:szCs w:val="28"/>
          <w:lang w:eastAsia="en-US"/>
        </w:rPr>
        <w:t>Что такое лексическое значение слова? Что такое однозначные и многозначные слова? Что такое однозначные и многозначные слова? Что такое прямое и переносное значение многозначных слов? Что такое синонимы? Что такое синонимы? Что такое антонимы? Что такое антонимы? Контрольный диктант. Работа над ошибками. Что такое родственные слова? Что такое родственные слова? Что такое корень слова? Что такое однокоренные слова? Что такое корень слова? Что такое однокоренные слова? Как определить ударный слог? Как определить ударный слог? Как переносить слова с одной стороны на другую? Как переносить слова с одной стороны на другую? Обучающее сочинение по серии картинок. Проверочная работа. Контрольный диктант. Работа над ошибками</w:t>
      </w:r>
    </w:p>
    <w:p w:rsidR="00C452CE" w:rsidRPr="00E0105A" w:rsidRDefault="00C452CE" w:rsidP="00E0105A">
      <w:pPr>
        <w:spacing w:after="200" w:line="360" w:lineRule="auto"/>
        <w:rPr>
          <w:rFonts w:eastAsia="Calibri"/>
          <w:b/>
          <w:sz w:val="28"/>
          <w:szCs w:val="28"/>
          <w:lang w:eastAsia="en-US"/>
        </w:rPr>
      </w:pPr>
      <w:r w:rsidRPr="00E0105A">
        <w:rPr>
          <w:rFonts w:eastAsia="Calibri"/>
          <w:b/>
          <w:sz w:val="28"/>
          <w:szCs w:val="28"/>
          <w:lang w:eastAsia="en-US"/>
        </w:rPr>
        <w:lastRenderedPageBreak/>
        <w:t>Звуки и буквы (34ч)</w:t>
      </w:r>
    </w:p>
    <w:p w:rsidR="00C452CE" w:rsidRPr="00E0105A" w:rsidRDefault="00C452CE" w:rsidP="00E0105A">
      <w:pPr>
        <w:spacing w:after="200" w:line="360" w:lineRule="auto"/>
        <w:rPr>
          <w:rFonts w:eastAsia="Calibri"/>
          <w:sz w:val="28"/>
          <w:szCs w:val="28"/>
          <w:lang w:eastAsia="en-US"/>
        </w:rPr>
      </w:pPr>
      <w:r w:rsidRPr="00E0105A">
        <w:rPr>
          <w:rFonts w:eastAsia="Calibri"/>
          <w:sz w:val="28"/>
          <w:szCs w:val="28"/>
          <w:lang w:eastAsia="en-US"/>
        </w:rPr>
        <w:t xml:space="preserve">Как мы используем алфавит? Какие слова пишутся с заглавной буквы? Какие слова пишутся с заглавной буквы? Контрольный диктант. Работа над ошибками. Правописание слов с безударным гласным звуком в корне. Правописание слов с безударным гласным звуком в корне. Правописание слов с непроверяемыми безударными гласными звуками в корне. Развитие речи. Обучающее сочинение. Диктант. Работа над ошибками. Согласный звук [Й] и буква Й. Слова с удвоенными согласными. Твердые и </w:t>
      </w:r>
      <w:proofErr w:type="gramStart"/>
      <w:r w:rsidRPr="00E0105A">
        <w:rPr>
          <w:rFonts w:eastAsia="Calibri"/>
          <w:sz w:val="28"/>
          <w:szCs w:val="28"/>
          <w:lang w:eastAsia="en-US"/>
        </w:rPr>
        <w:t>мягкие согласные звуки</w:t>
      </w:r>
      <w:proofErr w:type="gramEnd"/>
      <w:r w:rsidRPr="00E0105A">
        <w:rPr>
          <w:rFonts w:eastAsia="Calibri"/>
          <w:sz w:val="28"/>
          <w:szCs w:val="28"/>
          <w:lang w:eastAsia="en-US"/>
        </w:rPr>
        <w:t xml:space="preserve"> и буквы для их обозначения. Правописание мягкого знака в конце и середине слова перед другими согласными. Правописание мягкого знака в конце и середине слова перед другими согласными. Контрольный диктант. Работа над ошибками. Проверочная работа. Наши проекты. Пишем письмо.</w:t>
      </w:r>
    </w:p>
    <w:p w:rsidR="00C452CE" w:rsidRPr="00E0105A" w:rsidRDefault="00C452CE" w:rsidP="00E0105A">
      <w:pPr>
        <w:spacing w:after="200" w:line="360" w:lineRule="auto"/>
        <w:rPr>
          <w:rFonts w:eastAsia="Calibri"/>
          <w:b/>
          <w:sz w:val="28"/>
          <w:szCs w:val="28"/>
          <w:lang w:eastAsia="en-US"/>
        </w:rPr>
      </w:pPr>
      <w:proofErr w:type="gramStart"/>
      <w:r w:rsidRPr="00E0105A">
        <w:rPr>
          <w:rFonts w:eastAsia="Calibri"/>
          <w:b/>
          <w:sz w:val="28"/>
          <w:szCs w:val="28"/>
          <w:lang w:eastAsia="en-US"/>
        </w:rPr>
        <w:t>Правописание  буквосочетаний</w:t>
      </w:r>
      <w:proofErr w:type="gramEnd"/>
      <w:r w:rsidRPr="00E0105A">
        <w:rPr>
          <w:rFonts w:eastAsia="Calibri"/>
          <w:b/>
          <w:sz w:val="28"/>
          <w:szCs w:val="28"/>
          <w:lang w:eastAsia="en-US"/>
        </w:rPr>
        <w:t xml:space="preserve"> с шипящими звуками (29ч)</w:t>
      </w:r>
    </w:p>
    <w:p w:rsidR="00C452CE" w:rsidRPr="00E0105A" w:rsidRDefault="00C452CE" w:rsidP="00E0105A">
      <w:pPr>
        <w:spacing w:after="200" w:line="360" w:lineRule="auto"/>
        <w:rPr>
          <w:rFonts w:eastAsia="Calibri"/>
          <w:sz w:val="28"/>
          <w:szCs w:val="28"/>
          <w:lang w:eastAsia="en-US"/>
        </w:rPr>
      </w:pPr>
      <w:r w:rsidRPr="00E0105A">
        <w:rPr>
          <w:rFonts w:eastAsia="Calibri"/>
          <w:sz w:val="28"/>
          <w:szCs w:val="28"/>
          <w:lang w:eastAsia="en-US"/>
        </w:rPr>
        <w:t xml:space="preserve">Буквосочетания ЧК, ЧН, ЧТ, ЩН, НЧ. Развитие речи. Обучающее изложение. Повторение темы «Твердые и мягкие согласные». Контрольный диктант. Работа над ошибками. Наши проекты. Рифма. Буквосочетания ЖИ-ШИ, </w:t>
      </w:r>
      <w:proofErr w:type="gramStart"/>
      <w:r w:rsidRPr="00E0105A">
        <w:rPr>
          <w:rFonts w:eastAsia="Calibri"/>
          <w:sz w:val="28"/>
          <w:szCs w:val="28"/>
          <w:lang w:eastAsia="en-US"/>
        </w:rPr>
        <w:t>ЧА-ЩА</w:t>
      </w:r>
      <w:proofErr w:type="gramEnd"/>
      <w:r w:rsidRPr="00E0105A">
        <w:rPr>
          <w:rFonts w:eastAsia="Calibri"/>
          <w:sz w:val="28"/>
          <w:szCs w:val="28"/>
          <w:lang w:eastAsia="en-US"/>
        </w:rPr>
        <w:t>, ЧУ-ЩУ. Проверка парных согласных в корне слова. Распознавание проверяемых и проверочных слов. Проверка парных согласных в корне слова. Правописание парных звонких и глухих согласных на конце слова. Правописание парных звонких и глухих согласных на конце слова. Правописание парных звонких и глухих согласных на конце слова. Изложение повествовательного текста по вопросам плана. Проверка знаний. Диктант. Правописание слов с разделительным мягким знаком.  Правописание слов с разделительным мягким знаком. Правописание слов с разделительным мягким знаком. Контрольное списывание. Обучающее сочинение «Зимние забавы». Проверка знаний.</w:t>
      </w:r>
    </w:p>
    <w:p w:rsidR="00C452CE" w:rsidRPr="00E0105A" w:rsidRDefault="00C452CE" w:rsidP="00E0105A">
      <w:pPr>
        <w:spacing w:after="200" w:line="360" w:lineRule="auto"/>
        <w:rPr>
          <w:rFonts w:eastAsia="Calibri"/>
          <w:b/>
          <w:sz w:val="28"/>
          <w:szCs w:val="28"/>
          <w:lang w:eastAsia="en-US"/>
        </w:rPr>
      </w:pPr>
      <w:r w:rsidRPr="00E0105A">
        <w:rPr>
          <w:rFonts w:eastAsia="Calibri"/>
          <w:b/>
          <w:sz w:val="28"/>
          <w:szCs w:val="28"/>
          <w:lang w:eastAsia="en-US"/>
        </w:rPr>
        <w:lastRenderedPageBreak/>
        <w:t>Части речи (47ч)</w:t>
      </w:r>
    </w:p>
    <w:p w:rsidR="00C452CE" w:rsidRPr="00E0105A" w:rsidRDefault="00C452CE" w:rsidP="00E0105A">
      <w:pPr>
        <w:spacing w:after="200" w:line="360" w:lineRule="auto"/>
        <w:rPr>
          <w:rFonts w:eastAsia="Calibri"/>
          <w:sz w:val="28"/>
          <w:szCs w:val="28"/>
          <w:lang w:eastAsia="en-US"/>
        </w:rPr>
      </w:pPr>
      <w:r w:rsidRPr="00E0105A">
        <w:rPr>
          <w:rFonts w:eastAsia="Calibri"/>
          <w:sz w:val="28"/>
          <w:szCs w:val="28"/>
          <w:lang w:eastAsia="en-US"/>
        </w:rPr>
        <w:t xml:space="preserve">Что такое части речи? Что такое имя существительное? Одушевленные и неодушевленные имена существительные. Собственные и нарицательные имена существительные. Правописание собственных имен существительных. Заглавная буква в именах, отчествах и фамилиях людей. Заглавная буква в </w:t>
      </w:r>
      <w:proofErr w:type="gramStart"/>
      <w:r w:rsidRPr="00E0105A">
        <w:rPr>
          <w:rFonts w:eastAsia="Calibri"/>
          <w:sz w:val="28"/>
          <w:szCs w:val="28"/>
          <w:lang w:eastAsia="en-US"/>
        </w:rPr>
        <w:t>написании  кличек</w:t>
      </w:r>
      <w:proofErr w:type="gramEnd"/>
      <w:r w:rsidRPr="00E0105A">
        <w:rPr>
          <w:rFonts w:eastAsia="Calibri"/>
          <w:sz w:val="28"/>
          <w:szCs w:val="28"/>
          <w:lang w:eastAsia="en-US"/>
        </w:rPr>
        <w:t xml:space="preserve"> животных. Заглавная буква в географических названиях. Обучающее изложение Обобщение знаний о написании заглавной буквы Диктант. Работа над ошибками. Единственное и множественное число имен существительных. Проверка знаний. Диктант. Работа над ошибками. Что такое глагол? Единственное и множественное число </w:t>
      </w:r>
      <w:proofErr w:type="gramStart"/>
      <w:r w:rsidRPr="00E0105A">
        <w:rPr>
          <w:rFonts w:eastAsia="Calibri"/>
          <w:sz w:val="28"/>
          <w:szCs w:val="28"/>
          <w:lang w:eastAsia="en-US"/>
        </w:rPr>
        <w:t>глаголов .</w:t>
      </w:r>
      <w:proofErr w:type="gramEnd"/>
      <w:r w:rsidRPr="00E0105A">
        <w:rPr>
          <w:rFonts w:eastAsia="Calibri"/>
          <w:sz w:val="28"/>
          <w:szCs w:val="28"/>
          <w:lang w:eastAsia="en-US"/>
        </w:rPr>
        <w:t xml:space="preserve"> Правописание частицы НЕ с глаголом. Обобщение и закрепление знаний по теме «Глагол». Что такое текст-повествование. Проверка знаний. Что такое имя прилагательное? Связь имени прилагательного с именем существительным. Прилагательные близкие и противоположные по значению. Единственное и множественное число прилагательного. Что такое текс-описание. Проверка знаний. Общее понятие о предлоге. Раздельное написание предлогов со словами. Восстановление предложения. Проверка знаний. Контрольный диктант. Работа над ошибками. Что такое местоимение? Что такое текст-рассуждение. Контрольный диктант. Работа над ошибками.</w:t>
      </w:r>
    </w:p>
    <w:p w:rsidR="00C452CE" w:rsidRPr="00E0105A" w:rsidRDefault="00C452CE" w:rsidP="00E0105A">
      <w:pPr>
        <w:spacing w:after="200" w:line="360" w:lineRule="auto"/>
        <w:rPr>
          <w:rFonts w:eastAsia="Calibri"/>
          <w:b/>
          <w:sz w:val="28"/>
          <w:szCs w:val="28"/>
          <w:lang w:eastAsia="en-US"/>
        </w:rPr>
      </w:pPr>
      <w:r w:rsidRPr="00E0105A">
        <w:rPr>
          <w:rFonts w:eastAsia="Calibri"/>
          <w:b/>
          <w:sz w:val="28"/>
          <w:szCs w:val="28"/>
          <w:lang w:eastAsia="en-US"/>
        </w:rPr>
        <w:t>Повторение (17ч)</w:t>
      </w:r>
    </w:p>
    <w:p w:rsidR="00C452CE" w:rsidRPr="00E0105A" w:rsidRDefault="00C452CE" w:rsidP="00E0105A">
      <w:pPr>
        <w:spacing w:after="200" w:line="360" w:lineRule="auto"/>
        <w:rPr>
          <w:rFonts w:eastAsia="Calibri"/>
          <w:sz w:val="28"/>
          <w:szCs w:val="28"/>
          <w:lang w:eastAsia="en-US"/>
        </w:rPr>
      </w:pPr>
      <w:r w:rsidRPr="00E0105A">
        <w:rPr>
          <w:rFonts w:eastAsia="Calibri"/>
          <w:sz w:val="28"/>
          <w:szCs w:val="28"/>
          <w:lang w:eastAsia="en-US"/>
        </w:rPr>
        <w:t>Повторение по теме «Предложение». Повторение по теме «Слово и его значение».</w:t>
      </w:r>
      <w:r w:rsidRPr="00E0105A">
        <w:rPr>
          <w:rFonts w:eastAsia="Calibri"/>
          <w:sz w:val="28"/>
          <w:szCs w:val="28"/>
          <w:lang w:eastAsia="en-US"/>
        </w:rPr>
        <w:tab/>
        <w:t xml:space="preserve"> Повторение по теме «Части речи». Повторение по теме «Части речи». Повторение по теме «Правила правописания». Контрольное списывание.</w:t>
      </w:r>
    </w:p>
    <w:p w:rsidR="00C452CE" w:rsidRPr="00E0105A" w:rsidRDefault="00C452CE" w:rsidP="00E0105A">
      <w:pPr>
        <w:spacing w:after="200" w:line="360" w:lineRule="auto"/>
        <w:rPr>
          <w:rFonts w:eastAsiaTheme="minorHAnsi"/>
          <w:b/>
          <w:sz w:val="28"/>
          <w:szCs w:val="28"/>
          <w:lang w:eastAsia="en-US"/>
        </w:rPr>
      </w:pPr>
      <w:r w:rsidRPr="00E0105A">
        <w:rPr>
          <w:rFonts w:eastAsiaTheme="minorHAnsi"/>
          <w:b/>
          <w:sz w:val="28"/>
          <w:szCs w:val="28"/>
          <w:lang w:eastAsia="en-US"/>
        </w:rPr>
        <w:t>Основные требования к знаниям и умениям учащихся</w:t>
      </w:r>
    </w:p>
    <w:p w:rsidR="00C452CE" w:rsidRPr="00E0105A" w:rsidRDefault="00C452CE" w:rsidP="00E0105A">
      <w:pPr>
        <w:spacing w:after="200" w:line="360" w:lineRule="auto"/>
        <w:rPr>
          <w:rFonts w:eastAsiaTheme="minorHAnsi"/>
          <w:b/>
          <w:i/>
          <w:sz w:val="28"/>
          <w:szCs w:val="28"/>
          <w:lang w:eastAsia="en-US"/>
        </w:rPr>
      </w:pPr>
      <w:r w:rsidRPr="00E0105A">
        <w:rPr>
          <w:rFonts w:eastAsiaTheme="minorHAnsi"/>
          <w:b/>
          <w:i/>
          <w:sz w:val="28"/>
          <w:szCs w:val="28"/>
          <w:lang w:eastAsia="en-US"/>
        </w:rPr>
        <w:t>К концу 2 класса учащиеся должны знать:</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lastRenderedPageBreak/>
        <w:t>-названия и порядок букв русского алфавита, признаки гласных и согласных звуков, ударные и безударные гласные, согласные твёрдые и мягкие, глухие и звонкие, способы обозначения мягкости согласных на письме гласными буквами (и, е, ё, я) и мягкими (ь) знаком, правила переноса слов.</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Учащиеся должны уметь:</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 xml:space="preserve">- безошибочно и каллиграфически правильно писать </w:t>
      </w:r>
      <w:proofErr w:type="gramStart"/>
      <w:r w:rsidRPr="00E0105A">
        <w:rPr>
          <w:rFonts w:eastAsiaTheme="minorHAnsi"/>
          <w:sz w:val="28"/>
          <w:szCs w:val="28"/>
          <w:lang w:eastAsia="en-US"/>
        </w:rPr>
        <w:t>слова ,</w:t>
      </w:r>
      <w:proofErr w:type="gramEnd"/>
      <w:r w:rsidRPr="00E0105A">
        <w:rPr>
          <w:rFonts w:eastAsiaTheme="minorHAnsi"/>
          <w:sz w:val="28"/>
          <w:szCs w:val="28"/>
          <w:lang w:eastAsia="en-US"/>
        </w:rPr>
        <w:t xml:space="preserve"> сверять написанное с образцом;</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 xml:space="preserve">-делить слова на слоги, выделять ударный слог, переносить слова по слогам, правильно произносить мягкие и твёрдые согласные звуки в слове, обозначать на письме мягкость согласного звука гласными буквами (и, е, ё, ю, я) и </w:t>
      </w:r>
      <w:proofErr w:type="gramStart"/>
      <w:r w:rsidRPr="00E0105A">
        <w:rPr>
          <w:rFonts w:eastAsiaTheme="minorHAnsi"/>
          <w:sz w:val="28"/>
          <w:szCs w:val="28"/>
          <w:lang w:eastAsia="en-US"/>
        </w:rPr>
        <w:t>мягким  (</w:t>
      </w:r>
      <w:proofErr w:type="gramEnd"/>
      <w:r w:rsidRPr="00E0105A">
        <w:rPr>
          <w:rFonts w:eastAsiaTheme="minorHAnsi"/>
          <w:sz w:val="28"/>
          <w:szCs w:val="28"/>
          <w:lang w:eastAsia="en-US"/>
        </w:rPr>
        <w:t>ь) знаком;</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 писать заглавную букву в собственных словах;</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 xml:space="preserve">- писать слова с буквосочетаниями </w:t>
      </w:r>
      <w:proofErr w:type="spellStart"/>
      <w:r w:rsidRPr="00E0105A">
        <w:rPr>
          <w:rFonts w:eastAsiaTheme="minorHAnsi"/>
          <w:sz w:val="28"/>
          <w:szCs w:val="28"/>
          <w:lang w:eastAsia="en-US"/>
        </w:rPr>
        <w:t>жи</w:t>
      </w:r>
      <w:proofErr w:type="spellEnd"/>
      <w:r w:rsidRPr="00E0105A">
        <w:rPr>
          <w:rFonts w:eastAsiaTheme="minorHAnsi"/>
          <w:sz w:val="28"/>
          <w:szCs w:val="28"/>
          <w:lang w:eastAsia="en-US"/>
        </w:rPr>
        <w:t xml:space="preserve">-ши, </w:t>
      </w:r>
      <w:proofErr w:type="spellStart"/>
      <w:proofErr w:type="gramStart"/>
      <w:r w:rsidRPr="00E0105A">
        <w:rPr>
          <w:rFonts w:eastAsiaTheme="minorHAnsi"/>
          <w:sz w:val="28"/>
          <w:szCs w:val="28"/>
          <w:lang w:eastAsia="en-US"/>
        </w:rPr>
        <w:t>ча</w:t>
      </w:r>
      <w:proofErr w:type="spellEnd"/>
      <w:r w:rsidRPr="00E0105A">
        <w:rPr>
          <w:rFonts w:eastAsiaTheme="minorHAnsi"/>
          <w:sz w:val="28"/>
          <w:szCs w:val="28"/>
          <w:lang w:eastAsia="en-US"/>
        </w:rPr>
        <w:t>-ща</w:t>
      </w:r>
      <w:proofErr w:type="gramEnd"/>
      <w:r w:rsidRPr="00E0105A">
        <w:rPr>
          <w:rFonts w:eastAsiaTheme="minorHAnsi"/>
          <w:sz w:val="28"/>
          <w:szCs w:val="28"/>
          <w:lang w:eastAsia="en-US"/>
        </w:rPr>
        <w:t>, чу-</w:t>
      </w:r>
      <w:proofErr w:type="spellStart"/>
      <w:r w:rsidRPr="00E0105A">
        <w:rPr>
          <w:rFonts w:eastAsiaTheme="minorHAnsi"/>
          <w:sz w:val="28"/>
          <w:szCs w:val="28"/>
          <w:lang w:eastAsia="en-US"/>
        </w:rPr>
        <w:t>щу</w:t>
      </w:r>
      <w:proofErr w:type="spellEnd"/>
      <w:r w:rsidRPr="00E0105A">
        <w:rPr>
          <w:rFonts w:eastAsiaTheme="minorHAnsi"/>
          <w:sz w:val="28"/>
          <w:szCs w:val="28"/>
          <w:lang w:eastAsia="en-US"/>
        </w:rPr>
        <w:t xml:space="preserve">, </w:t>
      </w:r>
      <w:proofErr w:type="spellStart"/>
      <w:r w:rsidRPr="00E0105A">
        <w:rPr>
          <w:rFonts w:eastAsiaTheme="minorHAnsi"/>
          <w:sz w:val="28"/>
          <w:szCs w:val="28"/>
          <w:lang w:eastAsia="en-US"/>
        </w:rPr>
        <w:t>чк</w:t>
      </w:r>
      <w:proofErr w:type="spellEnd"/>
      <w:r w:rsidRPr="00E0105A">
        <w:rPr>
          <w:rFonts w:eastAsiaTheme="minorHAnsi"/>
          <w:sz w:val="28"/>
          <w:szCs w:val="28"/>
          <w:lang w:eastAsia="en-US"/>
        </w:rPr>
        <w:t xml:space="preserve">, </w:t>
      </w:r>
      <w:proofErr w:type="spellStart"/>
      <w:r w:rsidRPr="00E0105A">
        <w:rPr>
          <w:rFonts w:eastAsiaTheme="minorHAnsi"/>
          <w:sz w:val="28"/>
          <w:szCs w:val="28"/>
          <w:lang w:eastAsia="en-US"/>
        </w:rPr>
        <w:t>чн</w:t>
      </w:r>
      <w:proofErr w:type="spellEnd"/>
      <w:r w:rsidRPr="00E0105A">
        <w:rPr>
          <w:rFonts w:eastAsiaTheme="minorHAnsi"/>
          <w:sz w:val="28"/>
          <w:szCs w:val="28"/>
          <w:lang w:eastAsia="en-US"/>
        </w:rPr>
        <w:t xml:space="preserve">, </w:t>
      </w:r>
      <w:proofErr w:type="spellStart"/>
      <w:r w:rsidRPr="00E0105A">
        <w:rPr>
          <w:rFonts w:eastAsiaTheme="minorHAnsi"/>
          <w:sz w:val="28"/>
          <w:szCs w:val="28"/>
          <w:lang w:eastAsia="en-US"/>
        </w:rPr>
        <w:t>щн</w:t>
      </w:r>
      <w:proofErr w:type="spellEnd"/>
      <w:r w:rsidRPr="00E0105A">
        <w:rPr>
          <w:rFonts w:eastAsiaTheme="minorHAnsi"/>
          <w:sz w:val="28"/>
          <w:szCs w:val="28"/>
          <w:lang w:eastAsia="en-US"/>
        </w:rPr>
        <w:t>;</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 обозначать буквами безударные гласные звуки в словах;</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 писать слова с двойными согласными;</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 писать раздельно предлоги со словами;</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 xml:space="preserve">- производить </w:t>
      </w:r>
      <w:proofErr w:type="spellStart"/>
      <w:r w:rsidRPr="00E0105A">
        <w:rPr>
          <w:rFonts w:eastAsiaTheme="minorHAnsi"/>
          <w:sz w:val="28"/>
          <w:szCs w:val="28"/>
          <w:lang w:eastAsia="en-US"/>
        </w:rPr>
        <w:t>звуко</w:t>
      </w:r>
      <w:proofErr w:type="spellEnd"/>
      <w:r w:rsidRPr="00E0105A">
        <w:rPr>
          <w:rFonts w:eastAsiaTheme="minorHAnsi"/>
          <w:sz w:val="28"/>
          <w:szCs w:val="28"/>
          <w:lang w:eastAsia="en-US"/>
        </w:rPr>
        <w:t xml:space="preserve"> - </w:t>
      </w:r>
      <w:proofErr w:type="gramStart"/>
      <w:r w:rsidRPr="00E0105A">
        <w:rPr>
          <w:rFonts w:eastAsiaTheme="minorHAnsi"/>
          <w:sz w:val="28"/>
          <w:szCs w:val="28"/>
          <w:lang w:eastAsia="en-US"/>
        </w:rPr>
        <w:t>буквенный  анализ</w:t>
      </w:r>
      <w:proofErr w:type="gramEnd"/>
      <w:r w:rsidRPr="00E0105A">
        <w:rPr>
          <w:rFonts w:eastAsiaTheme="minorHAnsi"/>
          <w:sz w:val="28"/>
          <w:szCs w:val="28"/>
          <w:lang w:eastAsia="en-US"/>
        </w:rPr>
        <w:t xml:space="preserve"> слова;</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 распознавать изученные части речи;</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 различать слово и предложение, устанавливать связь слов в предложении, выделять главные члены предложения (подлежащее и сказуемое);</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 составлять предложение по вопросу, опорным словам, по сюжетному рисунку, на определённую тему;</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 употреблять заглавную букву в начале предложения, ставить точку, вопросительный знак, восклицательный знак в конце предложения.</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lastRenderedPageBreak/>
        <w:t>- писать изложение повествовательного текста по вопросам;</w:t>
      </w:r>
    </w:p>
    <w:p w:rsidR="00C452CE" w:rsidRPr="00E0105A" w:rsidRDefault="00C452CE" w:rsidP="00E0105A">
      <w:pPr>
        <w:spacing w:after="200" w:line="360" w:lineRule="auto"/>
        <w:rPr>
          <w:rFonts w:eastAsiaTheme="minorHAnsi"/>
          <w:sz w:val="28"/>
          <w:szCs w:val="28"/>
          <w:lang w:eastAsia="en-US"/>
        </w:rPr>
      </w:pPr>
      <w:r w:rsidRPr="00E0105A">
        <w:rPr>
          <w:rFonts w:eastAsiaTheme="minorHAnsi"/>
          <w:sz w:val="28"/>
          <w:szCs w:val="28"/>
          <w:lang w:eastAsia="en-US"/>
        </w:rPr>
        <w:t xml:space="preserve">- составлять </w:t>
      </w:r>
      <w:proofErr w:type="gramStart"/>
      <w:r w:rsidRPr="00E0105A">
        <w:rPr>
          <w:rFonts w:eastAsiaTheme="minorHAnsi"/>
          <w:sz w:val="28"/>
          <w:szCs w:val="28"/>
          <w:lang w:eastAsia="en-US"/>
        </w:rPr>
        <w:t>текст по опорным словам</w:t>
      </w:r>
      <w:proofErr w:type="gramEnd"/>
      <w:r w:rsidRPr="00E0105A">
        <w:rPr>
          <w:rFonts w:eastAsiaTheme="minorHAnsi"/>
          <w:sz w:val="28"/>
          <w:szCs w:val="28"/>
          <w:lang w:eastAsia="en-US"/>
        </w:rPr>
        <w:t>, по сюжетному рисунку и записывать 3-4 предложения из составленного текста;</w:t>
      </w:r>
    </w:p>
    <w:p w:rsidR="00E16675" w:rsidRPr="00E0105A" w:rsidRDefault="00C452CE" w:rsidP="00E0105A">
      <w:pPr>
        <w:spacing w:line="360" w:lineRule="auto"/>
        <w:rPr>
          <w:rFonts w:eastAsiaTheme="minorHAnsi"/>
          <w:sz w:val="28"/>
          <w:szCs w:val="28"/>
          <w:lang w:eastAsia="en-US"/>
        </w:rPr>
      </w:pPr>
      <w:r w:rsidRPr="00E0105A">
        <w:rPr>
          <w:rFonts w:eastAsiaTheme="minorHAnsi"/>
          <w:sz w:val="28"/>
          <w:szCs w:val="28"/>
          <w:lang w:eastAsia="en-US"/>
        </w:rPr>
        <w:t>- использовать в речи слова просьбы, благодарности, приветствия, прощания.</w:t>
      </w:r>
    </w:p>
    <w:p w:rsidR="00E16675" w:rsidRPr="00E0105A" w:rsidRDefault="00E16675" w:rsidP="00E0105A">
      <w:pPr>
        <w:spacing w:line="360" w:lineRule="auto"/>
        <w:rPr>
          <w:rFonts w:eastAsiaTheme="minorHAnsi"/>
          <w:sz w:val="28"/>
          <w:szCs w:val="28"/>
          <w:lang w:eastAsia="en-US"/>
        </w:rPr>
      </w:pPr>
    </w:p>
    <w:p w:rsidR="00E16675" w:rsidRPr="00E0105A" w:rsidRDefault="00E16675" w:rsidP="00E0105A">
      <w:pPr>
        <w:pStyle w:val="af3"/>
        <w:spacing w:before="0" w:after="150" w:line="360" w:lineRule="auto"/>
        <w:ind w:left="720"/>
        <w:jc w:val="center"/>
        <w:rPr>
          <w:b/>
          <w:color w:val="000000"/>
          <w:sz w:val="28"/>
          <w:szCs w:val="28"/>
        </w:rPr>
      </w:pPr>
      <w:r w:rsidRPr="00E0105A">
        <w:rPr>
          <w:b/>
          <w:color w:val="000000"/>
          <w:sz w:val="28"/>
          <w:szCs w:val="28"/>
        </w:rPr>
        <w:t xml:space="preserve">3. </w:t>
      </w:r>
      <w:proofErr w:type="spellStart"/>
      <w:r w:rsidRPr="00E0105A">
        <w:rPr>
          <w:b/>
          <w:color w:val="000000"/>
          <w:sz w:val="28"/>
          <w:szCs w:val="28"/>
        </w:rPr>
        <w:t>Организациионный</w:t>
      </w:r>
      <w:proofErr w:type="spellEnd"/>
      <w:r w:rsidRPr="00E0105A">
        <w:rPr>
          <w:b/>
          <w:color w:val="000000"/>
          <w:sz w:val="28"/>
          <w:szCs w:val="28"/>
        </w:rPr>
        <w:t xml:space="preserve"> раздел.</w:t>
      </w:r>
    </w:p>
    <w:p w:rsidR="00E16675" w:rsidRPr="00E0105A" w:rsidRDefault="00E16675" w:rsidP="00E0105A">
      <w:pPr>
        <w:spacing w:line="360" w:lineRule="auto"/>
        <w:rPr>
          <w:b/>
          <w:sz w:val="28"/>
          <w:szCs w:val="28"/>
        </w:rPr>
      </w:pPr>
      <w:r w:rsidRPr="00E0105A">
        <w:rPr>
          <w:b/>
          <w:sz w:val="28"/>
          <w:szCs w:val="28"/>
        </w:rPr>
        <w:t>Оценка результатов освоения содержания образовательных программ обучающимися с ЗПР (вариант 7.2.) по предмету Русский язык.</w:t>
      </w:r>
    </w:p>
    <w:p w:rsidR="00E16675" w:rsidRPr="00E0105A" w:rsidRDefault="00E16675" w:rsidP="00E0105A">
      <w:pPr>
        <w:spacing w:line="360" w:lineRule="auto"/>
        <w:ind w:left="1080"/>
        <w:rPr>
          <w:sz w:val="28"/>
          <w:szCs w:val="28"/>
        </w:rPr>
      </w:pPr>
      <w:r w:rsidRPr="00E0105A">
        <w:rPr>
          <w:b/>
          <w:bCs/>
          <w:sz w:val="28"/>
          <w:szCs w:val="28"/>
        </w:rPr>
        <w:t>1.Общие положения</w:t>
      </w:r>
    </w:p>
    <w:p w:rsidR="00E16675" w:rsidRPr="00E0105A" w:rsidRDefault="00E16675" w:rsidP="00E0105A">
      <w:pPr>
        <w:spacing w:after="150" w:line="360" w:lineRule="auto"/>
        <w:jc w:val="both"/>
        <w:rPr>
          <w:sz w:val="28"/>
          <w:szCs w:val="28"/>
        </w:rPr>
      </w:pPr>
      <w:r w:rsidRPr="00E0105A">
        <w:rPr>
          <w:sz w:val="28"/>
          <w:szCs w:val="28"/>
        </w:rPr>
        <w:t xml:space="preserve">1.1. Нормы оценивания знаний, умений и навыков учащихся с </w:t>
      </w:r>
      <w:proofErr w:type="gramStart"/>
      <w:r w:rsidRPr="00E0105A">
        <w:rPr>
          <w:sz w:val="28"/>
          <w:szCs w:val="28"/>
        </w:rPr>
        <w:t>ОВЗ  разработаны</w:t>
      </w:r>
      <w:proofErr w:type="gramEnd"/>
      <w:r w:rsidRPr="00E0105A">
        <w:rPr>
          <w:sz w:val="28"/>
          <w:szCs w:val="28"/>
        </w:rPr>
        <w:t xml:space="preserve"> на основании Закона РФ «Об образовании» (№ 273-ФЗ от 29.12.2012 п.1 ч.5.статья 108), Положении об инклюзивном обучении учащихся с ОВЗ для детей с ЗПР МБОУ СОШ№ 10, в соответствии с «Концепцией коррекционно-развивающего обучения в образовательных учреждениях», разработанной Институтом коррекционной педагогики РАО и рекомендованной коллегией Минобразования РФ для использования в системе образования России.</w:t>
      </w:r>
    </w:p>
    <w:p w:rsidR="00E16675" w:rsidRPr="00E0105A" w:rsidRDefault="00E16675" w:rsidP="00E0105A">
      <w:pPr>
        <w:spacing w:after="150" w:line="360" w:lineRule="auto"/>
        <w:jc w:val="both"/>
        <w:rPr>
          <w:sz w:val="28"/>
          <w:szCs w:val="28"/>
        </w:rPr>
      </w:pPr>
      <w:r w:rsidRPr="00E0105A">
        <w:rPr>
          <w:sz w:val="28"/>
          <w:szCs w:val="28"/>
        </w:rPr>
        <w:t>1.</w:t>
      </w:r>
      <w:proofErr w:type="gramStart"/>
      <w:r w:rsidRPr="00E0105A">
        <w:rPr>
          <w:sz w:val="28"/>
          <w:szCs w:val="28"/>
        </w:rPr>
        <w:t>2.Настоящее</w:t>
      </w:r>
      <w:proofErr w:type="gramEnd"/>
      <w:r w:rsidRPr="00E0105A">
        <w:rPr>
          <w:sz w:val="28"/>
          <w:szCs w:val="28"/>
        </w:rPr>
        <w:t xml:space="preserve"> положение регулирует деятельность учителя, работающего в общеобразовательных классах и реализующих адаптированные программы для детей с ОВЗ по текущему контролю и нормах оценок знаний, умений, навыков учащихся с ЗПР.</w:t>
      </w:r>
    </w:p>
    <w:p w:rsidR="00E16675" w:rsidRPr="00E0105A" w:rsidRDefault="00E16675" w:rsidP="00E0105A">
      <w:pPr>
        <w:spacing w:after="150" w:line="360" w:lineRule="auto"/>
        <w:jc w:val="both"/>
        <w:rPr>
          <w:sz w:val="28"/>
          <w:szCs w:val="28"/>
        </w:rPr>
      </w:pPr>
      <w:r w:rsidRPr="00E0105A">
        <w:rPr>
          <w:sz w:val="28"/>
          <w:szCs w:val="28"/>
        </w:rPr>
        <w:t>1.</w:t>
      </w:r>
      <w:proofErr w:type="gramStart"/>
      <w:r w:rsidRPr="00E0105A">
        <w:rPr>
          <w:sz w:val="28"/>
          <w:szCs w:val="28"/>
        </w:rPr>
        <w:t>4.Коррекционно</w:t>
      </w:r>
      <w:proofErr w:type="gramEnd"/>
      <w:r w:rsidRPr="00E0105A">
        <w:rPr>
          <w:sz w:val="28"/>
          <w:szCs w:val="28"/>
        </w:rPr>
        <w:t>-развивающее обучение – форма организации образовательного процесса для детей с задержкой психического развития в МБОУ СОШ №10, предполагающая создание специальных условий для освоения детьми данной категории программы основного общего образования.</w:t>
      </w:r>
    </w:p>
    <w:p w:rsidR="00E16675" w:rsidRPr="00E0105A" w:rsidRDefault="00E16675" w:rsidP="00E0105A">
      <w:pPr>
        <w:spacing w:after="150" w:line="360" w:lineRule="auto"/>
        <w:jc w:val="both"/>
        <w:rPr>
          <w:sz w:val="28"/>
          <w:szCs w:val="28"/>
        </w:rPr>
      </w:pPr>
      <w:r w:rsidRPr="00E0105A">
        <w:rPr>
          <w:sz w:val="28"/>
          <w:szCs w:val="28"/>
        </w:rPr>
        <w:lastRenderedPageBreak/>
        <w:t>1.5. Для формирования положительной мотивации к обучению и созданию благоприятных и комфортных условий для коррекции и развития познавательной и эмоционально-личностной сферы детей настоящим положением рекомендуется осуществлять текущий контроль письменных работ по русскому языку и чтению учащихся с ОВЗ с индивидуальным подходом по изменённой шкале оценивания.</w:t>
      </w:r>
    </w:p>
    <w:p w:rsidR="00E16675" w:rsidRPr="00E0105A" w:rsidRDefault="00E16675" w:rsidP="00E0105A">
      <w:pPr>
        <w:spacing w:after="150" w:line="360" w:lineRule="auto"/>
        <w:jc w:val="both"/>
        <w:rPr>
          <w:sz w:val="28"/>
          <w:szCs w:val="28"/>
        </w:rPr>
      </w:pPr>
      <w:r w:rsidRPr="00E0105A">
        <w:rPr>
          <w:sz w:val="28"/>
          <w:szCs w:val="28"/>
        </w:rPr>
        <w:t>•</w:t>
      </w:r>
      <w:r w:rsidRPr="00E0105A">
        <w:rPr>
          <w:sz w:val="28"/>
          <w:szCs w:val="28"/>
        </w:rPr>
        <w:tab/>
        <w:t>в 1 - 4 классах – по пятибалльной системе.</w:t>
      </w:r>
    </w:p>
    <w:p w:rsidR="00E16675" w:rsidRPr="00E0105A" w:rsidRDefault="00E16675" w:rsidP="00E0105A">
      <w:pPr>
        <w:spacing w:after="150" w:line="360" w:lineRule="auto"/>
        <w:jc w:val="both"/>
        <w:rPr>
          <w:sz w:val="28"/>
          <w:szCs w:val="28"/>
        </w:rPr>
      </w:pPr>
      <w:r w:rsidRPr="00E0105A">
        <w:rPr>
          <w:sz w:val="28"/>
          <w:szCs w:val="28"/>
        </w:rPr>
        <w:t>2.2. Текущий контроль успеваемости обучающихся осуществляется по периодам обучения - по четвертям. Частота проведения контрольных срезов определяется учителем.</w:t>
      </w:r>
    </w:p>
    <w:p w:rsidR="00E16675" w:rsidRPr="00E0105A" w:rsidRDefault="00E16675" w:rsidP="00E0105A">
      <w:pPr>
        <w:spacing w:after="150" w:line="360" w:lineRule="auto"/>
        <w:jc w:val="both"/>
        <w:rPr>
          <w:sz w:val="28"/>
          <w:szCs w:val="28"/>
        </w:rPr>
      </w:pPr>
      <w:r w:rsidRPr="00E0105A">
        <w:rPr>
          <w:sz w:val="28"/>
          <w:szCs w:val="28"/>
        </w:rPr>
        <w:t>2.3. Текущему контролю подлежат все письменные классные и домашние работы в тетрадях обучающихся.</w:t>
      </w:r>
    </w:p>
    <w:p w:rsidR="00E16675" w:rsidRPr="00E0105A" w:rsidRDefault="00E16675" w:rsidP="00E0105A">
      <w:pPr>
        <w:spacing w:after="150" w:line="360" w:lineRule="auto"/>
        <w:jc w:val="both"/>
        <w:rPr>
          <w:sz w:val="28"/>
          <w:szCs w:val="28"/>
        </w:rPr>
      </w:pPr>
      <w:r w:rsidRPr="00E0105A">
        <w:rPr>
          <w:sz w:val="28"/>
          <w:szCs w:val="28"/>
        </w:rPr>
        <w:t>2.</w:t>
      </w:r>
      <w:proofErr w:type="gramStart"/>
      <w:r w:rsidRPr="00E0105A">
        <w:rPr>
          <w:sz w:val="28"/>
          <w:szCs w:val="28"/>
        </w:rPr>
        <w:t>4.Контрольную</w:t>
      </w:r>
      <w:proofErr w:type="gramEnd"/>
      <w:r w:rsidRPr="00E0105A">
        <w:rPr>
          <w:sz w:val="28"/>
          <w:szCs w:val="28"/>
        </w:rPr>
        <w:t xml:space="preserve"> работу следует проводить по следам выполненных упражнений, закончить до конца четверти за 7-10 дней.</w:t>
      </w:r>
    </w:p>
    <w:p w:rsidR="00E16675" w:rsidRPr="00E0105A" w:rsidRDefault="00E16675" w:rsidP="00E0105A">
      <w:pPr>
        <w:spacing w:after="150" w:line="360" w:lineRule="auto"/>
        <w:jc w:val="both"/>
        <w:rPr>
          <w:sz w:val="28"/>
          <w:szCs w:val="28"/>
        </w:rPr>
      </w:pPr>
      <w:r w:rsidRPr="00E0105A">
        <w:rPr>
          <w:sz w:val="28"/>
          <w:szCs w:val="28"/>
        </w:rPr>
        <w:t>2.</w:t>
      </w:r>
      <w:proofErr w:type="gramStart"/>
      <w:r w:rsidRPr="00E0105A">
        <w:rPr>
          <w:sz w:val="28"/>
          <w:szCs w:val="28"/>
        </w:rPr>
        <w:t>5.Итоговую</w:t>
      </w:r>
      <w:proofErr w:type="gramEnd"/>
      <w:r w:rsidRPr="00E0105A">
        <w:rPr>
          <w:sz w:val="28"/>
          <w:szCs w:val="28"/>
        </w:rPr>
        <w:t xml:space="preserve"> отметку выставлять не по среднеарифметическому принципу, а исходя из отметок по тестам, промежуточным контрольным работам с учетом старательности, прилежности в учебной деятельности.</w:t>
      </w:r>
    </w:p>
    <w:p w:rsidR="00E16675" w:rsidRPr="00E0105A" w:rsidRDefault="00E16675" w:rsidP="00E0105A">
      <w:pPr>
        <w:spacing w:after="150" w:line="360" w:lineRule="auto"/>
        <w:jc w:val="both"/>
        <w:rPr>
          <w:sz w:val="28"/>
          <w:szCs w:val="28"/>
        </w:rPr>
      </w:pPr>
      <w:r w:rsidRPr="00E0105A">
        <w:rPr>
          <w:sz w:val="28"/>
          <w:szCs w:val="28"/>
        </w:rPr>
        <w:t>2.</w:t>
      </w:r>
      <w:proofErr w:type="gramStart"/>
      <w:r w:rsidRPr="00E0105A">
        <w:rPr>
          <w:sz w:val="28"/>
          <w:szCs w:val="28"/>
        </w:rPr>
        <w:t>6.Текущий</w:t>
      </w:r>
      <w:proofErr w:type="gramEnd"/>
      <w:r w:rsidRPr="00E0105A">
        <w:rPr>
          <w:sz w:val="28"/>
          <w:szCs w:val="28"/>
        </w:rPr>
        <w:t xml:space="preserve"> контроль можно осуществлять в форме индивидуального и фронтального опроса, устных ответов, самостоятельных письменных работ, выполнения практических заданий, тестов, как наиболее психологически тонкого инструмента оценивания и пр.</w:t>
      </w:r>
    </w:p>
    <w:p w:rsidR="00E16675" w:rsidRPr="00E0105A" w:rsidRDefault="00E16675" w:rsidP="00E0105A">
      <w:pPr>
        <w:spacing w:after="150" w:line="360" w:lineRule="auto"/>
        <w:jc w:val="both"/>
        <w:rPr>
          <w:sz w:val="28"/>
          <w:szCs w:val="28"/>
        </w:rPr>
      </w:pPr>
      <w:r w:rsidRPr="00E0105A">
        <w:rPr>
          <w:sz w:val="28"/>
          <w:szCs w:val="28"/>
        </w:rPr>
        <w:t>2.</w:t>
      </w:r>
      <w:proofErr w:type="gramStart"/>
      <w:r w:rsidRPr="00E0105A">
        <w:rPr>
          <w:sz w:val="28"/>
          <w:szCs w:val="28"/>
        </w:rPr>
        <w:t>7.Оценивать</w:t>
      </w:r>
      <w:proofErr w:type="gramEnd"/>
      <w:r w:rsidRPr="00E0105A">
        <w:rPr>
          <w:sz w:val="28"/>
          <w:szCs w:val="28"/>
        </w:rPr>
        <w:t xml:space="preserve"> учащихся в течение всего урока (оценка сочетательная). Не допускать поверхностное оценивание ответов школьников в начале каждого урока, а также в ходе освоения нового материала.</w:t>
      </w:r>
    </w:p>
    <w:p w:rsidR="00E16675" w:rsidRPr="00E0105A" w:rsidRDefault="00E16675" w:rsidP="00E0105A">
      <w:pPr>
        <w:spacing w:after="150" w:line="360" w:lineRule="auto"/>
        <w:jc w:val="both"/>
        <w:rPr>
          <w:sz w:val="28"/>
          <w:szCs w:val="28"/>
        </w:rPr>
      </w:pPr>
      <w:r w:rsidRPr="00E0105A">
        <w:rPr>
          <w:sz w:val="28"/>
          <w:szCs w:val="28"/>
        </w:rPr>
        <w:t>2.8. Осуществлять оценку достижений учащихся в сопоставлении с их же предшествующими достижениями.</w:t>
      </w:r>
    </w:p>
    <w:p w:rsidR="00E16675" w:rsidRPr="00E0105A" w:rsidRDefault="00E16675" w:rsidP="00E0105A">
      <w:pPr>
        <w:spacing w:after="150" w:line="360" w:lineRule="auto"/>
        <w:jc w:val="both"/>
        <w:rPr>
          <w:sz w:val="28"/>
          <w:szCs w:val="28"/>
        </w:rPr>
      </w:pPr>
      <w:r w:rsidRPr="00E0105A">
        <w:rPr>
          <w:sz w:val="28"/>
          <w:szCs w:val="28"/>
        </w:rPr>
        <w:t>2.9. Избегать сравнения достижений учащихся с другими детьми.</w:t>
      </w:r>
    </w:p>
    <w:p w:rsidR="00E16675" w:rsidRPr="00E0105A" w:rsidRDefault="00E16675" w:rsidP="00E0105A">
      <w:pPr>
        <w:spacing w:after="150" w:line="360" w:lineRule="auto"/>
        <w:jc w:val="both"/>
        <w:rPr>
          <w:sz w:val="28"/>
          <w:szCs w:val="28"/>
        </w:rPr>
      </w:pPr>
      <w:r w:rsidRPr="00E0105A">
        <w:rPr>
          <w:sz w:val="28"/>
          <w:szCs w:val="28"/>
        </w:rPr>
        <w:lastRenderedPageBreak/>
        <w:t>2.10. Сочетать оценку учителя с самооценкой школьником своих достижений.</w:t>
      </w:r>
    </w:p>
    <w:p w:rsidR="00E16675" w:rsidRPr="00E0105A" w:rsidRDefault="00E16675" w:rsidP="00E0105A">
      <w:pPr>
        <w:spacing w:after="150" w:line="360" w:lineRule="auto"/>
        <w:jc w:val="both"/>
        <w:rPr>
          <w:sz w:val="28"/>
          <w:szCs w:val="28"/>
        </w:rPr>
      </w:pPr>
      <w:r w:rsidRPr="00E0105A">
        <w:rPr>
          <w:sz w:val="28"/>
          <w:szCs w:val="28"/>
        </w:rPr>
        <w:t>2.11. При обсуждении положительных результатов подчеркивать причины успехов школьника (усилие, старание, настроение, терпение, организованность, т.е. все то, что человек способен изменить в себе сам). Создавать обстановку доверия, уверенности в успехе.</w:t>
      </w:r>
    </w:p>
    <w:p w:rsidR="00E16675" w:rsidRPr="00E0105A" w:rsidRDefault="00E16675" w:rsidP="00E0105A">
      <w:pPr>
        <w:spacing w:after="150" w:line="360" w:lineRule="auto"/>
        <w:jc w:val="both"/>
        <w:rPr>
          <w:sz w:val="28"/>
          <w:szCs w:val="28"/>
        </w:rPr>
      </w:pPr>
      <w:r w:rsidRPr="00E0105A">
        <w:rPr>
          <w:sz w:val="28"/>
          <w:szCs w:val="28"/>
        </w:rPr>
        <w:t>2.12. Не указывать при обсуждении причин неудач школьника на внутренние стабильные факторы (характер, уровень способностей, то, что ребенок сам изменить не может), внешние изменчивые факторы (удача и везение).</w:t>
      </w:r>
    </w:p>
    <w:p w:rsidR="00E16675" w:rsidRPr="00E0105A" w:rsidRDefault="00E16675" w:rsidP="00E0105A">
      <w:pPr>
        <w:spacing w:after="150" w:line="360" w:lineRule="auto"/>
        <w:jc w:val="both"/>
        <w:rPr>
          <w:sz w:val="28"/>
          <w:szCs w:val="28"/>
        </w:rPr>
      </w:pPr>
      <w:r w:rsidRPr="00E0105A">
        <w:rPr>
          <w:sz w:val="28"/>
          <w:szCs w:val="28"/>
        </w:rPr>
        <w:t>2.13. Учитывать при оценке результаты различных видов занятий, которые позволяют максимально дифференцировать изменения в учебных достижениях школьников (оценки за выполнение работ на индивидуальных и групповых занятиях).</w:t>
      </w:r>
    </w:p>
    <w:p w:rsidR="00E16675" w:rsidRPr="00E0105A" w:rsidRDefault="00E16675" w:rsidP="00E0105A">
      <w:pPr>
        <w:spacing w:after="150" w:line="360" w:lineRule="auto"/>
        <w:jc w:val="both"/>
        <w:rPr>
          <w:sz w:val="28"/>
          <w:szCs w:val="28"/>
        </w:rPr>
      </w:pPr>
      <w:r w:rsidRPr="00E0105A">
        <w:rPr>
          <w:sz w:val="28"/>
          <w:szCs w:val="28"/>
        </w:rPr>
        <w:t>2.14. Использовать различные формы педагогических оценок – развернутые описательные виды оценки (некоторая устная или письменная характеристика выполненного задания, отметка, рейтинговая оценка и др.) с целью избегания привыкания к ним учеников и снижения вследствие этого их мотивированной функции.</w:t>
      </w:r>
    </w:p>
    <w:p w:rsidR="00E16675" w:rsidRPr="00E0105A" w:rsidRDefault="00E16675" w:rsidP="00E0105A">
      <w:pPr>
        <w:spacing w:after="150" w:line="360" w:lineRule="auto"/>
        <w:jc w:val="both"/>
        <w:rPr>
          <w:sz w:val="28"/>
          <w:szCs w:val="28"/>
        </w:rPr>
      </w:pPr>
      <w:r w:rsidRPr="00E0105A">
        <w:rPr>
          <w:sz w:val="28"/>
          <w:szCs w:val="28"/>
        </w:rPr>
        <w:t>2.15. Использовать различные варианты взаимоконтроля: ученики вместе проверяют сначала работу одного ребенка, затем второго, или обмениваются для проверки работами, или один ученик проверяет обе работы.</w:t>
      </w:r>
    </w:p>
    <w:p w:rsidR="00E16675" w:rsidRPr="00E0105A" w:rsidRDefault="00E16675" w:rsidP="00E0105A">
      <w:pPr>
        <w:spacing w:line="360" w:lineRule="auto"/>
        <w:jc w:val="both"/>
        <w:rPr>
          <w:sz w:val="28"/>
          <w:szCs w:val="28"/>
        </w:rPr>
      </w:pPr>
      <w:r w:rsidRPr="00E0105A">
        <w:rPr>
          <w:b/>
          <w:bCs/>
          <w:sz w:val="28"/>
          <w:szCs w:val="28"/>
        </w:rPr>
        <w:t>3. Отчётность по текущему контролю</w:t>
      </w:r>
    </w:p>
    <w:p w:rsidR="00E16675" w:rsidRPr="00E0105A" w:rsidRDefault="00E16675" w:rsidP="00E0105A">
      <w:pPr>
        <w:spacing w:after="150" w:line="360" w:lineRule="auto"/>
        <w:jc w:val="both"/>
        <w:rPr>
          <w:sz w:val="28"/>
          <w:szCs w:val="28"/>
        </w:rPr>
      </w:pPr>
      <w:r w:rsidRPr="00E0105A">
        <w:rPr>
          <w:sz w:val="28"/>
          <w:szCs w:val="28"/>
        </w:rPr>
        <w:t>3.</w:t>
      </w:r>
      <w:proofErr w:type="gramStart"/>
      <w:r w:rsidRPr="00E0105A">
        <w:rPr>
          <w:sz w:val="28"/>
          <w:szCs w:val="28"/>
        </w:rPr>
        <w:t>1.Оценки</w:t>
      </w:r>
      <w:proofErr w:type="gramEnd"/>
      <w:r w:rsidRPr="00E0105A">
        <w:rPr>
          <w:sz w:val="28"/>
          <w:szCs w:val="28"/>
        </w:rPr>
        <w:t xml:space="preserve"> по результатам текущего контроля выставляются учителем в классный журнал.</w:t>
      </w:r>
    </w:p>
    <w:p w:rsidR="00E16675" w:rsidRPr="00E0105A" w:rsidRDefault="00E16675" w:rsidP="00E0105A">
      <w:pPr>
        <w:spacing w:after="150" w:line="360" w:lineRule="auto"/>
        <w:jc w:val="both"/>
        <w:rPr>
          <w:sz w:val="28"/>
          <w:szCs w:val="28"/>
        </w:rPr>
      </w:pPr>
      <w:r w:rsidRPr="00E0105A">
        <w:rPr>
          <w:sz w:val="28"/>
          <w:szCs w:val="28"/>
        </w:rPr>
        <w:t>3.2. Для информирования родителей (законных представителей) оценки по результатам текущего контроля дублируются учителем в ученическом дневнике, в случае необходимости сообщаются дополнительно по телефону.</w:t>
      </w:r>
    </w:p>
    <w:p w:rsidR="00E16675" w:rsidRPr="00E0105A" w:rsidRDefault="00E16675" w:rsidP="00E0105A">
      <w:pPr>
        <w:spacing w:after="150" w:line="360" w:lineRule="auto"/>
        <w:jc w:val="both"/>
        <w:rPr>
          <w:sz w:val="28"/>
          <w:szCs w:val="28"/>
        </w:rPr>
      </w:pPr>
      <w:r w:rsidRPr="00E0105A">
        <w:rPr>
          <w:sz w:val="28"/>
          <w:szCs w:val="28"/>
        </w:rPr>
        <w:lastRenderedPageBreak/>
        <w:t>3.3. Итоговые оценки по результатам текущего контроля выставляются в классном журнале по окончании каждой учебной четверти.</w:t>
      </w:r>
    </w:p>
    <w:p w:rsidR="00E16675" w:rsidRPr="00E0105A" w:rsidRDefault="00E16675" w:rsidP="00E0105A">
      <w:pPr>
        <w:spacing w:after="150" w:line="360" w:lineRule="auto"/>
        <w:jc w:val="both"/>
        <w:rPr>
          <w:sz w:val="28"/>
          <w:szCs w:val="28"/>
        </w:rPr>
      </w:pPr>
      <w:r w:rsidRPr="00E0105A">
        <w:rPr>
          <w:sz w:val="28"/>
          <w:szCs w:val="28"/>
        </w:rPr>
        <w:t>3.4.В конце учебного года выставляются годовые итоговые оценки, которые заносятся в сводную ведомость результатов обучения в классном журнале.</w:t>
      </w:r>
    </w:p>
    <w:p w:rsidR="00E16675" w:rsidRPr="00E0105A" w:rsidRDefault="00E16675" w:rsidP="00E0105A">
      <w:pPr>
        <w:pStyle w:val="af3"/>
        <w:spacing w:after="150" w:line="360" w:lineRule="auto"/>
        <w:ind w:left="360"/>
        <w:jc w:val="both"/>
        <w:rPr>
          <w:b/>
          <w:color w:val="000000"/>
          <w:sz w:val="28"/>
          <w:szCs w:val="28"/>
        </w:rPr>
      </w:pPr>
      <w:r w:rsidRPr="00E0105A">
        <w:rPr>
          <w:b/>
          <w:color w:val="000000"/>
          <w:sz w:val="28"/>
          <w:szCs w:val="28"/>
        </w:rPr>
        <w:t>Объем диктанта и текста для списывания:</w:t>
      </w:r>
    </w:p>
    <w:p w:rsidR="00E16675" w:rsidRPr="00E0105A" w:rsidRDefault="00E16675" w:rsidP="00E0105A">
      <w:pPr>
        <w:pStyle w:val="af3"/>
        <w:spacing w:after="150" w:line="360" w:lineRule="auto"/>
        <w:ind w:left="360"/>
        <w:jc w:val="both"/>
        <w:rPr>
          <w:b/>
          <w:color w:val="000000"/>
          <w:sz w:val="28"/>
          <w:szCs w:val="28"/>
        </w:rPr>
      </w:pPr>
      <w:r w:rsidRPr="00E0105A">
        <w:rPr>
          <w:b/>
          <w:color w:val="000000"/>
          <w:sz w:val="28"/>
          <w:szCs w:val="28"/>
        </w:rPr>
        <w:t>классы</w:t>
      </w:r>
      <w:r w:rsidRPr="00E0105A">
        <w:rPr>
          <w:b/>
          <w:color w:val="000000"/>
          <w:sz w:val="28"/>
          <w:szCs w:val="28"/>
        </w:rPr>
        <w:tab/>
        <w:t>четверти</w:t>
      </w:r>
    </w:p>
    <w:p w:rsidR="00E16675" w:rsidRPr="00E0105A" w:rsidRDefault="00E16675" w:rsidP="00E0105A">
      <w:pPr>
        <w:pStyle w:val="af3"/>
        <w:spacing w:after="150" w:line="360" w:lineRule="auto"/>
        <w:ind w:left="360"/>
        <w:jc w:val="both"/>
        <w:rPr>
          <w:color w:val="000000"/>
          <w:sz w:val="28"/>
          <w:szCs w:val="28"/>
        </w:rPr>
      </w:pPr>
      <w:r w:rsidRPr="00E0105A">
        <w:rPr>
          <w:color w:val="000000"/>
          <w:sz w:val="28"/>
          <w:szCs w:val="28"/>
        </w:rPr>
        <w:tab/>
        <w:t>I</w:t>
      </w:r>
      <w:r w:rsidRPr="00E0105A">
        <w:rPr>
          <w:color w:val="000000"/>
          <w:sz w:val="28"/>
          <w:szCs w:val="28"/>
        </w:rPr>
        <w:tab/>
        <w:t xml:space="preserve">    II</w:t>
      </w:r>
      <w:r w:rsidRPr="00E0105A">
        <w:rPr>
          <w:color w:val="000000"/>
          <w:sz w:val="28"/>
          <w:szCs w:val="28"/>
        </w:rPr>
        <w:tab/>
        <w:t xml:space="preserve">             III</w:t>
      </w:r>
      <w:r w:rsidRPr="00E0105A">
        <w:rPr>
          <w:color w:val="000000"/>
          <w:sz w:val="28"/>
          <w:szCs w:val="28"/>
        </w:rPr>
        <w:tab/>
        <w:t xml:space="preserve">             IV</w:t>
      </w:r>
    </w:p>
    <w:p w:rsidR="00E16675" w:rsidRPr="00E0105A" w:rsidRDefault="00E16675" w:rsidP="00E0105A">
      <w:pPr>
        <w:pStyle w:val="af3"/>
        <w:spacing w:after="150" w:line="360" w:lineRule="auto"/>
        <w:ind w:left="360"/>
        <w:jc w:val="both"/>
        <w:rPr>
          <w:color w:val="000000"/>
          <w:sz w:val="28"/>
          <w:szCs w:val="28"/>
        </w:rPr>
      </w:pPr>
      <w:r w:rsidRPr="00E0105A">
        <w:rPr>
          <w:color w:val="000000"/>
          <w:sz w:val="28"/>
          <w:szCs w:val="28"/>
        </w:rPr>
        <w:t>2</w:t>
      </w:r>
      <w:r w:rsidRPr="00E0105A">
        <w:rPr>
          <w:color w:val="000000"/>
          <w:sz w:val="28"/>
          <w:szCs w:val="28"/>
        </w:rPr>
        <w:tab/>
        <w:t>15-20</w:t>
      </w:r>
      <w:r w:rsidRPr="00E0105A">
        <w:rPr>
          <w:color w:val="000000"/>
          <w:sz w:val="28"/>
          <w:szCs w:val="28"/>
        </w:rPr>
        <w:tab/>
        <w:t xml:space="preserve">   20-25</w:t>
      </w:r>
      <w:r w:rsidRPr="00E0105A">
        <w:rPr>
          <w:color w:val="000000"/>
          <w:sz w:val="28"/>
          <w:szCs w:val="28"/>
        </w:rPr>
        <w:tab/>
        <w:t>25-</w:t>
      </w:r>
      <w:proofErr w:type="gramStart"/>
      <w:r w:rsidRPr="00E0105A">
        <w:rPr>
          <w:color w:val="000000"/>
          <w:sz w:val="28"/>
          <w:szCs w:val="28"/>
        </w:rPr>
        <w:t xml:space="preserve">30  </w:t>
      </w:r>
      <w:r w:rsidRPr="00E0105A">
        <w:rPr>
          <w:color w:val="000000"/>
          <w:sz w:val="28"/>
          <w:szCs w:val="28"/>
        </w:rPr>
        <w:tab/>
      </w:r>
      <w:proofErr w:type="gramEnd"/>
      <w:r w:rsidRPr="00E0105A">
        <w:rPr>
          <w:color w:val="000000"/>
          <w:sz w:val="28"/>
          <w:szCs w:val="28"/>
        </w:rPr>
        <w:t>30-35</w:t>
      </w:r>
    </w:p>
    <w:p w:rsidR="00E16675" w:rsidRPr="00E0105A" w:rsidRDefault="00E16675" w:rsidP="00E0105A">
      <w:pPr>
        <w:pStyle w:val="af3"/>
        <w:spacing w:after="150" w:line="360" w:lineRule="auto"/>
        <w:ind w:left="360"/>
        <w:jc w:val="both"/>
        <w:rPr>
          <w:color w:val="000000"/>
          <w:sz w:val="28"/>
          <w:szCs w:val="28"/>
        </w:rPr>
      </w:pPr>
      <w:r w:rsidRPr="00E0105A">
        <w:rPr>
          <w:color w:val="000000"/>
          <w:sz w:val="28"/>
          <w:szCs w:val="28"/>
        </w:rPr>
        <w:t>3</w:t>
      </w:r>
      <w:r w:rsidRPr="00E0105A">
        <w:rPr>
          <w:color w:val="000000"/>
          <w:sz w:val="28"/>
          <w:szCs w:val="28"/>
        </w:rPr>
        <w:tab/>
        <w:t>40-45</w:t>
      </w:r>
      <w:r w:rsidRPr="00E0105A">
        <w:rPr>
          <w:color w:val="000000"/>
          <w:sz w:val="28"/>
          <w:szCs w:val="28"/>
        </w:rPr>
        <w:tab/>
        <w:t xml:space="preserve">   45-50</w:t>
      </w:r>
      <w:r w:rsidRPr="00E0105A">
        <w:rPr>
          <w:color w:val="000000"/>
          <w:sz w:val="28"/>
          <w:szCs w:val="28"/>
        </w:rPr>
        <w:tab/>
        <w:t xml:space="preserve">50-55 </w:t>
      </w:r>
      <w:r w:rsidRPr="00E0105A">
        <w:rPr>
          <w:color w:val="000000"/>
          <w:sz w:val="28"/>
          <w:szCs w:val="28"/>
        </w:rPr>
        <w:tab/>
        <w:t>55-60</w:t>
      </w:r>
    </w:p>
    <w:p w:rsidR="00E16675" w:rsidRPr="00E0105A" w:rsidRDefault="00E16675" w:rsidP="00E0105A">
      <w:pPr>
        <w:pStyle w:val="af3"/>
        <w:spacing w:after="150" w:line="360" w:lineRule="auto"/>
        <w:ind w:left="360"/>
        <w:jc w:val="both"/>
        <w:rPr>
          <w:color w:val="000000"/>
          <w:sz w:val="28"/>
          <w:szCs w:val="28"/>
        </w:rPr>
      </w:pPr>
      <w:r w:rsidRPr="00E0105A">
        <w:rPr>
          <w:color w:val="000000"/>
          <w:sz w:val="28"/>
          <w:szCs w:val="28"/>
        </w:rPr>
        <w:t>4</w:t>
      </w:r>
      <w:r w:rsidRPr="00E0105A">
        <w:rPr>
          <w:color w:val="000000"/>
          <w:sz w:val="28"/>
          <w:szCs w:val="28"/>
        </w:rPr>
        <w:tab/>
        <w:t>60-65   65-70</w:t>
      </w:r>
      <w:r w:rsidRPr="00E0105A">
        <w:rPr>
          <w:color w:val="000000"/>
          <w:sz w:val="28"/>
          <w:szCs w:val="28"/>
        </w:rPr>
        <w:tab/>
        <w:t xml:space="preserve">70-75 </w:t>
      </w:r>
      <w:r w:rsidRPr="00E0105A">
        <w:rPr>
          <w:color w:val="000000"/>
          <w:sz w:val="28"/>
          <w:szCs w:val="28"/>
        </w:rPr>
        <w:tab/>
        <w:t>75-80</w:t>
      </w:r>
    </w:p>
    <w:p w:rsidR="00E16675" w:rsidRPr="00E0105A" w:rsidRDefault="00E16675" w:rsidP="00E0105A">
      <w:pPr>
        <w:pStyle w:val="af3"/>
        <w:spacing w:after="150" w:line="360" w:lineRule="auto"/>
        <w:ind w:left="360"/>
        <w:jc w:val="both"/>
        <w:rPr>
          <w:color w:val="000000"/>
          <w:sz w:val="28"/>
          <w:szCs w:val="28"/>
        </w:rPr>
      </w:pPr>
      <w:r w:rsidRPr="00E0105A">
        <w:rPr>
          <w:color w:val="000000"/>
          <w:sz w:val="28"/>
          <w:szCs w:val="28"/>
        </w:rPr>
        <w:t xml:space="preserve">      Тексты диктантов подбираются средней трудности с расчётом на возможность их выполнения всеми обучающимися (количество изученных   60% от общего числа всех слов диктанта). Слова на неизученные правила либо не включаются, либо выносятся на доску. Предложения должны быть просты по структуре, различны по цели высказывания и состоять из 2 – 8 слов с включением синтаксических категорий. Для проверки выполнения грамматических разборов используются контрольные работы, в содержание которых вводится не более 2 видов грамматического разбора.</w:t>
      </w:r>
    </w:p>
    <w:p w:rsidR="00E16675" w:rsidRPr="00E0105A" w:rsidRDefault="00E16675" w:rsidP="00E0105A">
      <w:pPr>
        <w:pStyle w:val="af3"/>
        <w:spacing w:after="150" w:line="360" w:lineRule="auto"/>
        <w:ind w:left="360"/>
        <w:jc w:val="both"/>
        <w:rPr>
          <w:color w:val="000000"/>
          <w:sz w:val="28"/>
          <w:szCs w:val="28"/>
        </w:rPr>
      </w:pPr>
      <w:r w:rsidRPr="00E0105A">
        <w:rPr>
          <w:color w:val="000000"/>
          <w:sz w:val="28"/>
          <w:szCs w:val="28"/>
        </w:rPr>
        <w:t xml:space="preserve">      Тексты для изложения и </w:t>
      </w:r>
      <w:proofErr w:type="gramStart"/>
      <w:r w:rsidRPr="00E0105A">
        <w:rPr>
          <w:color w:val="000000"/>
          <w:sz w:val="28"/>
          <w:szCs w:val="28"/>
        </w:rPr>
        <w:t>сочинения  увеличиваются</w:t>
      </w:r>
      <w:proofErr w:type="gramEnd"/>
      <w:r w:rsidRPr="00E0105A">
        <w:rPr>
          <w:color w:val="000000"/>
          <w:sz w:val="28"/>
          <w:szCs w:val="28"/>
        </w:rPr>
        <w:t xml:space="preserve"> на 15 – 20 слов. Учитывая, </w:t>
      </w:r>
      <w:proofErr w:type="gramStart"/>
      <w:r w:rsidRPr="00E0105A">
        <w:rPr>
          <w:color w:val="000000"/>
          <w:sz w:val="28"/>
          <w:szCs w:val="28"/>
        </w:rPr>
        <w:t>что  изложения</w:t>
      </w:r>
      <w:proofErr w:type="gramEnd"/>
      <w:r w:rsidRPr="00E0105A">
        <w:rPr>
          <w:color w:val="000000"/>
          <w:sz w:val="28"/>
          <w:szCs w:val="28"/>
        </w:rPr>
        <w:t xml:space="preserve"> и сочинения носят обучающий характер, неудовлетворительные оценки не выставляются. </w:t>
      </w:r>
    </w:p>
    <w:p w:rsidR="00E16675" w:rsidRPr="00E0105A" w:rsidRDefault="00E16675" w:rsidP="00E0105A">
      <w:pPr>
        <w:pStyle w:val="af3"/>
        <w:spacing w:after="0" w:line="360" w:lineRule="auto"/>
        <w:ind w:left="360"/>
        <w:jc w:val="both"/>
        <w:rPr>
          <w:b/>
          <w:color w:val="000000"/>
          <w:sz w:val="28"/>
          <w:szCs w:val="28"/>
        </w:rPr>
      </w:pPr>
      <w:r w:rsidRPr="00E0105A">
        <w:rPr>
          <w:b/>
          <w:color w:val="000000"/>
          <w:sz w:val="28"/>
          <w:szCs w:val="28"/>
        </w:rPr>
        <w:t>Объем словарного диктанта:</w:t>
      </w:r>
    </w:p>
    <w:p w:rsidR="00E16675" w:rsidRPr="00E0105A" w:rsidRDefault="00E16675" w:rsidP="00E0105A">
      <w:pPr>
        <w:pStyle w:val="af3"/>
        <w:spacing w:after="150" w:line="360" w:lineRule="auto"/>
        <w:ind w:left="360"/>
        <w:jc w:val="both"/>
        <w:rPr>
          <w:color w:val="000000"/>
          <w:sz w:val="28"/>
          <w:szCs w:val="28"/>
        </w:rPr>
      </w:pPr>
      <w:r w:rsidRPr="00E0105A">
        <w:rPr>
          <w:color w:val="000000"/>
          <w:sz w:val="28"/>
          <w:szCs w:val="28"/>
        </w:rPr>
        <w:t>классы</w:t>
      </w:r>
      <w:r w:rsidRPr="00E0105A">
        <w:rPr>
          <w:color w:val="000000"/>
          <w:sz w:val="28"/>
          <w:szCs w:val="28"/>
        </w:rPr>
        <w:tab/>
        <w:t>количество слов</w:t>
      </w:r>
    </w:p>
    <w:p w:rsidR="00E16675" w:rsidRPr="00E0105A" w:rsidRDefault="00E16675" w:rsidP="00E0105A">
      <w:pPr>
        <w:pStyle w:val="af3"/>
        <w:spacing w:after="150" w:line="360" w:lineRule="auto"/>
        <w:ind w:left="360"/>
        <w:rPr>
          <w:color w:val="000000"/>
          <w:sz w:val="28"/>
          <w:szCs w:val="28"/>
        </w:rPr>
      </w:pPr>
      <w:r w:rsidRPr="00E0105A">
        <w:rPr>
          <w:color w:val="000000"/>
          <w:sz w:val="28"/>
          <w:szCs w:val="28"/>
        </w:rPr>
        <w:t>2 класс</w:t>
      </w:r>
      <w:r w:rsidRPr="00E0105A">
        <w:rPr>
          <w:color w:val="000000"/>
          <w:sz w:val="28"/>
          <w:szCs w:val="28"/>
        </w:rPr>
        <w:tab/>
        <w:t>до 10 - 12 слов</w:t>
      </w:r>
    </w:p>
    <w:p w:rsidR="00E16675" w:rsidRPr="00E0105A" w:rsidRDefault="00E16675" w:rsidP="00E0105A">
      <w:pPr>
        <w:pStyle w:val="af3"/>
        <w:spacing w:after="150" w:line="360" w:lineRule="auto"/>
        <w:ind w:left="360"/>
        <w:rPr>
          <w:b/>
          <w:color w:val="000000"/>
          <w:sz w:val="28"/>
          <w:szCs w:val="28"/>
        </w:rPr>
      </w:pPr>
      <w:r w:rsidRPr="00E0105A">
        <w:rPr>
          <w:b/>
          <w:color w:val="000000"/>
          <w:sz w:val="28"/>
          <w:szCs w:val="28"/>
        </w:rPr>
        <w:lastRenderedPageBreak/>
        <w:t>Оценки за словарный диктант:</w:t>
      </w:r>
    </w:p>
    <w:tbl>
      <w:tblPr>
        <w:tblStyle w:val="af5"/>
        <w:tblW w:w="0" w:type="auto"/>
        <w:tblInd w:w="360" w:type="dxa"/>
        <w:tblLook w:val="04A0" w:firstRow="1" w:lastRow="0" w:firstColumn="1" w:lastColumn="0" w:noHBand="0" w:noVBand="1"/>
      </w:tblPr>
      <w:tblGrid>
        <w:gridCol w:w="1912"/>
        <w:gridCol w:w="6789"/>
      </w:tblGrid>
      <w:tr w:rsidR="00E16675" w:rsidRPr="00E0105A" w:rsidTr="00E16675">
        <w:tc>
          <w:tcPr>
            <w:tcW w:w="2300" w:type="dxa"/>
          </w:tcPr>
          <w:p w:rsidR="00E16675" w:rsidRPr="00E0105A" w:rsidRDefault="00E16675" w:rsidP="00E0105A">
            <w:pPr>
              <w:pStyle w:val="af3"/>
              <w:spacing w:after="150" w:line="360" w:lineRule="auto"/>
              <w:jc w:val="center"/>
              <w:rPr>
                <w:b/>
                <w:color w:val="000000"/>
                <w:sz w:val="28"/>
                <w:szCs w:val="28"/>
              </w:rPr>
            </w:pPr>
            <w:r w:rsidRPr="00E0105A">
              <w:rPr>
                <w:b/>
                <w:color w:val="000000"/>
                <w:sz w:val="28"/>
                <w:szCs w:val="28"/>
              </w:rPr>
              <w:t>«5»</w:t>
            </w:r>
          </w:p>
        </w:tc>
        <w:tc>
          <w:tcPr>
            <w:tcW w:w="8329" w:type="dxa"/>
          </w:tcPr>
          <w:p w:rsidR="00E16675" w:rsidRPr="00E0105A" w:rsidRDefault="00E16675" w:rsidP="00E0105A">
            <w:pPr>
              <w:pStyle w:val="af3"/>
              <w:spacing w:after="150" w:line="360" w:lineRule="auto"/>
              <w:rPr>
                <w:color w:val="000000"/>
                <w:sz w:val="28"/>
                <w:szCs w:val="28"/>
              </w:rPr>
            </w:pPr>
            <w:r w:rsidRPr="00E0105A">
              <w:rPr>
                <w:color w:val="000000"/>
                <w:sz w:val="28"/>
                <w:szCs w:val="28"/>
              </w:rPr>
              <w:t xml:space="preserve"> Нет ошибок</w:t>
            </w:r>
          </w:p>
        </w:tc>
      </w:tr>
      <w:tr w:rsidR="00E16675" w:rsidRPr="00E0105A" w:rsidTr="00E16675">
        <w:tc>
          <w:tcPr>
            <w:tcW w:w="2300" w:type="dxa"/>
          </w:tcPr>
          <w:p w:rsidR="00E16675" w:rsidRPr="00E0105A" w:rsidRDefault="00E16675" w:rsidP="00E0105A">
            <w:pPr>
              <w:pStyle w:val="af3"/>
              <w:spacing w:after="150" w:line="360" w:lineRule="auto"/>
              <w:jc w:val="center"/>
              <w:rPr>
                <w:b/>
                <w:color w:val="000000"/>
                <w:sz w:val="28"/>
                <w:szCs w:val="28"/>
              </w:rPr>
            </w:pPr>
            <w:r w:rsidRPr="00E0105A">
              <w:rPr>
                <w:b/>
                <w:color w:val="000000"/>
                <w:sz w:val="28"/>
                <w:szCs w:val="28"/>
              </w:rPr>
              <w:t>«4»</w:t>
            </w:r>
          </w:p>
        </w:tc>
        <w:tc>
          <w:tcPr>
            <w:tcW w:w="8329" w:type="dxa"/>
          </w:tcPr>
          <w:p w:rsidR="00E16675" w:rsidRPr="00E0105A" w:rsidRDefault="00E16675" w:rsidP="00E0105A">
            <w:pPr>
              <w:pStyle w:val="af3"/>
              <w:spacing w:after="150" w:line="360" w:lineRule="auto"/>
              <w:rPr>
                <w:color w:val="000000"/>
                <w:sz w:val="28"/>
                <w:szCs w:val="28"/>
              </w:rPr>
            </w:pPr>
            <w:r w:rsidRPr="00E0105A">
              <w:rPr>
                <w:color w:val="000000"/>
                <w:sz w:val="28"/>
                <w:szCs w:val="28"/>
              </w:rPr>
              <w:t>1  ошибка или 1 исправление (2 – 4 классы)</w:t>
            </w:r>
          </w:p>
        </w:tc>
      </w:tr>
      <w:tr w:rsidR="00E16675" w:rsidRPr="00E0105A" w:rsidTr="00E16675">
        <w:tc>
          <w:tcPr>
            <w:tcW w:w="2300" w:type="dxa"/>
          </w:tcPr>
          <w:p w:rsidR="00E16675" w:rsidRPr="00E0105A" w:rsidRDefault="00E16675" w:rsidP="00E0105A">
            <w:pPr>
              <w:pStyle w:val="af3"/>
              <w:spacing w:after="150" w:line="360" w:lineRule="auto"/>
              <w:jc w:val="center"/>
              <w:rPr>
                <w:b/>
                <w:color w:val="000000"/>
                <w:sz w:val="28"/>
                <w:szCs w:val="28"/>
              </w:rPr>
            </w:pPr>
            <w:r w:rsidRPr="00E0105A">
              <w:rPr>
                <w:b/>
                <w:color w:val="000000"/>
                <w:sz w:val="28"/>
                <w:szCs w:val="28"/>
              </w:rPr>
              <w:t>«3»</w:t>
            </w:r>
          </w:p>
        </w:tc>
        <w:tc>
          <w:tcPr>
            <w:tcW w:w="8329" w:type="dxa"/>
          </w:tcPr>
          <w:p w:rsidR="00E16675" w:rsidRPr="00E0105A" w:rsidRDefault="00E16675" w:rsidP="00E0105A">
            <w:pPr>
              <w:pStyle w:val="af3"/>
              <w:spacing w:after="150" w:line="360" w:lineRule="auto"/>
              <w:rPr>
                <w:color w:val="000000"/>
                <w:sz w:val="28"/>
                <w:szCs w:val="28"/>
              </w:rPr>
            </w:pPr>
            <w:r w:rsidRPr="00E0105A">
              <w:rPr>
                <w:color w:val="000000"/>
                <w:sz w:val="28"/>
                <w:szCs w:val="28"/>
              </w:rPr>
              <w:t>2 ошибки и 1 исправление (2 – 4 классы)</w:t>
            </w:r>
          </w:p>
        </w:tc>
      </w:tr>
      <w:tr w:rsidR="00E16675" w:rsidRPr="00E0105A" w:rsidTr="00E16675">
        <w:tc>
          <w:tcPr>
            <w:tcW w:w="2300" w:type="dxa"/>
          </w:tcPr>
          <w:p w:rsidR="00E16675" w:rsidRPr="00E0105A" w:rsidRDefault="00E16675" w:rsidP="00E0105A">
            <w:pPr>
              <w:pStyle w:val="af3"/>
              <w:spacing w:after="150" w:line="360" w:lineRule="auto"/>
              <w:jc w:val="center"/>
              <w:rPr>
                <w:b/>
                <w:color w:val="000000"/>
                <w:sz w:val="28"/>
                <w:szCs w:val="28"/>
              </w:rPr>
            </w:pPr>
            <w:r w:rsidRPr="00E0105A">
              <w:rPr>
                <w:b/>
                <w:color w:val="000000"/>
                <w:sz w:val="28"/>
                <w:szCs w:val="28"/>
              </w:rPr>
              <w:t>«2»</w:t>
            </w:r>
          </w:p>
        </w:tc>
        <w:tc>
          <w:tcPr>
            <w:tcW w:w="8329" w:type="dxa"/>
          </w:tcPr>
          <w:p w:rsidR="00E16675" w:rsidRPr="00E0105A" w:rsidRDefault="00E16675" w:rsidP="00E0105A">
            <w:pPr>
              <w:pStyle w:val="af3"/>
              <w:spacing w:after="150" w:line="360" w:lineRule="auto"/>
              <w:rPr>
                <w:color w:val="000000"/>
                <w:sz w:val="28"/>
                <w:szCs w:val="28"/>
              </w:rPr>
            </w:pPr>
            <w:r w:rsidRPr="00E0105A">
              <w:rPr>
                <w:color w:val="000000"/>
                <w:sz w:val="28"/>
                <w:szCs w:val="28"/>
              </w:rPr>
              <w:t>3 ошибки (2 – 4 классы)</w:t>
            </w:r>
          </w:p>
        </w:tc>
      </w:tr>
    </w:tbl>
    <w:p w:rsidR="00E16675" w:rsidRPr="00E0105A" w:rsidRDefault="00E16675" w:rsidP="00E0105A">
      <w:pPr>
        <w:pStyle w:val="af3"/>
        <w:spacing w:after="150" w:line="360" w:lineRule="auto"/>
        <w:ind w:left="360"/>
        <w:rPr>
          <w:b/>
          <w:color w:val="000000"/>
          <w:sz w:val="28"/>
          <w:szCs w:val="28"/>
        </w:rPr>
      </w:pPr>
      <w:r w:rsidRPr="00E0105A">
        <w:rPr>
          <w:b/>
          <w:color w:val="000000"/>
          <w:sz w:val="28"/>
          <w:szCs w:val="28"/>
        </w:rPr>
        <w:t xml:space="preserve">Оценивание </w:t>
      </w:r>
      <w:proofErr w:type="gramStart"/>
      <w:r w:rsidRPr="00E0105A">
        <w:rPr>
          <w:b/>
          <w:color w:val="000000"/>
          <w:sz w:val="28"/>
          <w:szCs w:val="28"/>
        </w:rPr>
        <w:t>письменных работ</w:t>
      </w:r>
      <w:proofErr w:type="gramEnd"/>
      <w:r w:rsidRPr="00E0105A">
        <w:rPr>
          <w:b/>
          <w:color w:val="000000"/>
          <w:sz w:val="28"/>
          <w:szCs w:val="28"/>
        </w:rPr>
        <w:t xml:space="preserve"> обучающихся с ЗПР начальной школы:</w:t>
      </w:r>
    </w:p>
    <w:tbl>
      <w:tblPr>
        <w:tblStyle w:val="af5"/>
        <w:tblW w:w="0" w:type="auto"/>
        <w:tblInd w:w="360" w:type="dxa"/>
        <w:tblLook w:val="04A0" w:firstRow="1" w:lastRow="0" w:firstColumn="1" w:lastColumn="0" w:noHBand="0" w:noVBand="1"/>
      </w:tblPr>
      <w:tblGrid>
        <w:gridCol w:w="1326"/>
        <w:gridCol w:w="3557"/>
        <w:gridCol w:w="3818"/>
      </w:tblGrid>
      <w:tr w:rsidR="00E16675" w:rsidRPr="00E0105A" w:rsidTr="00E16675">
        <w:tc>
          <w:tcPr>
            <w:tcW w:w="1326" w:type="dxa"/>
          </w:tcPr>
          <w:p w:rsidR="00E16675" w:rsidRPr="00E0105A" w:rsidRDefault="00E16675" w:rsidP="00E0105A">
            <w:pPr>
              <w:pStyle w:val="af3"/>
              <w:spacing w:after="150" w:line="360" w:lineRule="auto"/>
              <w:rPr>
                <w:b/>
                <w:color w:val="000000"/>
                <w:sz w:val="28"/>
                <w:szCs w:val="28"/>
              </w:rPr>
            </w:pPr>
            <w:r w:rsidRPr="00E0105A">
              <w:rPr>
                <w:b/>
                <w:color w:val="000000"/>
                <w:sz w:val="28"/>
                <w:szCs w:val="28"/>
              </w:rPr>
              <w:t>Отметка</w:t>
            </w:r>
          </w:p>
        </w:tc>
        <w:tc>
          <w:tcPr>
            <w:tcW w:w="4330" w:type="dxa"/>
          </w:tcPr>
          <w:p w:rsidR="00E16675" w:rsidRPr="00E0105A" w:rsidRDefault="00E16675" w:rsidP="00E0105A">
            <w:pPr>
              <w:pStyle w:val="af3"/>
              <w:spacing w:after="150" w:line="360" w:lineRule="auto"/>
              <w:rPr>
                <w:b/>
                <w:color w:val="000000"/>
                <w:sz w:val="28"/>
                <w:szCs w:val="28"/>
              </w:rPr>
            </w:pPr>
            <w:r w:rsidRPr="00E0105A">
              <w:rPr>
                <w:b/>
                <w:color w:val="000000"/>
                <w:sz w:val="28"/>
                <w:szCs w:val="28"/>
              </w:rPr>
              <w:t>Программы общеобразовательной школы</w:t>
            </w:r>
          </w:p>
        </w:tc>
        <w:tc>
          <w:tcPr>
            <w:tcW w:w="4973" w:type="dxa"/>
          </w:tcPr>
          <w:p w:rsidR="00E16675" w:rsidRPr="00E0105A" w:rsidRDefault="00E16675" w:rsidP="00E0105A">
            <w:pPr>
              <w:pStyle w:val="af3"/>
              <w:spacing w:after="150" w:line="360" w:lineRule="auto"/>
              <w:rPr>
                <w:b/>
                <w:color w:val="000000"/>
                <w:sz w:val="28"/>
                <w:szCs w:val="28"/>
              </w:rPr>
            </w:pPr>
            <w:r w:rsidRPr="00E0105A">
              <w:rPr>
                <w:b/>
                <w:color w:val="000000"/>
                <w:sz w:val="28"/>
                <w:szCs w:val="28"/>
              </w:rPr>
              <w:t>Адаптированная основная общеобразовательная программа для обучающихся с ЗПР</w:t>
            </w:r>
          </w:p>
        </w:tc>
      </w:tr>
      <w:tr w:rsidR="00E16675" w:rsidRPr="00E0105A" w:rsidTr="00E16675">
        <w:tc>
          <w:tcPr>
            <w:tcW w:w="1326" w:type="dxa"/>
          </w:tcPr>
          <w:p w:rsidR="00E16675" w:rsidRPr="00E0105A" w:rsidRDefault="00E16675" w:rsidP="00E0105A">
            <w:pPr>
              <w:pStyle w:val="af3"/>
              <w:spacing w:after="150" w:line="360" w:lineRule="auto"/>
              <w:jc w:val="center"/>
              <w:rPr>
                <w:b/>
                <w:color w:val="000000"/>
                <w:sz w:val="28"/>
                <w:szCs w:val="28"/>
              </w:rPr>
            </w:pPr>
            <w:r w:rsidRPr="00E0105A">
              <w:rPr>
                <w:b/>
                <w:color w:val="000000"/>
                <w:sz w:val="28"/>
                <w:szCs w:val="28"/>
              </w:rPr>
              <w:t>«5»</w:t>
            </w:r>
          </w:p>
        </w:tc>
        <w:tc>
          <w:tcPr>
            <w:tcW w:w="4330" w:type="dxa"/>
          </w:tcPr>
          <w:p w:rsidR="00E16675" w:rsidRPr="00E0105A" w:rsidRDefault="00E16675" w:rsidP="00E0105A">
            <w:pPr>
              <w:pStyle w:val="af3"/>
              <w:spacing w:after="150" w:line="360" w:lineRule="auto"/>
              <w:rPr>
                <w:color w:val="000000"/>
                <w:sz w:val="28"/>
                <w:szCs w:val="28"/>
              </w:rPr>
            </w:pPr>
            <w:r w:rsidRPr="00E0105A">
              <w:rPr>
                <w:color w:val="000000"/>
                <w:sz w:val="28"/>
                <w:szCs w:val="28"/>
              </w:rPr>
              <w:t>Не ставится при трёх исправлениях, но при одной негрубой ошибке можно ставить.</w:t>
            </w:r>
          </w:p>
        </w:tc>
        <w:tc>
          <w:tcPr>
            <w:tcW w:w="4973" w:type="dxa"/>
          </w:tcPr>
          <w:p w:rsidR="00E16675" w:rsidRPr="00E0105A" w:rsidRDefault="00E16675" w:rsidP="00E0105A">
            <w:pPr>
              <w:pStyle w:val="af3"/>
              <w:spacing w:after="150" w:line="360" w:lineRule="auto"/>
              <w:rPr>
                <w:color w:val="000000"/>
                <w:sz w:val="28"/>
                <w:szCs w:val="28"/>
              </w:rPr>
            </w:pPr>
            <w:r w:rsidRPr="00E0105A">
              <w:rPr>
                <w:color w:val="000000"/>
                <w:sz w:val="28"/>
                <w:szCs w:val="28"/>
              </w:rPr>
              <w:t xml:space="preserve">Допущены 1 негрубая ошибка или 1 – 2 </w:t>
            </w:r>
            <w:proofErr w:type="spellStart"/>
            <w:r w:rsidRPr="00E0105A">
              <w:rPr>
                <w:color w:val="000000"/>
                <w:sz w:val="28"/>
                <w:szCs w:val="28"/>
              </w:rPr>
              <w:t>дисграфических</w:t>
            </w:r>
            <w:proofErr w:type="spellEnd"/>
            <w:r w:rsidRPr="00E0105A">
              <w:rPr>
                <w:color w:val="000000"/>
                <w:sz w:val="28"/>
                <w:szCs w:val="28"/>
              </w:rPr>
              <w:t xml:space="preserve"> ошибок, работа написана аккуратно.</w:t>
            </w:r>
          </w:p>
        </w:tc>
      </w:tr>
      <w:tr w:rsidR="00E16675" w:rsidRPr="00E0105A" w:rsidTr="00E16675">
        <w:tc>
          <w:tcPr>
            <w:tcW w:w="1326" w:type="dxa"/>
          </w:tcPr>
          <w:p w:rsidR="00E16675" w:rsidRPr="00E0105A" w:rsidRDefault="00E16675" w:rsidP="00E0105A">
            <w:pPr>
              <w:pStyle w:val="af3"/>
              <w:spacing w:after="150" w:line="360" w:lineRule="auto"/>
              <w:jc w:val="center"/>
              <w:rPr>
                <w:b/>
                <w:color w:val="000000"/>
                <w:sz w:val="28"/>
                <w:szCs w:val="28"/>
              </w:rPr>
            </w:pPr>
            <w:r w:rsidRPr="00E0105A">
              <w:rPr>
                <w:b/>
                <w:color w:val="000000"/>
                <w:sz w:val="28"/>
                <w:szCs w:val="28"/>
              </w:rPr>
              <w:t>«4»</w:t>
            </w:r>
          </w:p>
        </w:tc>
        <w:tc>
          <w:tcPr>
            <w:tcW w:w="4330" w:type="dxa"/>
          </w:tcPr>
          <w:p w:rsidR="00E16675" w:rsidRPr="00E0105A" w:rsidRDefault="00E16675" w:rsidP="00E0105A">
            <w:pPr>
              <w:pStyle w:val="af3"/>
              <w:spacing w:after="150" w:line="360" w:lineRule="auto"/>
              <w:rPr>
                <w:color w:val="000000"/>
                <w:sz w:val="28"/>
                <w:szCs w:val="28"/>
              </w:rPr>
            </w:pPr>
            <w:r w:rsidRPr="00E0105A">
              <w:rPr>
                <w:color w:val="000000"/>
                <w:sz w:val="28"/>
                <w:szCs w:val="28"/>
              </w:rPr>
              <w:t>Допущены орфографические и 2 пунктуационные ошибки или 1 орфографическая и 3 пунктуационные ошибки.</w:t>
            </w:r>
          </w:p>
        </w:tc>
        <w:tc>
          <w:tcPr>
            <w:tcW w:w="4973" w:type="dxa"/>
          </w:tcPr>
          <w:p w:rsidR="00E16675" w:rsidRPr="00E0105A" w:rsidRDefault="00E16675" w:rsidP="00E0105A">
            <w:pPr>
              <w:pStyle w:val="af3"/>
              <w:spacing w:after="150" w:line="360" w:lineRule="auto"/>
              <w:rPr>
                <w:color w:val="000000"/>
                <w:sz w:val="28"/>
                <w:szCs w:val="28"/>
              </w:rPr>
            </w:pPr>
            <w:r w:rsidRPr="00E0105A">
              <w:rPr>
                <w:color w:val="000000"/>
                <w:sz w:val="28"/>
                <w:szCs w:val="28"/>
              </w:rPr>
              <w:t xml:space="preserve">Допущены 1-2 орфографические ошибки, 1-3 пунктуационных и 1-3 </w:t>
            </w:r>
            <w:proofErr w:type="spellStart"/>
            <w:r w:rsidRPr="00E0105A">
              <w:rPr>
                <w:color w:val="000000"/>
                <w:sz w:val="28"/>
                <w:szCs w:val="28"/>
              </w:rPr>
              <w:t>дисграфических</w:t>
            </w:r>
            <w:proofErr w:type="spellEnd"/>
            <w:r w:rsidRPr="00E0105A">
              <w:rPr>
                <w:color w:val="000000"/>
                <w:sz w:val="28"/>
                <w:szCs w:val="28"/>
              </w:rPr>
              <w:t xml:space="preserve"> ошибок, работа написана аккуратно, но допущены 1-2 исправления.</w:t>
            </w:r>
          </w:p>
        </w:tc>
      </w:tr>
      <w:tr w:rsidR="00E16675" w:rsidRPr="00E0105A" w:rsidTr="00E16675">
        <w:tc>
          <w:tcPr>
            <w:tcW w:w="1326" w:type="dxa"/>
          </w:tcPr>
          <w:p w:rsidR="00E16675" w:rsidRPr="00E0105A" w:rsidRDefault="00E16675" w:rsidP="00E0105A">
            <w:pPr>
              <w:pStyle w:val="af3"/>
              <w:spacing w:after="150" w:line="360" w:lineRule="auto"/>
              <w:jc w:val="center"/>
              <w:rPr>
                <w:b/>
                <w:color w:val="000000"/>
                <w:sz w:val="28"/>
                <w:szCs w:val="28"/>
              </w:rPr>
            </w:pPr>
            <w:r w:rsidRPr="00E0105A">
              <w:rPr>
                <w:b/>
                <w:color w:val="000000"/>
                <w:sz w:val="28"/>
                <w:szCs w:val="28"/>
              </w:rPr>
              <w:lastRenderedPageBreak/>
              <w:t>«3»</w:t>
            </w:r>
          </w:p>
        </w:tc>
        <w:tc>
          <w:tcPr>
            <w:tcW w:w="4330" w:type="dxa"/>
          </w:tcPr>
          <w:p w:rsidR="00E16675" w:rsidRPr="00E0105A" w:rsidRDefault="00E16675" w:rsidP="00E0105A">
            <w:pPr>
              <w:pStyle w:val="af3"/>
              <w:spacing w:after="150" w:line="360" w:lineRule="auto"/>
              <w:rPr>
                <w:color w:val="000000"/>
                <w:sz w:val="28"/>
                <w:szCs w:val="28"/>
              </w:rPr>
            </w:pPr>
            <w:r w:rsidRPr="00E0105A">
              <w:rPr>
                <w:color w:val="000000"/>
                <w:sz w:val="28"/>
                <w:szCs w:val="28"/>
              </w:rPr>
              <w:t>Допущены 3-4 орфографические ошибки и 4 пунктуационные ошибки или 5 орфографических ошибок.</w:t>
            </w:r>
          </w:p>
        </w:tc>
        <w:tc>
          <w:tcPr>
            <w:tcW w:w="4973" w:type="dxa"/>
          </w:tcPr>
          <w:p w:rsidR="00E16675" w:rsidRPr="00E0105A" w:rsidRDefault="00E16675" w:rsidP="00E0105A">
            <w:pPr>
              <w:pStyle w:val="af3"/>
              <w:spacing w:after="150" w:line="360" w:lineRule="auto"/>
              <w:rPr>
                <w:color w:val="000000"/>
                <w:sz w:val="28"/>
                <w:szCs w:val="28"/>
              </w:rPr>
            </w:pPr>
            <w:r w:rsidRPr="00E0105A">
              <w:rPr>
                <w:color w:val="000000"/>
                <w:sz w:val="28"/>
                <w:szCs w:val="28"/>
              </w:rPr>
              <w:t>Допущены 3 -</w:t>
            </w:r>
            <w:proofErr w:type="gramStart"/>
            <w:r w:rsidRPr="00E0105A">
              <w:rPr>
                <w:color w:val="000000"/>
                <w:sz w:val="28"/>
                <w:szCs w:val="28"/>
              </w:rPr>
              <w:t>5  орфографических</w:t>
            </w:r>
            <w:proofErr w:type="gramEnd"/>
            <w:r w:rsidRPr="00E0105A">
              <w:rPr>
                <w:color w:val="000000"/>
                <w:sz w:val="28"/>
                <w:szCs w:val="28"/>
              </w:rPr>
              <w:t xml:space="preserve"> ошибок,  3- 4 </w:t>
            </w:r>
            <w:proofErr w:type="spellStart"/>
            <w:r w:rsidRPr="00E0105A">
              <w:rPr>
                <w:color w:val="000000"/>
                <w:sz w:val="28"/>
                <w:szCs w:val="28"/>
              </w:rPr>
              <w:t>пунктуационнх</w:t>
            </w:r>
            <w:proofErr w:type="spellEnd"/>
            <w:r w:rsidRPr="00E0105A">
              <w:rPr>
                <w:color w:val="000000"/>
                <w:sz w:val="28"/>
                <w:szCs w:val="28"/>
              </w:rPr>
              <w:t xml:space="preserve">,  4 -5 </w:t>
            </w:r>
            <w:proofErr w:type="spellStart"/>
            <w:r w:rsidRPr="00E0105A">
              <w:rPr>
                <w:color w:val="000000"/>
                <w:sz w:val="28"/>
                <w:szCs w:val="28"/>
              </w:rPr>
              <w:t>дисграфических</w:t>
            </w:r>
            <w:proofErr w:type="spellEnd"/>
            <w:r w:rsidRPr="00E0105A">
              <w:rPr>
                <w:color w:val="000000"/>
                <w:sz w:val="28"/>
                <w:szCs w:val="28"/>
              </w:rPr>
              <w:t>. Допущены 1 -2 исправления.</w:t>
            </w:r>
          </w:p>
        </w:tc>
      </w:tr>
      <w:tr w:rsidR="00E16675" w:rsidRPr="00E0105A" w:rsidTr="00E16675">
        <w:tc>
          <w:tcPr>
            <w:tcW w:w="1326" w:type="dxa"/>
          </w:tcPr>
          <w:p w:rsidR="00E16675" w:rsidRPr="00E0105A" w:rsidRDefault="00E16675" w:rsidP="00E0105A">
            <w:pPr>
              <w:pStyle w:val="af3"/>
              <w:spacing w:after="150" w:line="360" w:lineRule="auto"/>
              <w:jc w:val="center"/>
              <w:rPr>
                <w:b/>
                <w:color w:val="000000"/>
                <w:sz w:val="28"/>
                <w:szCs w:val="28"/>
              </w:rPr>
            </w:pPr>
            <w:r w:rsidRPr="00E0105A">
              <w:rPr>
                <w:b/>
                <w:color w:val="000000"/>
                <w:sz w:val="28"/>
                <w:szCs w:val="28"/>
              </w:rPr>
              <w:t>«2»</w:t>
            </w:r>
          </w:p>
        </w:tc>
        <w:tc>
          <w:tcPr>
            <w:tcW w:w="4330" w:type="dxa"/>
          </w:tcPr>
          <w:p w:rsidR="00E16675" w:rsidRPr="00E0105A" w:rsidRDefault="00E16675" w:rsidP="00E0105A">
            <w:pPr>
              <w:pStyle w:val="af3"/>
              <w:spacing w:after="150" w:line="360" w:lineRule="auto"/>
              <w:rPr>
                <w:color w:val="000000"/>
                <w:sz w:val="28"/>
                <w:szCs w:val="28"/>
              </w:rPr>
            </w:pPr>
            <w:r w:rsidRPr="00E0105A">
              <w:rPr>
                <w:color w:val="000000"/>
                <w:sz w:val="28"/>
                <w:szCs w:val="28"/>
              </w:rPr>
              <w:t>Допущены 5-8 орфографических ошибок.</w:t>
            </w:r>
          </w:p>
        </w:tc>
        <w:tc>
          <w:tcPr>
            <w:tcW w:w="4973" w:type="dxa"/>
          </w:tcPr>
          <w:p w:rsidR="00E16675" w:rsidRPr="00E0105A" w:rsidRDefault="00E16675" w:rsidP="00E0105A">
            <w:pPr>
              <w:pStyle w:val="af3"/>
              <w:spacing w:after="150" w:line="360" w:lineRule="auto"/>
              <w:rPr>
                <w:color w:val="000000"/>
                <w:sz w:val="28"/>
                <w:szCs w:val="28"/>
              </w:rPr>
            </w:pPr>
            <w:r w:rsidRPr="00E0105A">
              <w:rPr>
                <w:color w:val="000000"/>
                <w:sz w:val="28"/>
                <w:szCs w:val="28"/>
              </w:rPr>
              <w:t xml:space="preserve">Допущено более 8 орфографических, 4 и более </w:t>
            </w:r>
            <w:proofErr w:type="spellStart"/>
            <w:r w:rsidRPr="00E0105A">
              <w:rPr>
                <w:color w:val="000000"/>
                <w:sz w:val="28"/>
                <w:szCs w:val="28"/>
              </w:rPr>
              <w:t>дисграфических</w:t>
            </w:r>
            <w:proofErr w:type="spellEnd"/>
            <w:r w:rsidRPr="00E0105A">
              <w:rPr>
                <w:color w:val="000000"/>
                <w:sz w:val="28"/>
                <w:szCs w:val="28"/>
              </w:rPr>
              <w:t xml:space="preserve"> ошибок.</w:t>
            </w:r>
          </w:p>
        </w:tc>
      </w:tr>
    </w:tbl>
    <w:p w:rsidR="00E16675" w:rsidRPr="00E0105A" w:rsidRDefault="00E16675" w:rsidP="00E0105A">
      <w:pPr>
        <w:pStyle w:val="af3"/>
        <w:spacing w:after="150" w:line="360" w:lineRule="auto"/>
        <w:ind w:left="360"/>
        <w:jc w:val="both"/>
        <w:rPr>
          <w:b/>
          <w:color w:val="000000"/>
          <w:sz w:val="28"/>
          <w:szCs w:val="28"/>
        </w:rPr>
      </w:pPr>
      <w:r w:rsidRPr="00E0105A">
        <w:rPr>
          <w:b/>
          <w:color w:val="000000"/>
          <w:sz w:val="28"/>
          <w:szCs w:val="28"/>
        </w:rPr>
        <w:t>Классификация ошибок:</w:t>
      </w:r>
    </w:p>
    <w:p w:rsidR="00E16675" w:rsidRPr="00E0105A" w:rsidRDefault="00E16675" w:rsidP="00E0105A">
      <w:pPr>
        <w:pStyle w:val="af3"/>
        <w:spacing w:before="0" w:after="0" w:line="360" w:lineRule="auto"/>
        <w:ind w:left="360"/>
        <w:jc w:val="both"/>
        <w:rPr>
          <w:b/>
          <w:color w:val="000000"/>
          <w:sz w:val="28"/>
          <w:szCs w:val="28"/>
        </w:rPr>
      </w:pPr>
      <w:r w:rsidRPr="00E0105A">
        <w:rPr>
          <w:b/>
          <w:color w:val="000000"/>
          <w:sz w:val="28"/>
          <w:szCs w:val="28"/>
        </w:rPr>
        <w:t>Ошибкой в диктанте следует считать:</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нарушение правил орфографии при написании слов;</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пропуск и искажение букв в словах;</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замену слов;</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отсутствие знаков препинания в пределах программы данного класса; неправильное написание слов, которые не проверяются правилом (списки таких слов даны в программе каждого класса).</w:t>
      </w:r>
    </w:p>
    <w:p w:rsidR="00E16675" w:rsidRPr="00E0105A" w:rsidRDefault="00E16675" w:rsidP="00E0105A">
      <w:pPr>
        <w:pStyle w:val="af3"/>
        <w:spacing w:before="0" w:after="0" w:line="360" w:lineRule="auto"/>
        <w:ind w:left="360"/>
        <w:jc w:val="both"/>
        <w:rPr>
          <w:b/>
          <w:color w:val="000000"/>
          <w:sz w:val="28"/>
          <w:szCs w:val="28"/>
        </w:rPr>
      </w:pPr>
      <w:r w:rsidRPr="00E0105A">
        <w:rPr>
          <w:b/>
          <w:color w:val="000000"/>
          <w:sz w:val="28"/>
          <w:szCs w:val="28"/>
        </w:rPr>
        <w:t>Однотипные ошибки:</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-первые три однотипные ошибки = 1 ошибке, но каждая следующая подобная считается за отдельную ошибку;</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-при 5 поправках оценка снижается на 1 балл.</w:t>
      </w:r>
    </w:p>
    <w:p w:rsidR="00E16675" w:rsidRPr="00E0105A" w:rsidRDefault="00E16675" w:rsidP="00E0105A">
      <w:pPr>
        <w:pStyle w:val="af3"/>
        <w:spacing w:before="0" w:after="0" w:line="360" w:lineRule="auto"/>
        <w:ind w:left="360"/>
        <w:jc w:val="both"/>
        <w:rPr>
          <w:color w:val="000000"/>
          <w:sz w:val="28"/>
          <w:szCs w:val="28"/>
        </w:rPr>
      </w:pPr>
      <w:r w:rsidRPr="00E0105A">
        <w:rPr>
          <w:b/>
          <w:color w:val="000000"/>
          <w:sz w:val="28"/>
          <w:szCs w:val="28"/>
        </w:rPr>
        <w:t>За одну ошибку в диктанте считаются</w:t>
      </w:r>
      <w:r w:rsidRPr="00E0105A">
        <w:rPr>
          <w:color w:val="000000"/>
          <w:sz w:val="28"/>
          <w:szCs w:val="28"/>
        </w:rPr>
        <w:t>:</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два исправления;</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две пунктуационные ошибки;</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-при выставлении оценки все однотипные ошибки приравниваются к одной орфографической ошибке.</w:t>
      </w:r>
    </w:p>
    <w:p w:rsidR="00E16675" w:rsidRPr="00E0105A" w:rsidRDefault="00E16675" w:rsidP="00E0105A">
      <w:pPr>
        <w:pStyle w:val="af3"/>
        <w:spacing w:before="0" w:after="0" w:line="360" w:lineRule="auto"/>
        <w:ind w:left="360"/>
        <w:jc w:val="both"/>
        <w:rPr>
          <w:b/>
          <w:color w:val="000000"/>
          <w:sz w:val="28"/>
          <w:szCs w:val="28"/>
        </w:rPr>
      </w:pPr>
      <w:r w:rsidRPr="00E0105A">
        <w:rPr>
          <w:b/>
          <w:color w:val="000000"/>
          <w:sz w:val="28"/>
          <w:szCs w:val="28"/>
        </w:rPr>
        <w:lastRenderedPageBreak/>
        <w:t>За ошибку в диктанте не считаются:</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ошибки на те разделы орфографии и пунктуации, которые ни в данном классе, ни в предшествующих классах не изучались (такие орфограммы учителю следует оговорить с обучающимися перед письменной работой, выписать трудное для них по написанию слово на доске);</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единичный пропуск точки в конце предложения, если первое слово следующего предложения написано с заглавной буквы;</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единичный случай замены одного слова без искажения смысла.</w:t>
      </w:r>
    </w:p>
    <w:p w:rsidR="00E16675" w:rsidRPr="00E0105A" w:rsidRDefault="00E16675" w:rsidP="00E0105A">
      <w:pPr>
        <w:pStyle w:val="af3"/>
        <w:spacing w:before="0" w:after="0" w:line="360" w:lineRule="auto"/>
        <w:ind w:left="360"/>
        <w:jc w:val="both"/>
        <w:rPr>
          <w:b/>
          <w:color w:val="000000"/>
          <w:sz w:val="28"/>
          <w:szCs w:val="28"/>
        </w:rPr>
      </w:pPr>
      <w:r w:rsidRPr="00E0105A">
        <w:rPr>
          <w:b/>
          <w:color w:val="000000"/>
          <w:sz w:val="28"/>
          <w:szCs w:val="28"/>
        </w:rPr>
        <w:t>Негрубыми ошибками считается:</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xml:space="preserve"> - повторение одной и той же буквы в слове;</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недописанное слово;</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xml:space="preserve">- перенос слова, </w:t>
      </w:r>
      <w:proofErr w:type="gramStart"/>
      <w:r w:rsidRPr="00E0105A">
        <w:rPr>
          <w:color w:val="000000"/>
          <w:sz w:val="28"/>
          <w:szCs w:val="28"/>
        </w:rPr>
        <w:t>одна  которого</w:t>
      </w:r>
      <w:proofErr w:type="gramEnd"/>
      <w:r w:rsidRPr="00E0105A">
        <w:rPr>
          <w:color w:val="000000"/>
          <w:sz w:val="28"/>
          <w:szCs w:val="28"/>
        </w:rPr>
        <w:t xml:space="preserve"> написана на одной строке, а вторая опущена;</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дважды записано одно и то же слово в предложении;</w:t>
      </w:r>
    </w:p>
    <w:p w:rsidR="00E16675" w:rsidRPr="00E0105A" w:rsidRDefault="00E16675" w:rsidP="00E0105A">
      <w:pPr>
        <w:pStyle w:val="af3"/>
        <w:spacing w:before="0" w:after="0" w:line="360" w:lineRule="auto"/>
        <w:ind w:left="360"/>
        <w:jc w:val="both"/>
        <w:rPr>
          <w:color w:val="000000"/>
          <w:sz w:val="28"/>
          <w:szCs w:val="28"/>
        </w:rPr>
      </w:pPr>
      <w:r w:rsidRPr="00E0105A">
        <w:rPr>
          <w:color w:val="000000"/>
          <w:sz w:val="28"/>
          <w:szCs w:val="28"/>
        </w:rPr>
        <w:t>- 3 негрубые ошибки = 1 ошибке.</w:t>
      </w:r>
    </w:p>
    <w:p w:rsidR="00E16675" w:rsidRPr="00E0105A" w:rsidRDefault="00E16675" w:rsidP="00E0105A">
      <w:pPr>
        <w:pStyle w:val="af3"/>
        <w:spacing w:before="0" w:after="0" w:line="360" w:lineRule="auto"/>
        <w:ind w:left="360"/>
        <w:jc w:val="both"/>
        <w:rPr>
          <w:b/>
          <w:color w:val="000000"/>
          <w:sz w:val="28"/>
          <w:szCs w:val="28"/>
        </w:rPr>
      </w:pPr>
      <w:r w:rsidRPr="00E0105A">
        <w:rPr>
          <w:b/>
          <w:color w:val="000000"/>
          <w:sz w:val="28"/>
          <w:szCs w:val="28"/>
        </w:rPr>
        <w:t>Оценка за грамматическое задание:</w:t>
      </w:r>
    </w:p>
    <w:p w:rsidR="00E16675" w:rsidRPr="00E0105A" w:rsidRDefault="00E16675" w:rsidP="00E0105A">
      <w:pPr>
        <w:pStyle w:val="af3"/>
        <w:spacing w:after="150" w:line="360" w:lineRule="auto"/>
        <w:ind w:left="360"/>
        <w:jc w:val="both"/>
        <w:rPr>
          <w:b/>
          <w:color w:val="000000"/>
          <w:sz w:val="28"/>
          <w:szCs w:val="28"/>
        </w:rPr>
      </w:pPr>
      <w:r w:rsidRPr="00E0105A">
        <w:rPr>
          <w:b/>
          <w:color w:val="000000"/>
          <w:sz w:val="28"/>
          <w:szCs w:val="28"/>
        </w:rPr>
        <w:t>При выполнении грамматических заданий следует руководствоваться следующими нормами оценок.</w:t>
      </w:r>
    </w:p>
    <w:tbl>
      <w:tblPr>
        <w:tblStyle w:val="af5"/>
        <w:tblW w:w="0" w:type="auto"/>
        <w:tblInd w:w="360" w:type="dxa"/>
        <w:tblLook w:val="04A0" w:firstRow="1" w:lastRow="0" w:firstColumn="1" w:lastColumn="0" w:noHBand="0" w:noVBand="1"/>
      </w:tblPr>
      <w:tblGrid>
        <w:gridCol w:w="1496"/>
        <w:gridCol w:w="1877"/>
        <w:gridCol w:w="1699"/>
        <w:gridCol w:w="1699"/>
        <w:gridCol w:w="1930"/>
      </w:tblGrid>
      <w:tr w:rsidR="00E16675" w:rsidRPr="00E0105A" w:rsidTr="00E16675">
        <w:tc>
          <w:tcPr>
            <w:tcW w:w="2045" w:type="dxa"/>
          </w:tcPr>
          <w:p w:rsidR="00E16675" w:rsidRPr="00E0105A" w:rsidRDefault="00E16675" w:rsidP="00E0105A">
            <w:pPr>
              <w:pStyle w:val="af3"/>
              <w:spacing w:after="150" w:line="360" w:lineRule="auto"/>
              <w:jc w:val="center"/>
              <w:rPr>
                <w:b/>
                <w:color w:val="000000"/>
                <w:sz w:val="28"/>
                <w:szCs w:val="28"/>
              </w:rPr>
            </w:pPr>
            <w:r w:rsidRPr="00E0105A">
              <w:rPr>
                <w:b/>
                <w:color w:val="000000"/>
                <w:sz w:val="28"/>
                <w:szCs w:val="28"/>
              </w:rPr>
              <w:t>Оценка</w:t>
            </w:r>
          </w:p>
        </w:tc>
        <w:tc>
          <w:tcPr>
            <w:tcW w:w="2170" w:type="dxa"/>
          </w:tcPr>
          <w:p w:rsidR="00E16675" w:rsidRPr="00E0105A" w:rsidRDefault="00E16675" w:rsidP="00E0105A">
            <w:pPr>
              <w:pStyle w:val="af3"/>
              <w:spacing w:after="150" w:line="360" w:lineRule="auto"/>
              <w:jc w:val="center"/>
              <w:rPr>
                <w:b/>
                <w:color w:val="000000"/>
                <w:sz w:val="28"/>
                <w:szCs w:val="28"/>
              </w:rPr>
            </w:pPr>
            <w:r w:rsidRPr="00E0105A">
              <w:rPr>
                <w:b/>
                <w:color w:val="000000"/>
                <w:sz w:val="28"/>
                <w:szCs w:val="28"/>
              </w:rPr>
              <w:t>«5»</w:t>
            </w:r>
          </w:p>
        </w:tc>
        <w:tc>
          <w:tcPr>
            <w:tcW w:w="2113" w:type="dxa"/>
          </w:tcPr>
          <w:p w:rsidR="00E16675" w:rsidRPr="00E0105A" w:rsidRDefault="00E16675" w:rsidP="00E0105A">
            <w:pPr>
              <w:pStyle w:val="af3"/>
              <w:spacing w:after="150" w:line="360" w:lineRule="auto"/>
              <w:jc w:val="center"/>
              <w:rPr>
                <w:b/>
                <w:color w:val="000000"/>
                <w:sz w:val="28"/>
                <w:szCs w:val="28"/>
              </w:rPr>
            </w:pPr>
            <w:r w:rsidRPr="00E0105A">
              <w:rPr>
                <w:b/>
                <w:color w:val="000000"/>
                <w:sz w:val="28"/>
                <w:szCs w:val="28"/>
              </w:rPr>
              <w:t>«4»</w:t>
            </w:r>
          </w:p>
        </w:tc>
        <w:tc>
          <w:tcPr>
            <w:tcW w:w="2113" w:type="dxa"/>
          </w:tcPr>
          <w:p w:rsidR="00E16675" w:rsidRPr="00E0105A" w:rsidRDefault="00E16675" w:rsidP="00E0105A">
            <w:pPr>
              <w:pStyle w:val="af3"/>
              <w:spacing w:after="150" w:line="360" w:lineRule="auto"/>
              <w:jc w:val="center"/>
              <w:rPr>
                <w:b/>
                <w:color w:val="000000"/>
                <w:sz w:val="28"/>
                <w:szCs w:val="28"/>
              </w:rPr>
            </w:pPr>
            <w:r w:rsidRPr="00E0105A">
              <w:rPr>
                <w:b/>
                <w:color w:val="000000"/>
                <w:sz w:val="28"/>
                <w:szCs w:val="28"/>
              </w:rPr>
              <w:t>«3»</w:t>
            </w:r>
          </w:p>
        </w:tc>
        <w:tc>
          <w:tcPr>
            <w:tcW w:w="2188" w:type="dxa"/>
          </w:tcPr>
          <w:p w:rsidR="00E16675" w:rsidRPr="00E0105A" w:rsidRDefault="00E16675" w:rsidP="00E0105A">
            <w:pPr>
              <w:pStyle w:val="af3"/>
              <w:spacing w:after="150" w:line="360" w:lineRule="auto"/>
              <w:jc w:val="center"/>
              <w:rPr>
                <w:b/>
                <w:color w:val="000000"/>
                <w:sz w:val="28"/>
                <w:szCs w:val="28"/>
              </w:rPr>
            </w:pPr>
            <w:r w:rsidRPr="00E0105A">
              <w:rPr>
                <w:b/>
                <w:color w:val="000000"/>
                <w:sz w:val="28"/>
                <w:szCs w:val="28"/>
              </w:rPr>
              <w:t>«2»</w:t>
            </w:r>
          </w:p>
        </w:tc>
      </w:tr>
      <w:tr w:rsidR="00E16675" w:rsidRPr="00E0105A" w:rsidTr="00E16675">
        <w:tc>
          <w:tcPr>
            <w:tcW w:w="2045" w:type="dxa"/>
          </w:tcPr>
          <w:p w:rsidR="00E16675" w:rsidRPr="00E0105A" w:rsidRDefault="00E16675" w:rsidP="00E0105A">
            <w:pPr>
              <w:pStyle w:val="af3"/>
              <w:spacing w:after="0" w:line="360" w:lineRule="auto"/>
              <w:jc w:val="both"/>
              <w:rPr>
                <w:color w:val="000000"/>
                <w:sz w:val="28"/>
                <w:szCs w:val="28"/>
              </w:rPr>
            </w:pPr>
            <w:r w:rsidRPr="00E0105A">
              <w:rPr>
                <w:color w:val="000000"/>
                <w:sz w:val="28"/>
                <w:szCs w:val="28"/>
              </w:rPr>
              <w:t>Уровень выполнения задания</w:t>
            </w:r>
          </w:p>
        </w:tc>
        <w:tc>
          <w:tcPr>
            <w:tcW w:w="2170" w:type="dxa"/>
          </w:tcPr>
          <w:p w:rsidR="00E16675" w:rsidRPr="00E0105A" w:rsidRDefault="00E16675" w:rsidP="00E0105A">
            <w:pPr>
              <w:pStyle w:val="af3"/>
              <w:spacing w:after="0" w:line="360" w:lineRule="auto"/>
              <w:jc w:val="both"/>
              <w:rPr>
                <w:color w:val="000000"/>
                <w:sz w:val="28"/>
                <w:szCs w:val="28"/>
              </w:rPr>
            </w:pPr>
            <w:r w:rsidRPr="00E0105A">
              <w:rPr>
                <w:color w:val="000000"/>
                <w:sz w:val="28"/>
                <w:szCs w:val="28"/>
              </w:rPr>
              <w:t xml:space="preserve">Ставится за безошибочное выполнение всех заданий, когда обучающийся обнаруживает осознанное </w:t>
            </w:r>
            <w:r w:rsidRPr="00E0105A">
              <w:rPr>
                <w:color w:val="000000"/>
                <w:sz w:val="28"/>
                <w:szCs w:val="28"/>
              </w:rPr>
              <w:lastRenderedPageBreak/>
              <w:t xml:space="preserve">усвоение определение, правил и умение самостоятельно применять знания при выполнении. </w:t>
            </w:r>
          </w:p>
        </w:tc>
        <w:tc>
          <w:tcPr>
            <w:tcW w:w="2113" w:type="dxa"/>
          </w:tcPr>
          <w:p w:rsidR="00E16675" w:rsidRPr="00E0105A" w:rsidRDefault="00E16675" w:rsidP="00E0105A">
            <w:pPr>
              <w:pStyle w:val="af3"/>
              <w:spacing w:after="0" w:line="360" w:lineRule="auto"/>
              <w:jc w:val="both"/>
              <w:rPr>
                <w:color w:val="000000"/>
                <w:sz w:val="28"/>
                <w:szCs w:val="28"/>
              </w:rPr>
            </w:pPr>
            <w:r w:rsidRPr="00E0105A">
              <w:rPr>
                <w:color w:val="000000"/>
                <w:sz w:val="28"/>
                <w:szCs w:val="28"/>
              </w:rPr>
              <w:lastRenderedPageBreak/>
              <w:t xml:space="preserve">Ставится, если обучающийся обнаруживает осознанное усвоение правил, </w:t>
            </w:r>
            <w:r w:rsidRPr="00E0105A">
              <w:rPr>
                <w:color w:val="000000"/>
                <w:sz w:val="28"/>
                <w:szCs w:val="28"/>
              </w:rPr>
              <w:lastRenderedPageBreak/>
              <w:t>умеет применять свои знания в ходе разбора слов и предложений и правил не менее ¾ заданий.</w:t>
            </w:r>
          </w:p>
        </w:tc>
        <w:tc>
          <w:tcPr>
            <w:tcW w:w="2113" w:type="dxa"/>
          </w:tcPr>
          <w:p w:rsidR="00E16675" w:rsidRPr="00E0105A" w:rsidRDefault="00E16675" w:rsidP="00E0105A">
            <w:pPr>
              <w:pStyle w:val="af3"/>
              <w:spacing w:after="0" w:line="360" w:lineRule="auto"/>
              <w:jc w:val="both"/>
              <w:rPr>
                <w:color w:val="000000"/>
                <w:sz w:val="28"/>
                <w:szCs w:val="28"/>
              </w:rPr>
            </w:pPr>
            <w:r w:rsidRPr="00E0105A">
              <w:rPr>
                <w:color w:val="000000"/>
                <w:sz w:val="28"/>
                <w:szCs w:val="28"/>
              </w:rPr>
              <w:lastRenderedPageBreak/>
              <w:t xml:space="preserve">Ставится, если обучающийся обнаруживает  усвоение определённой части из изученного </w:t>
            </w:r>
            <w:r w:rsidRPr="00E0105A">
              <w:rPr>
                <w:color w:val="000000"/>
                <w:sz w:val="28"/>
                <w:szCs w:val="28"/>
              </w:rPr>
              <w:lastRenderedPageBreak/>
              <w:t>материала, в работе правильно выполнил не менее 1/2 заданий.</w:t>
            </w:r>
          </w:p>
        </w:tc>
        <w:tc>
          <w:tcPr>
            <w:tcW w:w="2188" w:type="dxa"/>
          </w:tcPr>
          <w:p w:rsidR="00E16675" w:rsidRPr="00E0105A" w:rsidRDefault="00E16675" w:rsidP="00E0105A">
            <w:pPr>
              <w:pStyle w:val="af3"/>
              <w:spacing w:after="0" w:line="360" w:lineRule="auto"/>
              <w:jc w:val="both"/>
              <w:rPr>
                <w:color w:val="000000"/>
                <w:sz w:val="28"/>
                <w:szCs w:val="28"/>
              </w:rPr>
            </w:pPr>
            <w:r w:rsidRPr="00E0105A">
              <w:rPr>
                <w:color w:val="000000"/>
                <w:sz w:val="28"/>
                <w:szCs w:val="28"/>
              </w:rPr>
              <w:lastRenderedPageBreak/>
              <w:t>Ставится, если обучающийся обнаруживает плохое знание учебного материала, не справляется с большинство</w:t>
            </w:r>
            <w:r w:rsidRPr="00E0105A">
              <w:rPr>
                <w:color w:val="000000"/>
                <w:sz w:val="28"/>
                <w:szCs w:val="28"/>
              </w:rPr>
              <w:lastRenderedPageBreak/>
              <w:t>м грамматических заданий.</w:t>
            </w:r>
          </w:p>
        </w:tc>
      </w:tr>
    </w:tbl>
    <w:p w:rsidR="00E16675" w:rsidRPr="00E0105A" w:rsidRDefault="00E16675" w:rsidP="00E0105A">
      <w:pPr>
        <w:pStyle w:val="af3"/>
        <w:spacing w:after="150" w:line="360" w:lineRule="auto"/>
        <w:ind w:left="360"/>
        <w:jc w:val="both"/>
        <w:rPr>
          <w:b/>
          <w:color w:val="000000"/>
          <w:sz w:val="28"/>
          <w:szCs w:val="28"/>
        </w:rPr>
      </w:pPr>
      <w:r w:rsidRPr="00E0105A">
        <w:rPr>
          <w:b/>
          <w:color w:val="000000"/>
          <w:sz w:val="28"/>
          <w:szCs w:val="28"/>
        </w:rPr>
        <w:lastRenderedPageBreak/>
        <w:t>Перечень специфических (</w:t>
      </w:r>
      <w:proofErr w:type="spellStart"/>
      <w:r w:rsidRPr="00E0105A">
        <w:rPr>
          <w:b/>
          <w:color w:val="000000"/>
          <w:sz w:val="28"/>
          <w:szCs w:val="28"/>
        </w:rPr>
        <w:t>дисграфических</w:t>
      </w:r>
      <w:proofErr w:type="spellEnd"/>
      <w:r w:rsidRPr="00E0105A">
        <w:rPr>
          <w:b/>
          <w:color w:val="000000"/>
          <w:sz w:val="28"/>
          <w:szCs w:val="28"/>
        </w:rPr>
        <w:t xml:space="preserve">) </w:t>
      </w:r>
      <w:proofErr w:type="gramStart"/>
      <w:r w:rsidRPr="00E0105A">
        <w:rPr>
          <w:b/>
          <w:color w:val="000000"/>
          <w:sz w:val="28"/>
          <w:szCs w:val="28"/>
        </w:rPr>
        <w:t>ошибок</w:t>
      </w:r>
      <w:proofErr w:type="gramEnd"/>
      <w:r w:rsidRPr="00E0105A">
        <w:rPr>
          <w:b/>
          <w:color w:val="000000"/>
          <w:sz w:val="28"/>
          <w:szCs w:val="28"/>
        </w:rPr>
        <w:t xml:space="preserve"> учащихся с указанием вида речевого нарушения:</w:t>
      </w:r>
    </w:p>
    <w:p w:rsidR="00E16675" w:rsidRPr="00E0105A" w:rsidRDefault="00E16675" w:rsidP="00E0105A">
      <w:pPr>
        <w:pStyle w:val="af3"/>
        <w:spacing w:after="150" w:line="360" w:lineRule="auto"/>
        <w:ind w:left="360"/>
        <w:jc w:val="both"/>
        <w:rPr>
          <w:b/>
          <w:color w:val="000000"/>
          <w:sz w:val="28"/>
          <w:szCs w:val="28"/>
        </w:rPr>
      </w:pPr>
      <w:r w:rsidRPr="00E0105A">
        <w:rPr>
          <w:b/>
          <w:color w:val="000000"/>
          <w:sz w:val="28"/>
          <w:szCs w:val="28"/>
        </w:rPr>
        <w:t>1.</w:t>
      </w:r>
      <w:r w:rsidRPr="00E0105A">
        <w:rPr>
          <w:b/>
          <w:color w:val="000000"/>
          <w:sz w:val="28"/>
          <w:szCs w:val="28"/>
        </w:rPr>
        <w:tab/>
        <w:t xml:space="preserve">Ошибки, обусловленные </w:t>
      </w:r>
      <w:proofErr w:type="spellStart"/>
      <w:r w:rsidRPr="00E0105A">
        <w:rPr>
          <w:b/>
          <w:color w:val="000000"/>
          <w:sz w:val="28"/>
          <w:szCs w:val="28"/>
        </w:rPr>
        <w:t>несформированностью</w:t>
      </w:r>
      <w:proofErr w:type="spellEnd"/>
      <w:r w:rsidRPr="00E0105A">
        <w:rPr>
          <w:b/>
          <w:color w:val="000000"/>
          <w:sz w:val="28"/>
          <w:szCs w:val="28"/>
        </w:rPr>
        <w:t xml:space="preserve"> фонематических процессов, навыков звукового анализа и синтеза:</w:t>
      </w:r>
    </w:p>
    <w:p w:rsidR="00E16675" w:rsidRPr="00E0105A" w:rsidRDefault="00E16675" w:rsidP="00E0105A">
      <w:pPr>
        <w:pStyle w:val="af3"/>
        <w:numPr>
          <w:ilvl w:val="0"/>
          <w:numId w:val="28"/>
        </w:numPr>
        <w:spacing w:before="100" w:beforeAutospacing="1" w:after="150" w:afterAutospacing="1" w:line="360" w:lineRule="auto"/>
        <w:jc w:val="both"/>
        <w:rPr>
          <w:color w:val="000000"/>
          <w:sz w:val="28"/>
          <w:szCs w:val="28"/>
        </w:rPr>
      </w:pPr>
      <w:r w:rsidRPr="00E0105A">
        <w:rPr>
          <w:color w:val="000000"/>
          <w:sz w:val="28"/>
          <w:szCs w:val="28"/>
        </w:rPr>
        <w:t>пропуск букв и слогов – «</w:t>
      </w:r>
      <w:proofErr w:type="spellStart"/>
      <w:r w:rsidRPr="00E0105A">
        <w:rPr>
          <w:color w:val="000000"/>
          <w:sz w:val="28"/>
          <w:szCs w:val="28"/>
        </w:rPr>
        <w:t>прощла</w:t>
      </w:r>
      <w:proofErr w:type="spellEnd"/>
      <w:r w:rsidRPr="00E0105A">
        <w:rPr>
          <w:color w:val="000000"/>
          <w:sz w:val="28"/>
          <w:szCs w:val="28"/>
        </w:rPr>
        <w:t>» (прощала), «</w:t>
      </w:r>
      <w:proofErr w:type="spellStart"/>
      <w:r w:rsidRPr="00E0105A">
        <w:rPr>
          <w:color w:val="000000"/>
          <w:sz w:val="28"/>
          <w:szCs w:val="28"/>
        </w:rPr>
        <w:t>жадые</w:t>
      </w:r>
      <w:proofErr w:type="spellEnd"/>
      <w:r w:rsidRPr="00E0105A">
        <w:rPr>
          <w:color w:val="000000"/>
          <w:sz w:val="28"/>
          <w:szCs w:val="28"/>
        </w:rPr>
        <w:t>» (жадные), «</w:t>
      </w:r>
      <w:proofErr w:type="spellStart"/>
      <w:r w:rsidRPr="00E0105A">
        <w:rPr>
          <w:color w:val="000000"/>
          <w:sz w:val="28"/>
          <w:szCs w:val="28"/>
        </w:rPr>
        <w:t>ишка</w:t>
      </w:r>
      <w:proofErr w:type="spellEnd"/>
      <w:r w:rsidRPr="00E0105A">
        <w:rPr>
          <w:color w:val="000000"/>
          <w:sz w:val="28"/>
          <w:szCs w:val="28"/>
        </w:rPr>
        <w:t>» (игрушка);</w:t>
      </w:r>
    </w:p>
    <w:p w:rsidR="00E16675" w:rsidRPr="00E0105A" w:rsidRDefault="00E16675" w:rsidP="00E0105A">
      <w:pPr>
        <w:pStyle w:val="af3"/>
        <w:numPr>
          <w:ilvl w:val="0"/>
          <w:numId w:val="28"/>
        </w:numPr>
        <w:spacing w:before="100" w:beforeAutospacing="1" w:after="150" w:afterAutospacing="1" w:line="360" w:lineRule="auto"/>
        <w:jc w:val="both"/>
        <w:rPr>
          <w:color w:val="000000"/>
          <w:sz w:val="28"/>
          <w:szCs w:val="28"/>
        </w:rPr>
      </w:pPr>
      <w:r w:rsidRPr="00E0105A">
        <w:rPr>
          <w:color w:val="000000"/>
          <w:sz w:val="28"/>
          <w:szCs w:val="28"/>
        </w:rPr>
        <w:t>перестановка букв и слогов – «</w:t>
      </w:r>
      <w:proofErr w:type="spellStart"/>
      <w:r w:rsidRPr="00E0105A">
        <w:rPr>
          <w:color w:val="000000"/>
          <w:sz w:val="28"/>
          <w:szCs w:val="28"/>
        </w:rPr>
        <w:t>онко</w:t>
      </w:r>
      <w:proofErr w:type="spellEnd"/>
      <w:r w:rsidRPr="00E0105A">
        <w:rPr>
          <w:color w:val="000000"/>
          <w:sz w:val="28"/>
          <w:szCs w:val="28"/>
        </w:rPr>
        <w:t>» (окно), «</w:t>
      </w:r>
      <w:proofErr w:type="spellStart"/>
      <w:r w:rsidRPr="00E0105A">
        <w:rPr>
          <w:color w:val="000000"/>
          <w:sz w:val="28"/>
          <w:szCs w:val="28"/>
        </w:rPr>
        <w:t>звял</w:t>
      </w:r>
      <w:proofErr w:type="spellEnd"/>
      <w:r w:rsidRPr="00E0105A">
        <w:rPr>
          <w:color w:val="000000"/>
          <w:sz w:val="28"/>
          <w:szCs w:val="28"/>
        </w:rPr>
        <w:t>» (взял), «переписал» (переписал), «</w:t>
      </w:r>
      <w:proofErr w:type="spellStart"/>
      <w:r w:rsidRPr="00E0105A">
        <w:rPr>
          <w:color w:val="000000"/>
          <w:sz w:val="28"/>
          <w:szCs w:val="28"/>
        </w:rPr>
        <w:t>натуспила</w:t>
      </w:r>
      <w:proofErr w:type="spellEnd"/>
      <w:r w:rsidRPr="00E0105A">
        <w:rPr>
          <w:color w:val="000000"/>
          <w:sz w:val="28"/>
          <w:szCs w:val="28"/>
        </w:rPr>
        <w:t>» (наступила);</w:t>
      </w:r>
    </w:p>
    <w:p w:rsidR="00E16675" w:rsidRPr="00E0105A" w:rsidRDefault="00E16675" w:rsidP="00E0105A">
      <w:pPr>
        <w:pStyle w:val="af3"/>
        <w:numPr>
          <w:ilvl w:val="0"/>
          <w:numId w:val="28"/>
        </w:numPr>
        <w:spacing w:before="100" w:beforeAutospacing="1" w:after="150" w:afterAutospacing="1" w:line="360" w:lineRule="auto"/>
        <w:jc w:val="both"/>
        <w:rPr>
          <w:color w:val="000000"/>
          <w:sz w:val="28"/>
          <w:szCs w:val="28"/>
        </w:rPr>
      </w:pPr>
      <w:proofErr w:type="spellStart"/>
      <w:r w:rsidRPr="00E0105A">
        <w:rPr>
          <w:color w:val="000000"/>
          <w:sz w:val="28"/>
          <w:szCs w:val="28"/>
        </w:rPr>
        <w:t>недописывание</w:t>
      </w:r>
      <w:proofErr w:type="spellEnd"/>
      <w:r w:rsidRPr="00E0105A">
        <w:rPr>
          <w:color w:val="000000"/>
          <w:sz w:val="28"/>
          <w:szCs w:val="28"/>
        </w:rPr>
        <w:t xml:space="preserve"> букв и слогов – «дела» (делала), «лопат» (лопата), «</w:t>
      </w:r>
      <w:proofErr w:type="spellStart"/>
      <w:r w:rsidRPr="00E0105A">
        <w:rPr>
          <w:color w:val="000000"/>
          <w:sz w:val="28"/>
          <w:szCs w:val="28"/>
        </w:rPr>
        <w:t>набухл</w:t>
      </w:r>
      <w:proofErr w:type="spellEnd"/>
      <w:r w:rsidRPr="00E0105A">
        <w:rPr>
          <w:color w:val="000000"/>
          <w:sz w:val="28"/>
          <w:szCs w:val="28"/>
        </w:rPr>
        <w:t>» (набухли);</w:t>
      </w:r>
    </w:p>
    <w:p w:rsidR="00E16675" w:rsidRPr="00E0105A" w:rsidRDefault="00E16675" w:rsidP="00E0105A">
      <w:pPr>
        <w:pStyle w:val="af3"/>
        <w:numPr>
          <w:ilvl w:val="0"/>
          <w:numId w:val="28"/>
        </w:numPr>
        <w:spacing w:before="100" w:beforeAutospacing="1" w:after="150" w:afterAutospacing="1" w:line="360" w:lineRule="auto"/>
        <w:jc w:val="both"/>
        <w:rPr>
          <w:color w:val="000000"/>
          <w:sz w:val="28"/>
          <w:szCs w:val="28"/>
        </w:rPr>
      </w:pPr>
      <w:r w:rsidRPr="00E0105A">
        <w:rPr>
          <w:color w:val="000000"/>
          <w:sz w:val="28"/>
          <w:szCs w:val="28"/>
        </w:rPr>
        <w:t>наращивание слова лишними буквами и слогами – «</w:t>
      </w:r>
      <w:proofErr w:type="spellStart"/>
      <w:r w:rsidRPr="00E0105A">
        <w:rPr>
          <w:color w:val="000000"/>
          <w:sz w:val="28"/>
          <w:szCs w:val="28"/>
        </w:rPr>
        <w:t>тарава</w:t>
      </w:r>
      <w:proofErr w:type="spellEnd"/>
      <w:r w:rsidRPr="00E0105A">
        <w:rPr>
          <w:color w:val="000000"/>
          <w:sz w:val="28"/>
          <w:szCs w:val="28"/>
        </w:rPr>
        <w:t>» (трава), «</w:t>
      </w:r>
      <w:proofErr w:type="spellStart"/>
      <w:r w:rsidRPr="00E0105A">
        <w:rPr>
          <w:color w:val="000000"/>
          <w:sz w:val="28"/>
          <w:szCs w:val="28"/>
        </w:rPr>
        <w:t>катораые</w:t>
      </w:r>
      <w:proofErr w:type="spellEnd"/>
      <w:r w:rsidRPr="00E0105A">
        <w:rPr>
          <w:color w:val="000000"/>
          <w:sz w:val="28"/>
          <w:szCs w:val="28"/>
        </w:rPr>
        <w:t>» (которые), «</w:t>
      </w:r>
      <w:proofErr w:type="spellStart"/>
      <w:r w:rsidRPr="00E0105A">
        <w:rPr>
          <w:color w:val="000000"/>
          <w:sz w:val="28"/>
          <w:szCs w:val="28"/>
        </w:rPr>
        <w:t>бабабушка</w:t>
      </w:r>
      <w:proofErr w:type="spellEnd"/>
      <w:r w:rsidRPr="00E0105A">
        <w:rPr>
          <w:color w:val="000000"/>
          <w:sz w:val="28"/>
          <w:szCs w:val="28"/>
        </w:rPr>
        <w:t>» (бабушка), «</w:t>
      </w:r>
      <w:proofErr w:type="spellStart"/>
      <w:r w:rsidRPr="00E0105A">
        <w:rPr>
          <w:color w:val="000000"/>
          <w:sz w:val="28"/>
          <w:szCs w:val="28"/>
        </w:rPr>
        <w:t>клюкиква</w:t>
      </w:r>
      <w:proofErr w:type="spellEnd"/>
      <w:r w:rsidRPr="00E0105A">
        <w:rPr>
          <w:color w:val="000000"/>
          <w:sz w:val="28"/>
          <w:szCs w:val="28"/>
        </w:rPr>
        <w:t>» (клюква);</w:t>
      </w:r>
    </w:p>
    <w:p w:rsidR="00E16675" w:rsidRPr="00E0105A" w:rsidRDefault="00E16675" w:rsidP="00E0105A">
      <w:pPr>
        <w:pStyle w:val="af3"/>
        <w:numPr>
          <w:ilvl w:val="0"/>
          <w:numId w:val="28"/>
        </w:numPr>
        <w:spacing w:before="100" w:beforeAutospacing="1" w:after="150" w:afterAutospacing="1" w:line="360" w:lineRule="auto"/>
        <w:jc w:val="both"/>
        <w:rPr>
          <w:color w:val="000000"/>
          <w:sz w:val="28"/>
          <w:szCs w:val="28"/>
        </w:rPr>
      </w:pPr>
      <w:r w:rsidRPr="00E0105A">
        <w:rPr>
          <w:color w:val="000000"/>
          <w:sz w:val="28"/>
          <w:szCs w:val="28"/>
        </w:rPr>
        <w:t>искажение слова – «</w:t>
      </w:r>
      <w:proofErr w:type="spellStart"/>
      <w:r w:rsidRPr="00E0105A">
        <w:rPr>
          <w:color w:val="000000"/>
          <w:sz w:val="28"/>
          <w:szCs w:val="28"/>
        </w:rPr>
        <w:t>наотух</w:t>
      </w:r>
      <w:proofErr w:type="spellEnd"/>
      <w:r w:rsidRPr="00E0105A">
        <w:rPr>
          <w:color w:val="000000"/>
          <w:sz w:val="28"/>
          <w:szCs w:val="28"/>
        </w:rPr>
        <w:t>» (на охоту), «</w:t>
      </w:r>
      <w:proofErr w:type="spellStart"/>
      <w:r w:rsidRPr="00E0105A">
        <w:rPr>
          <w:color w:val="000000"/>
          <w:sz w:val="28"/>
          <w:szCs w:val="28"/>
        </w:rPr>
        <w:t>хабаб</w:t>
      </w:r>
      <w:proofErr w:type="spellEnd"/>
      <w:r w:rsidRPr="00E0105A">
        <w:rPr>
          <w:color w:val="000000"/>
          <w:sz w:val="28"/>
          <w:szCs w:val="28"/>
        </w:rPr>
        <w:t>» (храбрый), «щуки» (щеки), «спеки» (с пенька);</w:t>
      </w:r>
    </w:p>
    <w:p w:rsidR="00E16675" w:rsidRPr="00E0105A" w:rsidRDefault="00E16675" w:rsidP="00E0105A">
      <w:pPr>
        <w:pStyle w:val="af3"/>
        <w:numPr>
          <w:ilvl w:val="0"/>
          <w:numId w:val="28"/>
        </w:numPr>
        <w:spacing w:before="100" w:beforeAutospacing="1" w:after="150" w:afterAutospacing="1" w:line="360" w:lineRule="auto"/>
        <w:jc w:val="both"/>
        <w:rPr>
          <w:color w:val="000000"/>
          <w:sz w:val="28"/>
          <w:szCs w:val="28"/>
        </w:rPr>
      </w:pPr>
      <w:r w:rsidRPr="00E0105A">
        <w:rPr>
          <w:color w:val="000000"/>
          <w:sz w:val="28"/>
          <w:szCs w:val="28"/>
        </w:rPr>
        <w:t>слитное написание слов и их произвольное деление – «</w:t>
      </w:r>
      <w:proofErr w:type="spellStart"/>
      <w:r w:rsidRPr="00E0105A">
        <w:rPr>
          <w:color w:val="000000"/>
          <w:sz w:val="28"/>
          <w:szCs w:val="28"/>
        </w:rPr>
        <w:t>насто</w:t>
      </w:r>
      <w:proofErr w:type="spellEnd"/>
      <w:r w:rsidRPr="00E0105A">
        <w:rPr>
          <w:color w:val="000000"/>
          <w:sz w:val="28"/>
          <w:szCs w:val="28"/>
        </w:rPr>
        <w:t>» (на сто), «</w:t>
      </w:r>
      <w:proofErr w:type="spellStart"/>
      <w:r w:rsidRPr="00E0105A">
        <w:rPr>
          <w:color w:val="000000"/>
          <w:sz w:val="28"/>
          <w:szCs w:val="28"/>
        </w:rPr>
        <w:t>виситнастне</w:t>
      </w:r>
      <w:proofErr w:type="spellEnd"/>
      <w:r w:rsidRPr="00E0105A">
        <w:rPr>
          <w:color w:val="000000"/>
          <w:sz w:val="28"/>
          <w:szCs w:val="28"/>
        </w:rPr>
        <w:t>» (висит на стене);</w:t>
      </w:r>
    </w:p>
    <w:p w:rsidR="00E16675" w:rsidRPr="00E0105A" w:rsidRDefault="00E16675" w:rsidP="00E0105A">
      <w:pPr>
        <w:pStyle w:val="af3"/>
        <w:numPr>
          <w:ilvl w:val="0"/>
          <w:numId w:val="28"/>
        </w:numPr>
        <w:spacing w:before="100" w:beforeAutospacing="1" w:after="150" w:afterAutospacing="1" w:line="360" w:lineRule="auto"/>
        <w:jc w:val="both"/>
        <w:rPr>
          <w:color w:val="000000"/>
          <w:sz w:val="28"/>
          <w:szCs w:val="28"/>
        </w:rPr>
      </w:pPr>
      <w:r w:rsidRPr="00E0105A">
        <w:rPr>
          <w:color w:val="000000"/>
          <w:sz w:val="28"/>
          <w:szCs w:val="28"/>
        </w:rPr>
        <w:t xml:space="preserve">неумение определить границы предложения в тексте, слитное написание предложений – «Мой отец шофёр. Работа шофёра трудная </w:t>
      </w:r>
      <w:r w:rsidRPr="00E0105A">
        <w:rPr>
          <w:color w:val="000000"/>
          <w:sz w:val="28"/>
          <w:szCs w:val="28"/>
        </w:rPr>
        <w:lastRenderedPageBreak/>
        <w:t>шофёру надо хорошо. знать машину после школы я тоже. Буду шофёром»;</w:t>
      </w:r>
    </w:p>
    <w:p w:rsidR="00E16675" w:rsidRPr="00E0105A" w:rsidRDefault="00E16675" w:rsidP="00E0105A">
      <w:pPr>
        <w:pStyle w:val="af3"/>
        <w:numPr>
          <w:ilvl w:val="0"/>
          <w:numId w:val="28"/>
        </w:numPr>
        <w:spacing w:before="100" w:beforeAutospacing="1" w:after="150" w:afterAutospacing="1" w:line="360" w:lineRule="auto"/>
        <w:jc w:val="both"/>
        <w:rPr>
          <w:color w:val="000000"/>
          <w:sz w:val="28"/>
          <w:szCs w:val="28"/>
        </w:rPr>
      </w:pPr>
      <w:r w:rsidRPr="00E0105A">
        <w:rPr>
          <w:color w:val="000000"/>
          <w:sz w:val="28"/>
          <w:szCs w:val="28"/>
        </w:rPr>
        <w:t>замена одной буквы на другую – «</w:t>
      </w:r>
      <w:proofErr w:type="spellStart"/>
      <w:r w:rsidRPr="00E0105A">
        <w:rPr>
          <w:color w:val="000000"/>
          <w:sz w:val="28"/>
          <w:szCs w:val="28"/>
        </w:rPr>
        <w:t>трюх</w:t>
      </w:r>
      <w:proofErr w:type="spellEnd"/>
      <w:r w:rsidRPr="00E0105A">
        <w:rPr>
          <w:color w:val="000000"/>
          <w:sz w:val="28"/>
          <w:szCs w:val="28"/>
        </w:rPr>
        <w:t xml:space="preserve">» (трёх), «у </w:t>
      </w:r>
      <w:proofErr w:type="spellStart"/>
      <w:r w:rsidRPr="00E0105A">
        <w:rPr>
          <w:color w:val="000000"/>
          <w:sz w:val="28"/>
          <w:szCs w:val="28"/>
        </w:rPr>
        <w:t>глеста</w:t>
      </w:r>
      <w:proofErr w:type="spellEnd"/>
      <w:r w:rsidRPr="00E0105A">
        <w:rPr>
          <w:color w:val="000000"/>
          <w:sz w:val="28"/>
          <w:szCs w:val="28"/>
        </w:rPr>
        <w:t>» (у клеста), «</w:t>
      </w:r>
      <w:proofErr w:type="spellStart"/>
      <w:r w:rsidRPr="00E0105A">
        <w:rPr>
          <w:color w:val="000000"/>
          <w:sz w:val="28"/>
          <w:szCs w:val="28"/>
        </w:rPr>
        <w:t>тельпан</w:t>
      </w:r>
      <w:proofErr w:type="spellEnd"/>
      <w:r w:rsidRPr="00E0105A">
        <w:rPr>
          <w:color w:val="000000"/>
          <w:sz w:val="28"/>
          <w:szCs w:val="28"/>
        </w:rPr>
        <w:t>» (тюльпан), «</w:t>
      </w:r>
      <w:proofErr w:type="spellStart"/>
      <w:r w:rsidRPr="00E0105A">
        <w:rPr>
          <w:color w:val="000000"/>
          <w:sz w:val="28"/>
          <w:szCs w:val="28"/>
        </w:rPr>
        <w:t>шапаги</w:t>
      </w:r>
      <w:proofErr w:type="spellEnd"/>
      <w:r w:rsidRPr="00E0105A">
        <w:rPr>
          <w:color w:val="000000"/>
          <w:sz w:val="28"/>
          <w:szCs w:val="28"/>
        </w:rPr>
        <w:t>» (сапоги), «</w:t>
      </w:r>
      <w:proofErr w:type="spellStart"/>
      <w:r w:rsidRPr="00E0105A">
        <w:rPr>
          <w:color w:val="000000"/>
          <w:sz w:val="28"/>
          <w:szCs w:val="28"/>
        </w:rPr>
        <w:t>чветы</w:t>
      </w:r>
      <w:proofErr w:type="spellEnd"/>
      <w:r w:rsidRPr="00E0105A">
        <w:rPr>
          <w:color w:val="000000"/>
          <w:sz w:val="28"/>
          <w:szCs w:val="28"/>
        </w:rPr>
        <w:t>» (цветы);</w:t>
      </w:r>
    </w:p>
    <w:p w:rsidR="00E16675" w:rsidRPr="00E0105A" w:rsidRDefault="00E16675" w:rsidP="00E0105A">
      <w:pPr>
        <w:pStyle w:val="af3"/>
        <w:numPr>
          <w:ilvl w:val="0"/>
          <w:numId w:val="28"/>
        </w:numPr>
        <w:spacing w:before="100" w:beforeAutospacing="1" w:after="150" w:afterAutospacing="1" w:line="360" w:lineRule="auto"/>
        <w:jc w:val="both"/>
        <w:rPr>
          <w:color w:val="000000"/>
          <w:sz w:val="28"/>
          <w:szCs w:val="28"/>
        </w:rPr>
      </w:pPr>
      <w:r w:rsidRPr="00E0105A">
        <w:rPr>
          <w:color w:val="000000"/>
          <w:sz w:val="28"/>
          <w:szCs w:val="28"/>
        </w:rPr>
        <w:t>нарушение смягчения согласных – «</w:t>
      </w:r>
      <w:proofErr w:type="spellStart"/>
      <w:r w:rsidRPr="00E0105A">
        <w:rPr>
          <w:color w:val="000000"/>
          <w:sz w:val="28"/>
          <w:szCs w:val="28"/>
        </w:rPr>
        <w:t>васелки</w:t>
      </w:r>
      <w:proofErr w:type="spellEnd"/>
      <w:r w:rsidRPr="00E0105A">
        <w:rPr>
          <w:color w:val="000000"/>
          <w:sz w:val="28"/>
          <w:szCs w:val="28"/>
        </w:rPr>
        <w:t>» (васильки), «</w:t>
      </w:r>
      <w:proofErr w:type="spellStart"/>
      <w:r w:rsidRPr="00E0105A">
        <w:rPr>
          <w:color w:val="000000"/>
          <w:sz w:val="28"/>
          <w:szCs w:val="28"/>
        </w:rPr>
        <w:t>смали</w:t>
      </w:r>
      <w:proofErr w:type="spellEnd"/>
      <w:r w:rsidRPr="00E0105A">
        <w:rPr>
          <w:color w:val="000000"/>
          <w:sz w:val="28"/>
          <w:szCs w:val="28"/>
        </w:rPr>
        <w:t>» (смяли), «кон» (конь), «</w:t>
      </w:r>
      <w:proofErr w:type="spellStart"/>
      <w:r w:rsidRPr="00E0105A">
        <w:rPr>
          <w:color w:val="000000"/>
          <w:sz w:val="28"/>
          <w:szCs w:val="28"/>
        </w:rPr>
        <w:t>лублу</w:t>
      </w:r>
      <w:proofErr w:type="spellEnd"/>
      <w:r w:rsidRPr="00E0105A">
        <w:rPr>
          <w:color w:val="000000"/>
          <w:sz w:val="28"/>
          <w:szCs w:val="28"/>
        </w:rPr>
        <w:t>» (люблю).</w:t>
      </w:r>
    </w:p>
    <w:p w:rsidR="00E16675" w:rsidRPr="00E0105A" w:rsidRDefault="00E16675" w:rsidP="00E0105A">
      <w:pPr>
        <w:pStyle w:val="af3"/>
        <w:spacing w:after="150" w:line="360" w:lineRule="auto"/>
        <w:ind w:left="360"/>
        <w:jc w:val="both"/>
        <w:rPr>
          <w:b/>
          <w:color w:val="000000"/>
          <w:sz w:val="28"/>
          <w:szCs w:val="28"/>
        </w:rPr>
      </w:pPr>
      <w:r w:rsidRPr="00E0105A">
        <w:rPr>
          <w:b/>
          <w:color w:val="000000"/>
          <w:sz w:val="28"/>
          <w:szCs w:val="28"/>
        </w:rPr>
        <w:t xml:space="preserve">2. Ошибки, обусловленные </w:t>
      </w:r>
      <w:proofErr w:type="spellStart"/>
      <w:r w:rsidRPr="00E0105A">
        <w:rPr>
          <w:b/>
          <w:color w:val="000000"/>
          <w:sz w:val="28"/>
          <w:szCs w:val="28"/>
        </w:rPr>
        <w:t>несформированностью</w:t>
      </w:r>
      <w:proofErr w:type="spellEnd"/>
      <w:r w:rsidRPr="00E0105A">
        <w:rPr>
          <w:b/>
          <w:color w:val="000000"/>
          <w:sz w:val="28"/>
          <w:szCs w:val="28"/>
        </w:rPr>
        <w:t xml:space="preserve"> кинетической и динамической стороны двигательного акта:</w:t>
      </w:r>
    </w:p>
    <w:p w:rsidR="00E16675" w:rsidRPr="00E0105A" w:rsidRDefault="00E16675" w:rsidP="00E0105A">
      <w:pPr>
        <w:pStyle w:val="af3"/>
        <w:numPr>
          <w:ilvl w:val="0"/>
          <w:numId w:val="29"/>
        </w:numPr>
        <w:spacing w:before="100" w:beforeAutospacing="1" w:after="150" w:afterAutospacing="1" w:line="360" w:lineRule="auto"/>
        <w:jc w:val="both"/>
        <w:rPr>
          <w:color w:val="000000"/>
          <w:sz w:val="28"/>
          <w:szCs w:val="28"/>
        </w:rPr>
      </w:pPr>
      <w:r w:rsidRPr="00E0105A">
        <w:rPr>
          <w:color w:val="000000"/>
          <w:sz w:val="28"/>
          <w:szCs w:val="28"/>
        </w:rPr>
        <w:t>смешения букв по кинетическому сходству – о-а «</w:t>
      </w:r>
      <w:proofErr w:type="spellStart"/>
      <w:r w:rsidRPr="00E0105A">
        <w:rPr>
          <w:color w:val="000000"/>
          <w:sz w:val="28"/>
          <w:szCs w:val="28"/>
        </w:rPr>
        <w:t>бонт</w:t>
      </w:r>
      <w:proofErr w:type="spellEnd"/>
      <w:r w:rsidRPr="00E0105A">
        <w:rPr>
          <w:color w:val="000000"/>
          <w:sz w:val="28"/>
          <w:szCs w:val="28"/>
        </w:rPr>
        <w:t>» (бант), б-д «</w:t>
      </w:r>
      <w:proofErr w:type="spellStart"/>
      <w:r w:rsidRPr="00E0105A">
        <w:rPr>
          <w:color w:val="000000"/>
          <w:sz w:val="28"/>
          <w:szCs w:val="28"/>
        </w:rPr>
        <w:t>убача</w:t>
      </w:r>
      <w:proofErr w:type="spellEnd"/>
      <w:r w:rsidRPr="00E0105A">
        <w:rPr>
          <w:color w:val="000000"/>
          <w:sz w:val="28"/>
          <w:szCs w:val="28"/>
        </w:rPr>
        <w:t>» (удача), и-у «</w:t>
      </w:r>
      <w:proofErr w:type="spellStart"/>
      <w:r w:rsidRPr="00E0105A">
        <w:rPr>
          <w:color w:val="000000"/>
          <w:sz w:val="28"/>
          <w:szCs w:val="28"/>
        </w:rPr>
        <w:t>прурода</w:t>
      </w:r>
      <w:proofErr w:type="spellEnd"/>
      <w:r w:rsidRPr="00E0105A">
        <w:rPr>
          <w:color w:val="000000"/>
          <w:sz w:val="28"/>
          <w:szCs w:val="28"/>
        </w:rPr>
        <w:t>» (природа), п-т «</w:t>
      </w:r>
      <w:proofErr w:type="spellStart"/>
      <w:r w:rsidRPr="00E0105A">
        <w:rPr>
          <w:color w:val="000000"/>
          <w:sz w:val="28"/>
          <w:szCs w:val="28"/>
        </w:rPr>
        <w:t>спанция</w:t>
      </w:r>
      <w:proofErr w:type="spellEnd"/>
      <w:r w:rsidRPr="00E0105A">
        <w:rPr>
          <w:color w:val="000000"/>
          <w:sz w:val="28"/>
          <w:szCs w:val="28"/>
        </w:rPr>
        <w:t>» (станция), х-ж «</w:t>
      </w:r>
      <w:proofErr w:type="spellStart"/>
      <w:r w:rsidRPr="00E0105A">
        <w:rPr>
          <w:color w:val="000000"/>
          <w:sz w:val="28"/>
          <w:szCs w:val="28"/>
        </w:rPr>
        <w:t>дорохки</w:t>
      </w:r>
      <w:proofErr w:type="spellEnd"/>
      <w:r w:rsidRPr="00E0105A">
        <w:rPr>
          <w:color w:val="000000"/>
          <w:sz w:val="28"/>
          <w:szCs w:val="28"/>
        </w:rPr>
        <w:t xml:space="preserve">» (дорожки), </w:t>
      </w:r>
      <w:proofErr w:type="gramStart"/>
      <w:r w:rsidRPr="00E0105A">
        <w:rPr>
          <w:color w:val="000000"/>
          <w:sz w:val="28"/>
          <w:szCs w:val="28"/>
        </w:rPr>
        <w:t>л-я</w:t>
      </w:r>
      <w:proofErr w:type="gramEnd"/>
      <w:r w:rsidRPr="00E0105A">
        <w:rPr>
          <w:color w:val="000000"/>
          <w:sz w:val="28"/>
          <w:szCs w:val="28"/>
        </w:rPr>
        <w:t xml:space="preserve"> «</w:t>
      </w:r>
      <w:proofErr w:type="spellStart"/>
      <w:r w:rsidRPr="00E0105A">
        <w:rPr>
          <w:color w:val="000000"/>
          <w:sz w:val="28"/>
          <w:szCs w:val="28"/>
        </w:rPr>
        <w:t>кяюч</w:t>
      </w:r>
      <w:proofErr w:type="spellEnd"/>
      <w:r w:rsidRPr="00E0105A">
        <w:rPr>
          <w:color w:val="000000"/>
          <w:sz w:val="28"/>
          <w:szCs w:val="28"/>
        </w:rPr>
        <w:t>» (ключ), л-м «</w:t>
      </w:r>
      <w:proofErr w:type="spellStart"/>
      <w:r w:rsidRPr="00E0105A">
        <w:rPr>
          <w:color w:val="000000"/>
          <w:sz w:val="28"/>
          <w:szCs w:val="28"/>
        </w:rPr>
        <w:t>полидор</w:t>
      </w:r>
      <w:proofErr w:type="spellEnd"/>
      <w:r w:rsidRPr="00E0105A">
        <w:rPr>
          <w:color w:val="000000"/>
          <w:sz w:val="28"/>
          <w:szCs w:val="28"/>
        </w:rPr>
        <w:t>» (помидор), и-ш «</w:t>
      </w:r>
      <w:proofErr w:type="spellStart"/>
      <w:r w:rsidRPr="00E0105A">
        <w:rPr>
          <w:color w:val="000000"/>
          <w:sz w:val="28"/>
          <w:szCs w:val="28"/>
        </w:rPr>
        <w:t>лягуика</w:t>
      </w:r>
      <w:proofErr w:type="spellEnd"/>
      <w:r w:rsidRPr="00E0105A">
        <w:rPr>
          <w:color w:val="000000"/>
          <w:sz w:val="28"/>
          <w:szCs w:val="28"/>
        </w:rPr>
        <w:t>» (лягушка).</w:t>
      </w:r>
    </w:p>
    <w:p w:rsidR="00E16675" w:rsidRPr="00E0105A" w:rsidRDefault="00E16675" w:rsidP="00E0105A">
      <w:pPr>
        <w:pStyle w:val="af3"/>
        <w:spacing w:after="150" w:line="360" w:lineRule="auto"/>
        <w:ind w:left="360"/>
        <w:jc w:val="both"/>
        <w:rPr>
          <w:b/>
          <w:color w:val="000000"/>
          <w:sz w:val="28"/>
          <w:szCs w:val="28"/>
        </w:rPr>
      </w:pPr>
      <w:r w:rsidRPr="00E0105A">
        <w:rPr>
          <w:b/>
          <w:color w:val="000000"/>
          <w:sz w:val="28"/>
          <w:szCs w:val="28"/>
        </w:rPr>
        <w:t>3.</w:t>
      </w:r>
      <w:r w:rsidRPr="00E0105A">
        <w:rPr>
          <w:b/>
          <w:color w:val="000000"/>
          <w:sz w:val="28"/>
          <w:szCs w:val="28"/>
        </w:rPr>
        <w:tab/>
        <w:t xml:space="preserve">Ошибки, обусловленные </w:t>
      </w:r>
      <w:proofErr w:type="spellStart"/>
      <w:r w:rsidRPr="00E0105A">
        <w:rPr>
          <w:b/>
          <w:color w:val="000000"/>
          <w:sz w:val="28"/>
          <w:szCs w:val="28"/>
        </w:rPr>
        <w:t>несформированностью</w:t>
      </w:r>
      <w:proofErr w:type="spellEnd"/>
      <w:r w:rsidRPr="00E0105A">
        <w:rPr>
          <w:b/>
          <w:color w:val="000000"/>
          <w:sz w:val="28"/>
          <w:szCs w:val="28"/>
        </w:rPr>
        <w:t xml:space="preserve"> лексико-грамматической стороны речи:</w:t>
      </w:r>
    </w:p>
    <w:p w:rsidR="00E16675" w:rsidRPr="00E0105A" w:rsidRDefault="00E16675" w:rsidP="00E0105A">
      <w:pPr>
        <w:pStyle w:val="af3"/>
        <w:numPr>
          <w:ilvl w:val="0"/>
          <w:numId w:val="29"/>
        </w:numPr>
        <w:spacing w:before="100" w:beforeAutospacing="1" w:after="150" w:afterAutospacing="1" w:line="360" w:lineRule="auto"/>
        <w:jc w:val="both"/>
        <w:rPr>
          <w:color w:val="000000"/>
          <w:sz w:val="28"/>
          <w:szCs w:val="28"/>
        </w:rPr>
      </w:pPr>
      <w:proofErr w:type="spellStart"/>
      <w:r w:rsidRPr="00E0105A">
        <w:rPr>
          <w:color w:val="000000"/>
          <w:sz w:val="28"/>
          <w:szCs w:val="28"/>
        </w:rPr>
        <w:t>аграмматизмы</w:t>
      </w:r>
      <w:proofErr w:type="spellEnd"/>
      <w:r w:rsidRPr="00E0105A">
        <w:rPr>
          <w:color w:val="000000"/>
          <w:sz w:val="28"/>
          <w:szCs w:val="28"/>
        </w:rPr>
        <w:t xml:space="preserve"> – «Саша и Леня </w:t>
      </w:r>
      <w:proofErr w:type="spellStart"/>
      <w:r w:rsidRPr="00E0105A">
        <w:rPr>
          <w:color w:val="000000"/>
          <w:sz w:val="28"/>
          <w:szCs w:val="28"/>
        </w:rPr>
        <w:t>собираит</w:t>
      </w:r>
      <w:proofErr w:type="spellEnd"/>
      <w:r w:rsidRPr="00E0105A">
        <w:rPr>
          <w:color w:val="000000"/>
          <w:sz w:val="28"/>
          <w:szCs w:val="28"/>
        </w:rPr>
        <w:t xml:space="preserve"> цветы». «Дети сидели </w:t>
      </w:r>
      <w:proofErr w:type="gramStart"/>
      <w:r w:rsidRPr="00E0105A">
        <w:rPr>
          <w:color w:val="000000"/>
          <w:sz w:val="28"/>
          <w:szCs w:val="28"/>
        </w:rPr>
        <w:t>на большими стулья</w:t>
      </w:r>
      <w:proofErr w:type="gramEnd"/>
      <w:r w:rsidRPr="00E0105A">
        <w:rPr>
          <w:color w:val="000000"/>
          <w:sz w:val="28"/>
          <w:szCs w:val="28"/>
        </w:rPr>
        <w:t xml:space="preserve">». «Пять желтеньки </w:t>
      </w:r>
      <w:proofErr w:type="spellStart"/>
      <w:r w:rsidRPr="00E0105A">
        <w:rPr>
          <w:color w:val="000000"/>
          <w:sz w:val="28"/>
          <w:szCs w:val="28"/>
        </w:rPr>
        <w:t>спиленачки</w:t>
      </w:r>
      <w:proofErr w:type="spellEnd"/>
      <w:proofErr w:type="gramStart"/>
      <w:r w:rsidRPr="00E0105A">
        <w:rPr>
          <w:color w:val="000000"/>
          <w:sz w:val="28"/>
          <w:szCs w:val="28"/>
        </w:rPr>
        <w:t>» )</w:t>
      </w:r>
      <w:proofErr w:type="gramEnd"/>
      <w:r w:rsidRPr="00E0105A">
        <w:rPr>
          <w:color w:val="000000"/>
          <w:sz w:val="28"/>
          <w:szCs w:val="28"/>
        </w:rPr>
        <w:t xml:space="preserve"> пять желтеньких цыплят);</w:t>
      </w:r>
    </w:p>
    <w:p w:rsidR="00E16675" w:rsidRPr="00E0105A" w:rsidRDefault="00E16675" w:rsidP="00E0105A">
      <w:pPr>
        <w:pStyle w:val="af3"/>
        <w:numPr>
          <w:ilvl w:val="0"/>
          <w:numId w:val="29"/>
        </w:numPr>
        <w:spacing w:before="0" w:after="150" w:line="360" w:lineRule="auto"/>
        <w:jc w:val="both"/>
        <w:rPr>
          <w:color w:val="000000"/>
          <w:sz w:val="28"/>
          <w:szCs w:val="28"/>
        </w:rPr>
      </w:pPr>
      <w:r w:rsidRPr="00E0105A">
        <w:rPr>
          <w:color w:val="000000"/>
          <w:sz w:val="28"/>
          <w:szCs w:val="28"/>
        </w:rPr>
        <w:t>слитное написание предлогов и раздельное написание приставок – «</w:t>
      </w:r>
      <w:proofErr w:type="spellStart"/>
      <w:r w:rsidRPr="00E0105A">
        <w:rPr>
          <w:color w:val="000000"/>
          <w:sz w:val="28"/>
          <w:szCs w:val="28"/>
        </w:rPr>
        <w:t>вкармане</w:t>
      </w:r>
      <w:proofErr w:type="spellEnd"/>
      <w:r w:rsidRPr="00E0105A">
        <w:rPr>
          <w:color w:val="000000"/>
          <w:sz w:val="28"/>
          <w:szCs w:val="28"/>
        </w:rPr>
        <w:t xml:space="preserve">», «при летели», «в </w:t>
      </w:r>
      <w:proofErr w:type="spellStart"/>
      <w:r w:rsidRPr="00E0105A">
        <w:rPr>
          <w:color w:val="000000"/>
          <w:sz w:val="28"/>
          <w:szCs w:val="28"/>
        </w:rPr>
        <w:t>зяля</w:t>
      </w:r>
      <w:proofErr w:type="spellEnd"/>
      <w:r w:rsidRPr="00E0105A">
        <w:rPr>
          <w:color w:val="000000"/>
          <w:sz w:val="28"/>
          <w:szCs w:val="28"/>
        </w:rPr>
        <w:t xml:space="preserve">», «у </w:t>
      </w:r>
      <w:proofErr w:type="spellStart"/>
      <w:r w:rsidRPr="00E0105A">
        <w:rPr>
          <w:color w:val="000000"/>
          <w:sz w:val="28"/>
          <w:szCs w:val="28"/>
        </w:rPr>
        <w:t>читель</w:t>
      </w:r>
      <w:proofErr w:type="spellEnd"/>
      <w:r w:rsidRPr="00E0105A">
        <w:rPr>
          <w:color w:val="000000"/>
          <w:sz w:val="28"/>
          <w:szCs w:val="28"/>
        </w:rPr>
        <w:t>».</w:t>
      </w:r>
    </w:p>
    <w:p w:rsidR="00C452CE" w:rsidRPr="00E0105A" w:rsidRDefault="00C452CE" w:rsidP="00E0105A">
      <w:pPr>
        <w:spacing w:line="360" w:lineRule="auto"/>
        <w:rPr>
          <w:b/>
          <w:sz w:val="28"/>
          <w:szCs w:val="28"/>
        </w:rPr>
      </w:pPr>
      <w:r w:rsidRPr="00E0105A">
        <w:rPr>
          <w:rFonts w:eastAsiaTheme="minorHAnsi"/>
          <w:sz w:val="28"/>
          <w:szCs w:val="28"/>
          <w:lang w:eastAsia="en-US"/>
        </w:rPr>
        <w:br/>
      </w:r>
      <w:r w:rsidRPr="00E0105A">
        <w:rPr>
          <w:b/>
          <w:sz w:val="28"/>
          <w:szCs w:val="28"/>
        </w:rPr>
        <w:br/>
      </w:r>
    </w:p>
    <w:p w:rsidR="00C452CE" w:rsidRPr="00E0105A" w:rsidRDefault="00C452CE" w:rsidP="00E0105A">
      <w:pPr>
        <w:shd w:val="clear" w:color="auto" w:fill="FFFFFF"/>
        <w:spacing w:before="10" w:line="360" w:lineRule="auto"/>
        <w:ind w:left="43" w:firstLine="533"/>
        <w:rPr>
          <w:color w:val="000000"/>
          <w:spacing w:val="-6"/>
          <w:sz w:val="28"/>
          <w:szCs w:val="28"/>
        </w:rPr>
      </w:pPr>
    </w:p>
    <w:p w:rsidR="00C452CE" w:rsidRPr="00E0105A" w:rsidRDefault="00C452CE" w:rsidP="00E0105A">
      <w:pPr>
        <w:shd w:val="clear" w:color="auto" w:fill="FFFFFF"/>
        <w:spacing w:before="10" w:line="360" w:lineRule="auto"/>
        <w:ind w:left="43" w:firstLine="533"/>
        <w:rPr>
          <w:color w:val="000000"/>
          <w:spacing w:val="-6"/>
          <w:sz w:val="28"/>
          <w:szCs w:val="28"/>
        </w:rPr>
      </w:pPr>
    </w:p>
    <w:p w:rsidR="00C452CE" w:rsidRPr="00E0105A" w:rsidRDefault="00C452CE" w:rsidP="00E0105A">
      <w:pPr>
        <w:shd w:val="clear" w:color="auto" w:fill="FFFFFF"/>
        <w:spacing w:before="10" w:line="360" w:lineRule="auto"/>
        <w:ind w:left="43" w:firstLine="533"/>
        <w:rPr>
          <w:color w:val="000000"/>
          <w:spacing w:val="-6"/>
          <w:sz w:val="28"/>
          <w:szCs w:val="28"/>
        </w:rPr>
      </w:pPr>
    </w:p>
    <w:p w:rsidR="00C452CE" w:rsidRPr="00E0105A" w:rsidRDefault="00C452CE" w:rsidP="00E0105A">
      <w:pPr>
        <w:shd w:val="clear" w:color="auto" w:fill="FFFFFF"/>
        <w:spacing w:before="10" w:line="360" w:lineRule="auto"/>
        <w:ind w:left="43" w:firstLine="533"/>
        <w:rPr>
          <w:color w:val="000000"/>
          <w:spacing w:val="-6"/>
          <w:sz w:val="28"/>
          <w:szCs w:val="28"/>
        </w:rPr>
        <w:sectPr w:rsidR="00C452CE" w:rsidRPr="00E0105A" w:rsidSect="00E0105A">
          <w:pgSz w:w="11906" w:h="16838"/>
          <w:pgMar w:top="1134" w:right="1134" w:bottom="1134" w:left="1701" w:header="708" w:footer="708" w:gutter="0"/>
          <w:pgNumType w:start="3"/>
          <w:cols w:space="708"/>
          <w:docGrid w:linePitch="360"/>
        </w:sectPr>
      </w:pPr>
      <w:r w:rsidRPr="00E0105A">
        <w:rPr>
          <w:color w:val="000000"/>
          <w:spacing w:val="-6"/>
          <w:sz w:val="28"/>
          <w:szCs w:val="28"/>
        </w:rPr>
        <w:br/>
      </w:r>
    </w:p>
    <w:p w:rsidR="00C452CE" w:rsidRPr="00E0105A" w:rsidRDefault="00C452CE" w:rsidP="00E0105A">
      <w:pPr>
        <w:shd w:val="clear" w:color="auto" w:fill="FFFFFF"/>
        <w:spacing w:before="10" w:line="360" w:lineRule="auto"/>
        <w:ind w:left="43" w:firstLine="533"/>
        <w:rPr>
          <w:color w:val="000000"/>
          <w:spacing w:val="-6"/>
          <w:sz w:val="28"/>
          <w:szCs w:val="28"/>
        </w:rPr>
      </w:pPr>
    </w:p>
    <w:p w:rsidR="00C452CE" w:rsidRPr="00E0105A" w:rsidRDefault="00C452CE" w:rsidP="00E0105A">
      <w:pPr>
        <w:spacing w:line="360" w:lineRule="auto"/>
        <w:jc w:val="center"/>
        <w:rPr>
          <w:b/>
          <w:sz w:val="28"/>
          <w:szCs w:val="28"/>
        </w:rPr>
      </w:pPr>
      <w:r w:rsidRPr="00E0105A">
        <w:rPr>
          <w:b/>
          <w:sz w:val="28"/>
          <w:szCs w:val="28"/>
        </w:rPr>
        <w:t>Перечень разделов и тем</w:t>
      </w:r>
    </w:p>
    <w:tbl>
      <w:tblPr>
        <w:tblStyle w:val="af5"/>
        <w:tblW w:w="0" w:type="auto"/>
        <w:tblLook w:val="04A0" w:firstRow="1" w:lastRow="0" w:firstColumn="1" w:lastColumn="0" w:noHBand="0" w:noVBand="1"/>
      </w:tblPr>
      <w:tblGrid>
        <w:gridCol w:w="594"/>
        <w:gridCol w:w="2418"/>
        <w:gridCol w:w="759"/>
        <w:gridCol w:w="10221"/>
      </w:tblGrid>
      <w:tr w:rsidR="00C452CE" w:rsidRPr="00E0105A" w:rsidTr="00C452CE">
        <w:tc>
          <w:tcPr>
            <w:tcW w:w="540" w:type="dxa"/>
          </w:tcPr>
          <w:p w:rsidR="00C452CE" w:rsidRPr="00E0105A" w:rsidRDefault="00C452CE" w:rsidP="00E0105A">
            <w:pPr>
              <w:spacing w:line="360" w:lineRule="auto"/>
              <w:jc w:val="center"/>
              <w:rPr>
                <w:sz w:val="28"/>
                <w:szCs w:val="28"/>
              </w:rPr>
            </w:pPr>
            <w:r w:rsidRPr="00E0105A">
              <w:rPr>
                <w:sz w:val="28"/>
                <w:szCs w:val="28"/>
              </w:rPr>
              <w:t>№ п/п</w:t>
            </w:r>
          </w:p>
        </w:tc>
        <w:tc>
          <w:tcPr>
            <w:tcW w:w="2483" w:type="dxa"/>
          </w:tcPr>
          <w:p w:rsidR="00C452CE" w:rsidRPr="00E0105A" w:rsidRDefault="00C452CE" w:rsidP="00E0105A">
            <w:pPr>
              <w:spacing w:line="360" w:lineRule="auto"/>
              <w:jc w:val="center"/>
              <w:rPr>
                <w:sz w:val="28"/>
                <w:szCs w:val="28"/>
              </w:rPr>
            </w:pPr>
            <w:r w:rsidRPr="00E0105A">
              <w:rPr>
                <w:sz w:val="28"/>
                <w:szCs w:val="28"/>
              </w:rPr>
              <w:t>Разделы, темы</w:t>
            </w:r>
          </w:p>
        </w:tc>
        <w:tc>
          <w:tcPr>
            <w:tcW w:w="696" w:type="dxa"/>
          </w:tcPr>
          <w:p w:rsidR="00C452CE" w:rsidRPr="00E0105A" w:rsidRDefault="00C452CE" w:rsidP="00E0105A">
            <w:pPr>
              <w:spacing w:line="360" w:lineRule="auto"/>
              <w:jc w:val="center"/>
              <w:rPr>
                <w:sz w:val="28"/>
                <w:szCs w:val="28"/>
                <w:lang w:val="en-US"/>
              </w:rPr>
            </w:pPr>
            <w:r w:rsidRPr="00E0105A">
              <w:rPr>
                <w:sz w:val="28"/>
                <w:szCs w:val="28"/>
              </w:rPr>
              <w:t>Кол-во час</w:t>
            </w:r>
          </w:p>
        </w:tc>
        <w:tc>
          <w:tcPr>
            <w:tcW w:w="11895" w:type="dxa"/>
          </w:tcPr>
          <w:p w:rsidR="00C452CE" w:rsidRPr="00E0105A" w:rsidRDefault="00C452CE" w:rsidP="00E0105A">
            <w:pPr>
              <w:spacing w:line="360" w:lineRule="auto"/>
              <w:jc w:val="center"/>
              <w:rPr>
                <w:sz w:val="28"/>
                <w:szCs w:val="28"/>
              </w:rPr>
            </w:pPr>
            <w:r w:rsidRPr="00E0105A">
              <w:rPr>
                <w:sz w:val="28"/>
                <w:szCs w:val="28"/>
              </w:rPr>
              <w:t>Требования к уровню подготовки учащихся</w:t>
            </w:r>
          </w:p>
        </w:tc>
      </w:tr>
      <w:tr w:rsidR="00C452CE" w:rsidRPr="00E0105A" w:rsidTr="00C452CE">
        <w:tc>
          <w:tcPr>
            <w:tcW w:w="540" w:type="dxa"/>
          </w:tcPr>
          <w:p w:rsidR="00C452CE" w:rsidRPr="00E0105A" w:rsidRDefault="00C452CE" w:rsidP="00E0105A">
            <w:pPr>
              <w:spacing w:line="360" w:lineRule="auto"/>
              <w:jc w:val="center"/>
              <w:rPr>
                <w:sz w:val="28"/>
                <w:szCs w:val="28"/>
              </w:rPr>
            </w:pPr>
            <w:r w:rsidRPr="00E0105A">
              <w:rPr>
                <w:sz w:val="28"/>
                <w:szCs w:val="28"/>
              </w:rPr>
              <w:t>1</w:t>
            </w:r>
          </w:p>
        </w:tc>
        <w:tc>
          <w:tcPr>
            <w:tcW w:w="2483" w:type="dxa"/>
          </w:tcPr>
          <w:p w:rsidR="00C452CE" w:rsidRPr="00E0105A" w:rsidRDefault="00C452CE" w:rsidP="00E0105A">
            <w:pPr>
              <w:spacing w:line="360" w:lineRule="auto"/>
              <w:jc w:val="both"/>
              <w:rPr>
                <w:sz w:val="28"/>
                <w:szCs w:val="28"/>
              </w:rPr>
            </w:pPr>
            <w:r w:rsidRPr="00E0105A">
              <w:rPr>
                <w:sz w:val="28"/>
                <w:szCs w:val="28"/>
              </w:rPr>
              <w:t>Наша речь.</w:t>
            </w:r>
          </w:p>
        </w:tc>
        <w:tc>
          <w:tcPr>
            <w:tcW w:w="696" w:type="dxa"/>
          </w:tcPr>
          <w:p w:rsidR="00C452CE" w:rsidRPr="00E0105A" w:rsidRDefault="00C452CE" w:rsidP="00E0105A">
            <w:pPr>
              <w:spacing w:line="360" w:lineRule="auto"/>
              <w:jc w:val="center"/>
              <w:rPr>
                <w:sz w:val="28"/>
                <w:szCs w:val="28"/>
              </w:rPr>
            </w:pPr>
            <w:r w:rsidRPr="00E0105A">
              <w:rPr>
                <w:sz w:val="28"/>
                <w:szCs w:val="28"/>
              </w:rPr>
              <w:t>4</w:t>
            </w:r>
          </w:p>
        </w:tc>
        <w:tc>
          <w:tcPr>
            <w:tcW w:w="11895" w:type="dxa"/>
          </w:tcPr>
          <w:p w:rsidR="00C452CE" w:rsidRPr="00E0105A" w:rsidRDefault="00C452CE" w:rsidP="00E0105A">
            <w:pPr>
              <w:spacing w:line="360" w:lineRule="auto"/>
              <w:jc w:val="both"/>
              <w:rPr>
                <w:sz w:val="28"/>
                <w:szCs w:val="28"/>
              </w:rPr>
            </w:pPr>
            <w:r w:rsidRPr="00E0105A">
              <w:rPr>
                <w:i/>
                <w:sz w:val="28"/>
                <w:szCs w:val="28"/>
              </w:rPr>
              <w:t xml:space="preserve">Знать: </w:t>
            </w:r>
            <w:r w:rsidRPr="00E0105A">
              <w:rPr>
                <w:sz w:val="28"/>
                <w:szCs w:val="28"/>
              </w:rPr>
              <w:t>определения понятий «устная речь», «письменная речь», «внутренняя речь».</w:t>
            </w:r>
          </w:p>
          <w:p w:rsidR="00C452CE" w:rsidRPr="00E0105A" w:rsidRDefault="00C452CE"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i/>
                <w:sz w:val="28"/>
                <w:szCs w:val="28"/>
              </w:rPr>
              <w:t>Уметь:</w:t>
            </w:r>
            <w:r w:rsidRPr="00E0105A">
              <w:rPr>
                <w:rFonts w:ascii="Times New Roman" w:hAnsi="Times New Roman" w:cs="Times New Roman"/>
                <w:sz w:val="28"/>
                <w:szCs w:val="28"/>
              </w:rPr>
              <w:t xml:space="preserve"> использовать  в речи слова просьбы, благодарности, приветствия, прощания.</w:t>
            </w:r>
          </w:p>
        </w:tc>
      </w:tr>
      <w:tr w:rsidR="00C452CE" w:rsidRPr="00E0105A" w:rsidTr="00C452CE">
        <w:tc>
          <w:tcPr>
            <w:tcW w:w="540" w:type="dxa"/>
          </w:tcPr>
          <w:p w:rsidR="00C452CE" w:rsidRPr="00E0105A" w:rsidRDefault="00C452CE" w:rsidP="00E0105A">
            <w:pPr>
              <w:spacing w:line="360" w:lineRule="auto"/>
              <w:jc w:val="center"/>
              <w:rPr>
                <w:sz w:val="28"/>
                <w:szCs w:val="28"/>
              </w:rPr>
            </w:pPr>
            <w:r w:rsidRPr="00E0105A">
              <w:rPr>
                <w:sz w:val="28"/>
                <w:szCs w:val="28"/>
              </w:rPr>
              <w:t>2</w:t>
            </w:r>
          </w:p>
        </w:tc>
        <w:tc>
          <w:tcPr>
            <w:tcW w:w="2483" w:type="dxa"/>
          </w:tcPr>
          <w:p w:rsidR="00C452CE" w:rsidRPr="00E0105A" w:rsidRDefault="00C452CE" w:rsidP="00E0105A">
            <w:pPr>
              <w:spacing w:line="360" w:lineRule="auto"/>
              <w:jc w:val="both"/>
              <w:rPr>
                <w:sz w:val="28"/>
                <w:szCs w:val="28"/>
              </w:rPr>
            </w:pPr>
            <w:r w:rsidRPr="00E0105A">
              <w:rPr>
                <w:sz w:val="28"/>
                <w:szCs w:val="28"/>
              </w:rPr>
              <w:t>Текст.</w:t>
            </w:r>
          </w:p>
        </w:tc>
        <w:tc>
          <w:tcPr>
            <w:tcW w:w="696" w:type="dxa"/>
          </w:tcPr>
          <w:p w:rsidR="00C452CE" w:rsidRPr="00E0105A" w:rsidRDefault="00C452CE" w:rsidP="00E0105A">
            <w:pPr>
              <w:spacing w:line="360" w:lineRule="auto"/>
              <w:jc w:val="center"/>
              <w:rPr>
                <w:sz w:val="28"/>
                <w:szCs w:val="28"/>
              </w:rPr>
            </w:pPr>
            <w:r w:rsidRPr="00E0105A">
              <w:rPr>
                <w:sz w:val="28"/>
                <w:szCs w:val="28"/>
              </w:rPr>
              <w:t>5</w:t>
            </w:r>
          </w:p>
        </w:tc>
        <w:tc>
          <w:tcPr>
            <w:tcW w:w="11895" w:type="dxa"/>
          </w:tcPr>
          <w:p w:rsidR="00C452CE" w:rsidRPr="00E0105A" w:rsidRDefault="00C452CE" w:rsidP="00E0105A">
            <w:pPr>
              <w:spacing w:line="360" w:lineRule="auto"/>
              <w:jc w:val="both"/>
              <w:rPr>
                <w:sz w:val="28"/>
                <w:szCs w:val="28"/>
              </w:rPr>
            </w:pPr>
            <w:r w:rsidRPr="00E0105A">
              <w:rPr>
                <w:i/>
                <w:sz w:val="28"/>
                <w:szCs w:val="28"/>
              </w:rPr>
              <w:t xml:space="preserve">Знать: </w:t>
            </w:r>
            <w:r w:rsidRPr="00E0105A">
              <w:rPr>
                <w:sz w:val="28"/>
                <w:szCs w:val="28"/>
              </w:rPr>
              <w:t xml:space="preserve">признаки, структуру текста. </w:t>
            </w:r>
          </w:p>
          <w:p w:rsidR="00C452CE" w:rsidRPr="00E0105A" w:rsidRDefault="00C452CE"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i/>
                <w:sz w:val="28"/>
                <w:szCs w:val="28"/>
              </w:rPr>
              <w:t>Уметь:</w:t>
            </w:r>
            <w:r w:rsidRPr="00E0105A">
              <w:rPr>
                <w:rFonts w:ascii="Times New Roman" w:hAnsi="Times New Roman" w:cs="Times New Roman"/>
                <w:sz w:val="28"/>
                <w:szCs w:val="28"/>
              </w:rPr>
              <w:t xml:space="preserve"> безошибочно и каллиграфически правильно писать </w:t>
            </w:r>
            <w:proofErr w:type="gramStart"/>
            <w:r w:rsidRPr="00E0105A">
              <w:rPr>
                <w:rFonts w:ascii="Times New Roman" w:hAnsi="Times New Roman" w:cs="Times New Roman"/>
                <w:sz w:val="28"/>
                <w:szCs w:val="28"/>
              </w:rPr>
              <w:t>слова,  предложения</w:t>
            </w:r>
            <w:proofErr w:type="gramEnd"/>
            <w:r w:rsidRPr="00E0105A">
              <w:rPr>
                <w:rFonts w:ascii="Times New Roman" w:hAnsi="Times New Roman" w:cs="Times New Roman"/>
                <w:sz w:val="28"/>
                <w:szCs w:val="28"/>
              </w:rPr>
              <w:t>,  текст  без пропусков, вставок, искажений букв; сверять  написанное с образцом;</w:t>
            </w:r>
          </w:p>
          <w:p w:rsidR="00C452CE" w:rsidRPr="00E0105A" w:rsidRDefault="00C452CE"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определять в тексте тему, главную мысль, подбирать заголовок.</w:t>
            </w:r>
          </w:p>
        </w:tc>
      </w:tr>
      <w:tr w:rsidR="00C452CE" w:rsidRPr="00E0105A" w:rsidTr="00C452CE">
        <w:tc>
          <w:tcPr>
            <w:tcW w:w="540" w:type="dxa"/>
            <w:tcBorders>
              <w:right w:val="single" w:sz="4" w:space="0" w:color="auto"/>
            </w:tcBorders>
          </w:tcPr>
          <w:p w:rsidR="00C452CE" w:rsidRPr="00E0105A" w:rsidRDefault="00C452CE" w:rsidP="00E0105A">
            <w:pPr>
              <w:spacing w:line="360" w:lineRule="auto"/>
              <w:jc w:val="center"/>
              <w:rPr>
                <w:sz w:val="28"/>
                <w:szCs w:val="28"/>
              </w:rPr>
            </w:pPr>
            <w:r w:rsidRPr="00E0105A">
              <w:rPr>
                <w:sz w:val="28"/>
                <w:szCs w:val="28"/>
              </w:rPr>
              <w:t>3</w:t>
            </w:r>
          </w:p>
        </w:tc>
        <w:tc>
          <w:tcPr>
            <w:tcW w:w="2483" w:type="dxa"/>
            <w:tcBorders>
              <w:left w:val="single" w:sz="4" w:space="0" w:color="auto"/>
            </w:tcBorders>
          </w:tcPr>
          <w:p w:rsidR="00C452CE" w:rsidRPr="00E0105A" w:rsidRDefault="00C452CE" w:rsidP="00E0105A">
            <w:pPr>
              <w:spacing w:line="360" w:lineRule="auto"/>
              <w:jc w:val="both"/>
              <w:rPr>
                <w:sz w:val="28"/>
                <w:szCs w:val="28"/>
              </w:rPr>
            </w:pPr>
            <w:r w:rsidRPr="00E0105A">
              <w:rPr>
                <w:sz w:val="28"/>
                <w:szCs w:val="28"/>
              </w:rPr>
              <w:t>Предложение.</w:t>
            </w:r>
          </w:p>
        </w:tc>
        <w:tc>
          <w:tcPr>
            <w:tcW w:w="696" w:type="dxa"/>
          </w:tcPr>
          <w:p w:rsidR="00C452CE" w:rsidRPr="00E0105A" w:rsidRDefault="00C452CE" w:rsidP="00E0105A">
            <w:pPr>
              <w:spacing w:line="360" w:lineRule="auto"/>
              <w:jc w:val="center"/>
              <w:rPr>
                <w:sz w:val="28"/>
                <w:szCs w:val="28"/>
              </w:rPr>
            </w:pPr>
            <w:r w:rsidRPr="00E0105A">
              <w:rPr>
                <w:sz w:val="28"/>
                <w:szCs w:val="28"/>
              </w:rPr>
              <w:t>12</w:t>
            </w:r>
          </w:p>
        </w:tc>
        <w:tc>
          <w:tcPr>
            <w:tcW w:w="11895" w:type="dxa"/>
          </w:tcPr>
          <w:p w:rsidR="00C452CE" w:rsidRPr="00E0105A" w:rsidRDefault="00C452CE" w:rsidP="00E0105A">
            <w:pPr>
              <w:spacing w:line="360" w:lineRule="auto"/>
              <w:jc w:val="both"/>
              <w:rPr>
                <w:sz w:val="28"/>
                <w:szCs w:val="28"/>
              </w:rPr>
            </w:pPr>
            <w:r w:rsidRPr="00E0105A">
              <w:rPr>
                <w:i/>
                <w:sz w:val="28"/>
                <w:szCs w:val="28"/>
              </w:rPr>
              <w:t xml:space="preserve">Знать: </w:t>
            </w:r>
            <w:r w:rsidRPr="00E0105A">
              <w:rPr>
                <w:sz w:val="28"/>
                <w:szCs w:val="28"/>
              </w:rPr>
              <w:t>типы предложений по цели высказывания и по эмоциональной окраске;</w:t>
            </w:r>
          </w:p>
          <w:p w:rsidR="00C452CE" w:rsidRPr="00E0105A" w:rsidRDefault="00C452CE" w:rsidP="00E0105A">
            <w:pPr>
              <w:spacing w:line="360" w:lineRule="auto"/>
              <w:jc w:val="both"/>
              <w:rPr>
                <w:sz w:val="28"/>
                <w:szCs w:val="28"/>
              </w:rPr>
            </w:pPr>
            <w:r w:rsidRPr="00E0105A">
              <w:rPr>
                <w:sz w:val="28"/>
                <w:szCs w:val="28"/>
              </w:rPr>
              <w:t>главные члены предложения.</w:t>
            </w:r>
          </w:p>
          <w:p w:rsidR="00C452CE" w:rsidRPr="00E0105A" w:rsidRDefault="00C452CE" w:rsidP="00E0105A">
            <w:pPr>
              <w:spacing w:line="360" w:lineRule="auto"/>
              <w:rPr>
                <w:sz w:val="28"/>
                <w:szCs w:val="28"/>
              </w:rPr>
            </w:pPr>
            <w:r w:rsidRPr="00E0105A">
              <w:rPr>
                <w:i/>
                <w:sz w:val="28"/>
                <w:szCs w:val="28"/>
              </w:rPr>
              <w:t>Уметь:</w:t>
            </w:r>
            <w:r w:rsidRPr="00E0105A">
              <w:rPr>
                <w:sz w:val="28"/>
                <w:szCs w:val="28"/>
              </w:rPr>
              <w:t xml:space="preserve"> различать слово и предложение, устанавливать связь слов в предложении, выделять главные члены предложения (подлежащее и сказуемое); </w:t>
            </w:r>
          </w:p>
          <w:p w:rsidR="00C452CE" w:rsidRPr="00E0105A" w:rsidRDefault="00C452CE"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составлять предложение по вопросу, по опорным словам, по сюжетному рисунку, на определённую тему; </w:t>
            </w:r>
          </w:p>
          <w:p w:rsidR="00C452CE" w:rsidRPr="00E0105A" w:rsidRDefault="00C452CE"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lastRenderedPageBreak/>
              <w:t>употреблять заглавную букву в начале предложения, ставить знаки препинания в конце предложения.</w:t>
            </w:r>
          </w:p>
        </w:tc>
      </w:tr>
      <w:tr w:rsidR="00C452CE" w:rsidRPr="00E0105A" w:rsidTr="00C452CE">
        <w:trPr>
          <w:trHeight w:val="3491"/>
        </w:trPr>
        <w:tc>
          <w:tcPr>
            <w:tcW w:w="540" w:type="dxa"/>
            <w:tcBorders>
              <w:right w:val="single" w:sz="4" w:space="0" w:color="auto"/>
            </w:tcBorders>
          </w:tcPr>
          <w:p w:rsidR="00C452CE" w:rsidRPr="00E0105A" w:rsidRDefault="00C452CE" w:rsidP="00E0105A">
            <w:pPr>
              <w:spacing w:line="360" w:lineRule="auto"/>
              <w:jc w:val="center"/>
              <w:rPr>
                <w:sz w:val="28"/>
                <w:szCs w:val="28"/>
              </w:rPr>
            </w:pPr>
            <w:r w:rsidRPr="00E0105A">
              <w:rPr>
                <w:sz w:val="28"/>
                <w:szCs w:val="28"/>
              </w:rPr>
              <w:lastRenderedPageBreak/>
              <w:t>4</w:t>
            </w:r>
          </w:p>
          <w:p w:rsidR="00C452CE" w:rsidRPr="00E0105A" w:rsidRDefault="00C452CE" w:rsidP="00E0105A">
            <w:pPr>
              <w:spacing w:line="360" w:lineRule="auto"/>
              <w:jc w:val="center"/>
              <w:rPr>
                <w:sz w:val="28"/>
                <w:szCs w:val="28"/>
              </w:rPr>
            </w:pPr>
          </w:p>
          <w:p w:rsidR="00C452CE" w:rsidRPr="00E0105A" w:rsidRDefault="00C452CE" w:rsidP="00E0105A">
            <w:pPr>
              <w:spacing w:line="360" w:lineRule="auto"/>
              <w:jc w:val="center"/>
              <w:rPr>
                <w:sz w:val="28"/>
                <w:szCs w:val="28"/>
              </w:rPr>
            </w:pPr>
          </w:p>
        </w:tc>
        <w:tc>
          <w:tcPr>
            <w:tcW w:w="2483" w:type="dxa"/>
            <w:tcBorders>
              <w:left w:val="single" w:sz="4" w:space="0" w:color="auto"/>
            </w:tcBorders>
          </w:tcPr>
          <w:p w:rsidR="00C452CE" w:rsidRPr="00E0105A" w:rsidRDefault="00C452CE" w:rsidP="00E0105A">
            <w:pPr>
              <w:spacing w:line="360" w:lineRule="auto"/>
              <w:jc w:val="both"/>
              <w:rPr>
                <w:sz w:val="28"/>
                <w:szCs w:val="28"/>
              </w:rPr>
            </w:pPr>
            <w:r w:rsidRPr="00E0105A">
              <w:rPr>
                <w:sz w:val="28"/>
                <w:szCs w:val="28"/>
              </w:rPr>
              <w:t>Слова, слова, слова…</w:t>
            </w:r>
          </w:p>
          <w:p w:rsidR="00C452CE" w:rsidRPr="00E0105A" w:rsidRDefault="00C452CE" w:rsidP="00E0105A">
            <w:pPr>
              <w:spacing w:line="360" w:lineRule="auto"/>
              <w:jc w:val="both"/>
              <w:rPr>
                <w:sz w:val="28"/>
                <w:szCs w:val="28"/>
              </w:rPr>
            </w:pPr>
          </w:p>
        </w:tc>
        <w:tc>
          <w:tcPr>
            <w:tcW w:w="696" w:type="dxa"/>
          </w:tcPr>
          <w:p w:rsidR="00C452CE" w:rsidRPr="00E0105A" w:rsidRDefault="00C452CE" w:rsidP="00E0105A">
            <w:pPr>
              <w:spacing w:line="360" w:lineRule="auto"/>
              <w:jc w:val="center"/>
              <w:rPr>
                <w:sz w:val="28"/>
                <w:szCs w:val="28"/>
              </w:rPr>
            </w:pPr>
            <w:r w:rsidRPr="00E0105A">
              <w:rPr>
                <w:sz w:val="28"/>
                <w:szCs w:val="28"/>
              </w:rPr>
              <w:t>22</w:t>
            </w:r>
          </w:p>
          <w:p w:rsidR="00C452CE" w:rsidRPr="00E0105A" w:rsidRDefault="00C452CE" w:rsidP="00E0105A">
            <w:pPr>
              <w:spacing w:line="360" w:lineRule="auto"/>
              <w:jc w:val="center"/>
              <w:rPr>
                <w:sz w:val="28"/>
                <w:szCs w:val="28"/>
              </w:rPr>
            </w:pPr>
          </w:p>
          <w:p w:rsidR="00C452CE" w:rsidRPr="00E0105A" w:rsidRDefault="00C452CE" w:rsidP="00E0105A">
            <w:pPr>
              <w:spacing w:line="360" w:lineRule="auto"/>
              <w:jc w:val="center"/>
              <w:rPr>
                <w:sz w:val="28"/>
                <w:szCs w:val="28"/>
              </w:rPr>
            </w:pPr>
          </w:p>
          <w:p w:rsidR="00C452CE" w:rsidRPr="00E0105A" w:rsidRDefault="00C452CE" w:rsidP="00E0105A">
            <w:pPr>
              <w:spacing w:line="360" w:lineRule="auto"/>
              <w:jc w:val="center"/>
              <w:rPr>
                <w:sz w:val="28"/>
                <w:szCs w:val="28"/>
              </w:rPr>
            </w:pPr>
          </w:p>
        </w:tc>
        <w:tc>
          <w:tcPr>
            <w:tcW w:w="11895" w:type="dxa"/>
          </w:tcPr>
          <w:p w:rsidR="00C452CE" w:rsidRPr="00E0105A" w:rsidRDefault="00C452CE" w:rsidP="00E0105A">
            <w:pPr>
              <w:spacing w:line="360" w:lineRule="auto"/>
              <w:rPr>
                <w:i/>
                <w:sz w:val="28"/>
                <w:szCs w:val="28"/>
              </w:rPr>
            </w:pPr>
            <w:r w:rsidRPr="00E0105A">
              <w:rPr>
                <w:i/>
                <w:sz w:val="28"/>
                <w:szCs w:val="28"/>
              </w:rPr>
              <w:t>Знать: иметь представление о многозначности слов, переносном и прямом значении, синонимах, антонимах, алгоритм выделения корня, правила переноса слов.</w:t>
            </w:r>
          </w:p>
          <w:p w:rsidR="00C452CE" w:rsidRPr="00E0105A" w:rsidRDefault="00C452CE" w:rsidP="00E0105A">
            <w:pPr>
              <w:spacing w:line="360" w:lineRule="auto"/>
              <w:rPr>
                <w:sz w:val="28"/>
                <w:szCs w:val="28"/>
              </w:rPr>
            </w:pPr>
            <w:r w:rsidRPr="00E0105A">
              <w:rPr>
                <w:i/>
                <w:sz w:val="28"/>
                <w:szCs w:val="28"/>
              </w:rPr>
              <w:t>Уметь:</w:t>
            </w:r>
            <w:r w:rsidRPr="00E0105A">
              <w:rPr>
                <w:sz w:val="28"/>
                <w:szCs w:val="28"/>
              </w:rPr>
              <w:t xml:space="preserve"> безошибочно и каллиграфически правильно писать </w:t>
            </w:r>
            <w:proofErr w:type="gramStart"/>
            <w:r w:rsidRPr="00E0105A">
              <w:rPr>
                <w:sz w:val="28"/>
                <w:szCs w:val="28"/>
              </w:rPr>
              <w:t>слова,  предложения</w:t>
            </w:r>
            <w:proofErr w:type="gramEnd"/>
            <w:r w:rsidRPr="00E0105A">
              <w:rPr>
                <w:sz w:val="28"/>
                <w:szCs w:val="28"/>
              </w:rPr>
              <w:t>,  текст  без пропусков, вставок, искажений букв; сверять  написанное с образцом;</w:t>
            </w:r>
          </w:p>
          <w:p w:rsidR="00C452CE" w:rsidRPr="00E0105A" w:rsidRDefault="00C452CE" w:rsidP="00E0105A">
            <w:pPr>
              <w:spacing w:line="360" w:lineRule="auto"/>
              <w:rPr>
                <w:sz w:val="28"/>
                <w:szCs w:val="28"/>
              </w:rPr>
            </w:pPr>
            <w:r w:rsidRPr="00E0105A">
              <w:rPr>
                <w:sz w:val="28"/>
                <w:szCs w:val="28"/>
              </w:rPr>
              <w:t>-различать слова разных тематических групп, подбирать к ним обобщающие слова.</w:t>
            </w:r>
          </w:p>
          <w:p w:rsidR="00C452CE" w:rsidRPr="00E0105A" w:rsidRDefault="00C452CE" w:rsidP="00E0105A">
            <w:pPr>
              <w:spacing w:line="360" w:lineRule="auto"/>
              <w:rPr>
                <w:sz w:val="28"/>
                <w:szCs w:val="28"/>
              </w:rPr>
            </w:pPr>
            <w:r w:rsidRPr="00E0105A">
              <w:rPr>
                <w:sz w:val="28"/>
                <w:szCs w:val="28"/>
              </w:rPr>
              <w:t>-</w:t>
            </w:r>
            <w:proofErr w:type="gramStart"/>
            <w:r w:rsidRPr="00E0105A">
              <w:rPr>
                <w:sz w:val="28"/>
                <w:szCs w:val="28"/>
              </w:rPr>
              <w:t xml:space="preserve">находить  </w:t>
            </w:r>
            <w:proofErr w:type="spellStart"/>
            <w:r w:rsidRPr="00E0105A">
              <w:rPr>
                <w:sz w:val="28"/>
                <w:szCs w:val="28"/>
              </w:rPr>
              <w:t>ивыделять</w:t>
            </w:r>
            <w:proofErr w:type="spellEnd"/>
            <w:proofErr w:type="gramEnd"/>
            <w:r w:rsidRPr="00E0105A">
              <w:rPr>
                <w:sz w:val="28"/>
                <w:szCs w:val="28"/>
              </w:rPr>
              <w:t xml:space="preserve">  в слове корень, распознавать родственные слова.</w:t>
            </w:r>
          </w:p>
          <w:p w:rsidR="00C452CE" w:rsidRPr="00E0105A" w:rsidRDefault="00C452CE" w:rsidP="00E0105A">
            <w:pPr>
              <w:spacing w:line="360" w:lineRule="auto"/>
              <w:jc w:val="both"/>
              <w:rPr>
                <w:sz w:val="28"/>
                <w:szCs w:val="28"/>
              </w:rPr>
            </w:pPr>
            <w:r w:rsidRPr="00E0105A">
              <w:rPr>
                <w:sz w:val="28"/>
                <w:szCs w:val="28"/>
              </w:rPr>
              <w:t>-делить слова на слоги, выделять ударный и безударный слог.</w:t>
            </w:r>
          </w:p>
          <w:p w:rsidR="00C452CE" w:rsidRPr="00E0105A" w:rsidRDefault="00C452CE" w:rsidP="00E0105A">
            <w:pPr>
              <w:spacing w:line="360" w:lineRule="auto"/>
              <w:jc w:val="both"/>
              <w:rPr>
                <w:sz w:val="28"/>
                <w:szCs w:val="28"/>
              </w:rPr>
            </w:pPr>
            <w:r w:rsidRPr="00E0105A">
              <w:rPr>
                <w:sz w:val="28"/>
                <w:szCs w:val="28"/>
              </w:rPr>
              <w:t>- переносить слова по слогам.</w:t>
            </w:r>
          </w:p>
        </w:tc>
      </w:tr>
      <w:tr w:rsidR="00C452CE" w:rsidRPr="00E0105A" w:rsidTr="00C452CE">
        <w:trPr>
          <w:trHeight w:val="3864"/>
        </w:trPr>
        <w:tc>
          <w:tcPr>
            <w:tcW w:w="540" w:type="dxa"/>
          </w:tcPr>
          <w:p w:rsidR="00C452CE" w:rsidRPr="00E0105A" w:rsidRDefault="00C452CE" w:rsidP="00E0105A">
            <w:pPr>
              <w:spacing w:line="360" w:lineRule="auto"/>
              <w:jc w:val="center"/>
              <w:rPr>
                <w:sz w:val="28"/>
                <w:szCs w:val="28"/>
              </w:rPr>
            </w:pPr>
          </w:p>
          <w:p w:rsidR="00C452CE" w:rsidRPr="00E0105A" w:rsidRDefault="00C452CE" w:rsidP="00E0105A">
            <w:pPr>
              <w:spacing w:line="360" w:lineRule="auto"/>
              <w:jc w:val="center"/>
              <w:rPr>
                <w:sz w:val="28"/>
                <w:szCs w:val="28"/>
              </w:rPr>
            </w:pPr>
            <w:r w:rsidRPr="00E0105A">
              <w:rPr>
                <w:sz w:val="28"/>
                <w:szCs w:val="28"/>
              </w:rPr>
              <w:t>5</w:t>
            </w:r>
          </w:p>
        </w:tc>
        <w:tc>
          <w:tcPr>
            <w:tcW w:w="2483" w:type="dxa"/>
          </w:tcPr>
          <w:p w:rsidR="00C452CE" w:rsidRPr="00E0105A" w:rsidRDefault="00C452CE" w:rsidP="00E0105A">
            <w:pPr>
              <w:spacing w:line="360" w:lineRule="auto"/>
              <w:jc w:val="both"/>
              <w:rPr>
                <w:sz w:val="28"/>
                <w:szCs w:val="28"/>
              </w:rPr>
            </w:pPr>
          </w:p>
          <w:p w:rsidR="00C452CE" w:rsidRPr="00E0105A" w:rsidRDefault="00C452CE" w:rsidP="00E0105A">
            <w:pPr>
              <w:spacing w:line="360" w:lineRule="auto"/>
              <w:jc w:val="both"/>
              <w:rPr>
                <w:sz w:val="28"/>
                <w:szCs w:val="28"/>
              </w:rPr>
            </w:pPr>
            <w:r w:rsidRPr="00E0105A">
              <w:rPr>
                <w:sz w:val="28"/>
                <w:szCs w:val="28"/>
              </w:rPr>
              <w:t xml:space="preserve">Звуки и буквы. </w:t>
            </w:r>
          </w:p>
        </w:tc>
        <w:tc>
          <w:tcPr>
            <w:tcW w:w="696" w:type="dxa"/>
          </w:tcPr>
          <w:p w:rsidR="00C452CE" w:rsidRPr="00E0105A" w:rsidRDefault="00C452CE" w:rsidP="00E0105A">
            <w:pPr>
              <w:spacing w:line="360" w:lineRule="auto"/>
              <w:jc w:val="center"/>
              <w:rPr>
                <w:sz w:val="28"/>
                <w:szCs w:val="28"/>
              </w:rPr>
            </w:pPr>
          </w:p>
          <w:p w:rsidR="00C452CE" w:rsidRPr="00E0105A" w:rsidRDefault="00C452CE" w:rsidP="00E0105A">
            <w:pPr>
              <w:spacing w:line="360" w:lineRule="auto"/>
              <w:jc w:val="center"/>
              <w:rPr>
                <w:sz w:val="28"/>
                <w:szCs w:val="28"/>
              </w:rPr>
            </w:pPr>
            <w:r w:rsidRPr="00E0105A">
              <w:rPr>
                <w:sz w:val="28"/>
                <w:szCs w:val="28"/>
              </w:rPr>
              <w:t>34</w:t>
            </w:r>
          </w:p>
        </w:tc>
        <w:tc>
          <w:tcPr>
            <w:tcW w:w="11895" w:type="dxa"/>
          </w:tcPr>
          <w:p w:rsidR="00C452CE" w:rsidRPr="00E0105A" w:rsidRDefault="00C452CE" w:rsidP="00E0105A">
            <w:pPr>
              <w:pStyle w:val="af4"/>
              <w:spacing w:line="360" w:lineRule="auto"/>
              <w:jc w:val="both"/>
              <w:rPr>
                <w:rFonts w:ascii="Times New Roman" w:hAnsi="Times New Roman" w:cs="Times New Roman"/>
                <w:i/>
                <w:sz w:val="28"/>
                <w:szCs w:val="28"/>
              </w:rPr>
            </w:pPr>
          </w:p>
          <w:p w:rsidR="00C452CE" w:rsidRPr="00E0105A" w:rsidRDefault="00C452CE" w:rsidP="00E0105A">
            <w:pPr>
              <w:pStyle w:val="af4"/>
              <w:spacing w:line="360" w:lineRule="auto"/>
              <w:jc w:val="both"/>
              <w:rPr>
                <w:rFonts w:ascii="Times New Roman" w:hAnsi="Times New Roman" w:cs="Times New Roman"/>
                <w:sz w:val="28"/>
                <w:szCs w:val="28"/>
              </w:rPr>
            </w:pPr>
            <w:proofErr w:type="gramStart"/>
            <w:r w:rsidRPr="00E0105A">
              <w:rPr>
                <w:rFonts w:ascii="Times New Roman" w:hAnsi="Times New Roman" w:cs="Times New Roman"/>
                <w:i/>
                <w:sz w:val="28"/>
                <w:szCs w:val="28"/>
              </w:rPr>
              <w:t xml:space="preserve">Знать:  </w:t>
            </w:r>
            <w:r w:rsidRPr="00E0105A">
              <w:rPr>
                <w:rFonts w:ascii="Times New Roman" w:hAnsi="Times New Roman" w:cs="Times New Roman"/>
                <w:sz w:val="28"/>
                <w:szCs w:val="28"/>
              </w:rPr>
              <w:t>названия</w:t>
            </w:r>
            <w:proofErr w:type="gramEnd"/>
            <w:r w:rsidRPr="00E0105A">
              <w:rPr>
                <w:rFonts w:ascii="Times New Roman" w:hAnsi="Times New Roman" w:cs="Times New Roman"/>
                <w:sz w:val="28"/>
                <w:szCs w:val="28"/>
              </w:rPr>
              <w:t xml:space="preserve"> и порядок букв русского алфавита;</w:t>
            </w:r>
          </w:p>
          <w:p w:rsidR="00C452CE" w:rsidRPr="00E0105A" w:rsidRDefault="00C452CE" w:rsidP="00E0105A">
            <w:pPr>
              <w:spacing w:line="360" w:lineRule="auto"/>
              <w:jc w:val="both"/>
              <w:rPr>
                <w:sz w:val="28"/>
                <w:szCs w:val="28"/>
              </w:rPr>
            </w:pPr>
            <w:r w:rsidRPr="00E0105A">
              <w:rPr>
                <w:sz w:val="28"/>
                <w:szCs w:val="28"/>
              </w:rPr>
              <w:t xml:space="preserve">-признаки гласных и согласных звуков, ударные и безударные гласные; </w:t>
            </w:r>
          </w:p>
          <w:p w:rsidR="00C452CE" w:rsidRPr="00E0105A" w:rsidRDefault="00C452CE" w:rsidP="00E0105A">
            <w:pPr>
              <w:spacing w:line="360" w:lineRule="auto"/>
              <w:jc w:val="both"/>
              <w:rPr>
                <w:i/>
                <w:sz w:val="28"/>
                <w:szCs w:val="28"/>
              </w:rPr>
            </w:pPr>
            <w:r w:rsidRPr="00E0105A">
              <w:rPr>
                <w:sz w:val="28"/>
                <w:szCs w:val="28"/>
              </w:rPr>
              <w:t>-разные способы проверки правописания слов с безударной гласной.</w:t>
            </w:r>
          </w:p>
          <w:p w:rsidR="00C452CE" w:rsidRPr="00E0105A" w:rsidRDefault="00C452CE" w:rsidP="00E0105A">
            <w:pPr>
              <w:pStyle w:val="af4"/>
              <w:spacing w:line="360" w:lineRule="auto"/>
              <w:jc w:val="both"/>
              <w:rPr>
                <w:rFonts w:ascii="Times New Roman" w:hAnsi="Times New Roman" w:cs="Times New Roman"/>
                <w:i/>
                <w:sz w:val="28"/>
                <w:szCs w:val="28"/>
              </w:rPr>
            </w:pPr>
            <w:r w:rsidRPr="00E0105A">
              <w:rPr>
                <w:rFonts w:ascii="Times New Roman" w:hAnsi="Times New Roman" w:cs="Times New Roman"/>
                <w:i/>
                <w:sz w:val="28"/>
                <w:szCs w:val="28"/>
              </w:rPr>
              <w:t>Уметь:</w:t>
            </w:r>
            <w:r w:rsidRPr="00E0105A">
              <w:rPr>
                <w:rFonts w:ascii="Times New Roman" w:hAnsi="Times New Roman" w:cs="Times New Roman"/>
                <w:sz w:val="28"/>
                <w:szCs w:val="28"/>
              </w:rPr>
              <w:t xml:space="preserve"> производить звуковой и звукобуквенный разбор: уметь делить слова на слоги, определять ударный слог, определять последовательность звуков и букв в слове, характеризовать звуки (гласные ударные и безударные; согласные твёрдые, </w:t>
            </w:r>
            <w:r w:rsidRPr="00E0105A">
              <w:rPr>
                <w:rFonts w:ascii="Times New Roman" w:hAnsi="Times New Roman" w:cs="Times New Roman"/>
                <w:sz w:val="28"/>
                <w:szCs w:val="28"/>
              </w:rPr>
              <w:lastRenderedPageBreak/>
              <w:t xml:space="preserve">мягкие, глухие, звонкие), определять и соотносить количество звуков и букв в словах типа </w:t>
            </w:r>
            <w:r w:rsidRPr="00E0105A">
              <w:rPr>
                <w:rFonts w:ascii="Times New Roman" w:hAnsi="Times New Roman" w:cs="Times New Roman"/>
                <w:i/>
                <w:sz w:val="28"/>
                <w:szCs w:val="28"/>
              </w:rPr>
              <w:t>лампа, гриб, письмо, яма.</w:t>
            </w:r>
          </w:p>
          <w:p w:rsidR="00C452CE" w:rsidRPr="00E0105A" w:rsidRDefault="00C452CE" w:rsidP="00E0105A">
            <w:pPr>
              <w:spacing w:line="360" w:lineRule="auto"/>
              <w:jc w:val="both"/>
              <w:rPr>
                <w:sz w:val="28"/>
                <w:szCs w:val="28"/>
              </w:rPr>
            </w:pPr>
            <w:r w:rsidRPr="00E0105A">
              <w:rPr>
                <w:sz w:val="28"/>
                <w:szCs w:val="28"/>
              </w:rPr>
              <w:t>- правильно обозначать буквами безударные гласные звуки в словах и формах двусложных слов (вода – по воде),</w:t>
            </w:r>
          </w:p>
          <w:p w:rsidR="00C452CE" w:rsidRPr="00E0105A" w:rsidRDefault="00C452CE" w:rsidP="00E0105A">
            <w:pPr>
              <w:pStyle w:val="af4"/>
              <w:spacing w:line="360" w:lineRule="auto"/>
              <w:jc w:val="both"/>
              <w:rPr>
                <w:rFonts w:ascii="Times New Roman" w:hAnsi="Times New Roman" w:cs="Times New Roman"/>
                <w:i/>
                <w:sz w:val="28"/>
                <w:szCs w:val="28"/>
              </w:rPr>
            </w:pPr>
            <w:r w:rsidRPr="00E0105A">
              <w:rPr>
                <w:rFonts w:ascii="Times New Roman" w:hAnsi="Times New Roman" w:cs="Times New Roman"/>
                <w:sz w:val="28"/>
                <w:szCs w:val="28"/>
              </w:rPr>
              <w:t>-писать слова с непроверяемыми написаниями, данные в программе 1 и 2 классов.</w:t>
            </w:r>
          </w:p>
        </w:tc>
      </w:tr>
      <w:tr w:rsidR="00C452CE" w:rsidRPr="00E0105A" w:rsidTr="00C452CE">
        <w:trPr>
          <w:trHeight w:val="4830"/>
        </w:trPr>
        <w:tc>
          <w:tcPr>
            <w:tcW w:w="540" w:type="dxa"/>
          </w:tcPr>
          <w:p w:rsidR="00C452CE" w:rsidRPr="00E0105A" w:rsidRDefault="00C452CE" w:rsidP="00E0105A">
            <w:pPr>
              <w:spacing w:line="360" w:lineRule="auto"/>
              <w:jc w:val="center"/>
              <w:rPr>
                <w:sz w:val="28"/>
                <w:szCs w:val="28"/>
              </w:rPr>
            </w:pPr>
            <w:r w:rsidRPr="00E0105A">
              <w:rPr>
                <w:sz w:val="28"/>
                <w:szCs w:val="28"/>
              </w:rPr>
              <w:lastRenderedPageBreak/>
              <w:t>6</w:t>
            </w:r>
          </w:p>
        </w:tc>
        <w:tc>
          <w:tcPr>
            <w:tcW w:w="2483" w:type="dxa"/>
          </w:tcPr>
          <w:p w:rsidR="00C452CE" w:rsidRPr="00E0105A" w:rsidRDefault="00C452CE" w:rsidP="00E0105A">
            <w:pPr>
              <w:spacing w:line="360" w:lineRule="auto"/>
              <w:jc w:val="both"/>
              <w:rPr>
                <w:sz w:val="28"/>
                <w:szCs w:val="28"/>
              </w:rPr>
            </w:pPr>
            <w:r w:rsidRPr="00E0105A">
              <w:rPr>
                <w:sz w:val="28"/>
                <w:szCs w:val="28"/>
              </w:rPr>
              <w:t>Правописание буквосочетаний с шипящими звуками.</w:t>
            </w:r>
          </w:p>
        </w:tc>
        <w:tc>
          <w:tcPr>
            <w:tcW w:w="696" w:type="dxa"/>
          </w:tcPr>
          <w:p w:rsidR="00C452CE" w:rsidRPr="00E0105A" w:rsidRDefault="00C452CE" w:rsidP="00E0105A">
            <w:pPr>
              <w:spacing w:line="360" w:lineRule="auto"/>
              <w:jc w:val="center"/>
              <w:rPr>
                <w:sz w:val="28"/>
                <w:szCs w:val="28"/>
              </w:rPr>
            </w:pPr>
            <w:r w:rsidRPr="00E0105A">
              <w:rPr>
                <w:sz w:val="28"/>
                <w:szCs w:val="28"/>
              </w:rPr>
              <w:t>29</w:t>
            </w:r>
          </w:p>
        </w:tc>
        <w:tc>
          <w:tcPr>
            <w:tcW w:w="11895" w:type="dxa"/>
          </w:tcPr>
          <w:p w:rsidR="00C452CE" w:rsidRPr="00E0105A" w:rsidRDefault="00C452CE" w:rsidP="00E0105A">
            <w:pPr>
              <w:spacing w:line="360" w:lineRule="auto"/>
              <w:jc w:val="both"/>
              <w:rPr>
                <w:sz w:val="28"/>
                <w:szCs w:val="28"/>
              </w:rPr>
            </w:pPr>
            <w:r w:rsidRPr="00E0105A">
              <w:rPr>
                <w:i/>
                <w:sz w:val="28"/>
                <w:szCs w:val="28"/>
              </w:rPr>
              <w:t xml:space="preserve">Знать: </w:t>
            </w:r>
            <w:r w:rsidRPr="00E0105A">
              <w:rPr>
                <w:sz w:val="28"/>
                <w:szCs w:val="28"/>
              </w:rPr>
              <w:t xml:space="preserve">согласные твёрдые и мягкие, глухие и звонкие, способы обозначения мягкости согласных на письме гласными буквами (и, е, ё, ю, я) и (ь) мягким знаком, </w:t>
            </w:r>
          </w:p>
          <w:p w:rsidR="00C452CE" w:rsidRPr="00E0105A" w:rsidRDefault="00C452CE" w:rsidP="00E0105A">
            <w:pPr>
              <w:spacing w:line="360" w:lineRule="auto"/>
              <w:jc w:val="both"/>
              <w:rPr>
                <w:sz w:val="28"/>
                <w:szCs w:val="28"/>
              </w:rPr>
            </w:pPr>
            <w:r w:rsidRPr="00E0105A">
              <w:rPr>
                <w:sz w:val="28"/>
                <w:szCs w:val="28"/>
              </w:rPr>
              <w:t>-правило правописания слов с разделительным мягким знаком;</w:t>
            </w:r>
          </w:p>
          <w:p w:rsidR="00C452CE" w:rsidRPr="00E0105A" w:rsidRDefault="00C452CE" w:rsidP="00E0105A">
            <w:pPr>
              <w:spacing w:line="360" w:lineRule="auto"/>
              <w:jc w:val="both"/>
              <w:rPr>
                <w:sz w:val="28"/>
                <w:szCs w:val="28"/>
              </w:rPr>
            </w:pPr>
            <w:r w:rsidRPr="00E0105A">
              <w:rPr>
                <w:sz w:val="28"/>
                <w:szCs w:val="28"/>
              </w:rPr>
              <w:t xml:space="preserve">-разные способы проверки правописания слов с парными согласными в </w:t>
            </w:r>
            <w:proofErr w:type="gramStart"/>
            <w:r w:rsidRPr="00E0105A">
              <w:rPr>
                <w:sz w:val="28"/>
                <w:szCs w:val="28"/>
              </w:rPr>
              <w:t>конце  слова</w:t>
            </w:r>
            <w:proofErr w:type="gramEnd"/>
            <w:r w:rsidRPr="00E0105A">
              <w:rPr>
                <w:sz w:val="28"/>
                <w:szCs w:val="28"/>
              </w:rPr>
              <w:t xml:space="preserve"> и перед согласным;</w:t>
            </w:r>
          </w:p>
          <w:p w:rsidR="00C452CE" w:rsidRPr="00E0105A" w:rsidRDefault="00C452CE" w:rsidP="00E0105A">
            <w:pPr>
              <w:spacing w:line="360" w:lineRule="auto"/>
              <w:jc w:val="both"/>
              <w:rPr>
                <w:sz w:val="28"/>
                <w:szCs w:val="28"/>
              </w:rPr>
            </w:pPr>
            <w:r w:rsidRPr="00E0105A">
              <w:rPr>
                <w:sz w:val="28"/>
                <w:szCs w:val="28"/>
              </w:rPr>
              <w:t xml:space="preserve">-согласные глухие и звонкие, способы обозначения буквами парных по глухости – звонкости согласных звуков в </w:t>
            </w:r>
            <w:proofErr w:type="gramStart"/>
            <w:r w:rsidRPr="00E0105A">
              <w:rPr>
                <w:sz w:val="28"/>
                <w:szCs w:val="28"/>
              </w:rPr>
              <w:t>конце  слова</w:t>
            </w:r>
            <w:proofErr w:type="gramEnd"/>
            <w:r w:rsidRPr="00E0105A">
              <w:rPr>
                <w:sz w:val="28"/>
                <w:szCs w:val="28"/>
              </w:rPr>
              <w:t xml:space="preserve"> и перед согласным;</w:t>
            </w:r>
          </w:p>
          <w:p w:rsidR="00C452CE" w:rsidRPr="00E0105A" w:rsidRDefault="00C452CE" w:rsidP="00E0105A">
            <w:pPr>
              <w:spacing w:line="360" w:lineRule="auto"/>
              <w:jc w:val="both"/>
              <w:rPr>
                <w:sz w:val="28"/>
                <w:szCs w:val="28"/>
              </w:rPr>
            </w:pPr>
            <w:r w:rsidRPr="00E0105A">
              <w:rPr>
                <w:sz w:val="28"/>
                <w:szCs w:val="28"/>
              </w:rPr>
              <w:t xml:space="preserve">-правила написания безударных гласных в корне слова и парных по глухости – звонкости согласных в </w:t>
            </w:r>
            <w:proofErr w:type="gramStart"/>
            <w:r w:rsidRPr="00E0105A">
              <w:rPr>
                <w:sz w:val="28"/>
                <w:szCs w:val="28"/>
              </w:rPr>
              <w:t>конце  слова</w:t>
            </w:r>
            <w:proofErr w:type="gramEnd"/>
            <w:r w:rsidRPr="00E0105A">
              <w:rPr>
                <w:sz w:val="28"/>
                <w:szCs w:val="28"/>
              </w:rPr>
              <w:t xml:space="preserve"> и перед согласным.</w:t>
            </w:r>
          </w:p>
          <w:p w:rsidR="00C452CE" w:rsidRPr="00E0105A" w:rsidRDefault="00C452CE" w:rsidP="00E0105A">
            <w:pPr>
              <w:spacing w:line="360" w:lineRule="auto"/>
              <w:jc w:val="both"/>
              <w:rPr>
                <w:sz w:val="28"/>
                <w:szCs w:val="28"/>
              </w:rPr>
            </w:pPr>
          </w:p>
          <w:p w:rsidR="00C452CE" w:rsidRPr="00E0105A" w:rsidRDefault="00C452CE"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i/>
                <w:sz w:val="28"/>
                <w:szCs w:val="28"/>
              </w:rPr>
              <w:lastRenderedPageBreak/>
              <w:t>Уметь:</w:t>
            </w:r>
            <w:r w:rsidRPr="00E0105A">
              <w:rPr>
                <w:rFonts w:ascii="Times New Roman" w:hAnsi="Times New Roman" w:cs="Times New Roman"/>
                <w:sz w:val="28"/>
                <w:szCs w:val="28"/>
              </w:rPr>
              <w:t xml:space="preserve"> правильно произносить мягкие и твёрдые согласные звуки в слове, обозначать на письме мягкость согласного звука гласными буквами (и, е, ё, ю, я) и мягким (ь) знаком; </w:t>
            </w:r>
          </w:p>
          <w:p w:rsidR="00C452CE" w:rsidRPr="00E0105A" w:rsidRDefault="00C452CE"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-писать слова с буквосочетаниями </w:t>
            </w:r>
            <w:proofErr w:type="spellStart"/>
            <w:r w:rsidRPr="00E0105A">
              <w:rPr>
                <w:rFonts w:ascii="Times New Roman" w:hAnsi="Times New Roman" w:cs="Times New Roman"/>
                <w:sz w:val="28"/>
                <w:szCs w:val="28"/>
              </w:rPr>
              <w:t>жи</w:t>
            </w:r>
            <w:proofErr w:type="spellEnd"/>
            <w:r w:rsidRPr="00E0105A">
              <w:rPr>
                <w:rFonts w:ascii="Times New Roman" w:hAnsi="Times New Roman" w:cs="Times New Roman"/>
                <w:sz w:val="28"/>
                <w:szCs w:val="28"/>
              </w:rPr>
              <w:t xml:space="preserve"> – ши, </w:t>
            </w:r>
            <w:proofErr w:type="spellStart"/>
            <w:r w:rsidRPr="00E0105A">
              <w:rPr>
                <w:rFonts w:ascii="Times New Roman" w:hAnsi="Times New Roman" w:cs="Times New Roman"/>
                <w:sz w:val="28"/>
                <w:szCs w:val="28"/>
              </w:rPr>
              <w:t>ча</w:t>
            </w:r>
            <w:proofErr w:type="spellEnd"/>
            <w:r w:rsidRPr="00E0105A">
              <w:rPr>
                <w:rFonts w:ascii="Times New Roman" w:hAnsi="Times New Roman" w:cs="Times New Roman"/>
                <w:sz w:val="28"/>
                <w:szCs w:val="28"/>
              </w:rPr>
              <w:t xml:space="preserve"> – ща, чу – </w:t>
            </w:r>
            <w:proofErr w:type="spellStart"/>
            <w:r w:rsidRPr="00E0105A">
              <w:rPr>
                <w:rFonts w:ascii="Times New Roman" w:hAnsi="Times New Roman" w:cs="Times New Roman"/>
                <w:sz w:val="28"/>
                <w:szCs w:val="28"/>
              </w:rPr>
              <w:t>щу</w:t>
            </w:r>
            <w:proofErr w:type="spellEnd"/>
            <w:r w:rsidRPr="00E0105A">
              <w:rPr>
                <w:rFonts w:ascii="Times New Roman" w:hAnsi="Times New Roman" w:cs="Times New Roman"/>
                <w:sz w:val="28"/>
                <w:szCs w:val="28"/>
              </w:rPr>
              <w:t xml:space="preserve">, </w:t>
            </w:r>
            <w:proofErr w:type="spellStart"/>
            <w:r w:rsidRPr="00E0105A">
              <w:rPr>
                <w:rFonts w:ascii="Times New Roman" w:hAnsi="Times New Roman" w:cs="Times New Roman"/>
                <w:sz w:val="28"/>
                <w:szCs w:val="28"/>
              </w:rPr>
              <w:t>чк</w:t>
            </w:r>
            <w:proofErr w:type="spellEnd"/>
            <w:r w:rsidRPr="00E0105A">
              <w:rPr>
                <w:rFonts w:ascii="Times New Roman" w:hAnsi="Times New Roman" w:cs="Times New Roman"/>
                <w:sz w:val="28"/>
                <w:szCs w:val="28"/>
              </w:rPr>
              <w:t xml:space="preserve">, </w:t>
            </w:r>
            <w:proofErr w:type="spellStart"/>
            <w:r w:rsidRPr="00E0105A">
              <w:rPr>
                <w:rFonts w:ascii="Times New Roman" w:hAnsi="Times New Roman" w:cs="Times New Roman"/>
                <w:sz w:val="28"/>
                <w:szCs w:val="28"/>
              </w:rPr>
              <w:t>чн</w:t>
            </w:r>
            <w:proofErr w:type="spellEnd"/>
            <w:r w:rsidRPr="00E0105A">
              <w:rPr>
                <w:rFonts w:ascii="Times New Roman" w:hAnsi="Times New Roman" w:cs="Times New Roman"/>
                <w:sz w:val="28"/>
                <w:szCs w:val="28"/>
              </w:rPr>
              <w:t xml:space="preserve">, </w:t>
            </w:r>
            <w:proofErr w:type="spellStart"/>
            <w:r w:rsidRPr="00E0105A">
              <w:rPr>
                <w:rFonts w:ascii="Times New Roman" w:hAnsi="Times New Roman" w:cs="Times New Roman"/>
                <w:sz w:val="28"/>
                <w:szCs w:val="28"/>
              </w:rPr>
              <w:t>щн</w:t>
            </w:r>
            <w:proofErr w:type="spellEnd"/>
            <w:r w:rsidRPr="00E0105A">
              <w:rPr>
                <w:rFonts w:ascii="Times New Roman" w:hAnsi="Times New Roman" w:cs="Times New Roman"/>
                <w:sz w:val="28"/>
                <w:szCs w:val="28"/>
              </w:rPr>
              <w:t xml:space="preserve">; </w:t>
            </w:r>
          </w:p>
          <w:p w:rsidR="00C452CE" w:rsidRPr="00E0105A" w:rsidRDefault="00C452CE" w:rsidP="00E0105A">
            <w:pPr>
              <w:spacing w:line="360" w:lineRule="auto"/>
              <w:jc w:val="both"/>
              <w:rPr>
                <w:sz w:val="28"/>
                <w:szCs w:val="28"/>
              </w:rPr>
            </w:pPr>
            <w:r w:rsidRPr="00E0105A">
              <w:rPr>
                <w:sz w:val="28"/>
                <w:szCs w:val="28"/>
              </w:rPr>
              <w:t>-писать слова с двойными согласными (Римма, группа, суббота).</w:t>
            </w:r>
          </w:p>
          <w:p w:rsidR="00C452CE" w:rsidRPr="00E0105A" w:rsidRDefault="00C452CE" w:rsidP="00E0105A">
            <w:pPr>
              <w:spacing w:line="360" w:lineRule="auto"/>
              <w:jc w:val="both"/>
              <w:rPr>
                <w:sz w:val="28"/>
                <w:szCs w:val="28"/>
              </w:rPr>
            </w:pPr>
            <w:r w:rsidRPr="00E0105A">
              <w:rPr>
                <w:i/>
                <w:sz w:val="28"/>
                <w:szCs w:val="28"/>
              </w:rPr>
              <w:t>-</w:t>
            </w:r>
            <w:r w:rsidRPr="00E0105A">
              <w:rPr>
                <w:sz w:val="28"/>
                <w:szCs w:val="28"/>
              </w:rPr>
              <w:t>писать слова с разделительным мягким знаком.</w:t>
            </w:r>
          </w:p>
          <w:p w:rsidR="00C452CE" w:rsidRPr="00E0105A" w:rsidRDefault="00C452CE" w:rsidP="00E0105A">
            <w:pPr>
              <w:spacing w:line="360" w:lineRule="auto"/>
              <w:jc w:val="both"/>
              <w:rPr>
                <w:sz w:val="28"/>
                <w:szCs w:val="28"/>
              </w:rPr>
            </w:pPr>
            <w:r w:rsidRPr="00E0105A">
              <w:rPr>
                <w:sz w:val="28"/>
                <w:szCs w:val="28"/>
              </w:rPr>
              <w:t xml:space="preserve">-правильно обозначать </w:t>
            </w:r>
            <w:proofErr w:type="gramStart"/>
            <w:r w:rsidRPr="00E0105A">
              <w:rPr>
                <w:sz w:val="28"/>
                <w:szCs w:val="28"/>
              </w:rPr>
              <w:t>буквами  парные</w:t>
            </w:r>
            <w:proofErr w:type="gramEnd"/>
            <w:r w:rsidRPr="00E0105A">
              <w:rPr>
                <w:sz w:val="28"/>
                <w:szCs w:val="28"/>
              </w:rPr>
              <w:t xml:space="preserve"> по глухости – звонкости согласные звуки на конце слов (чертёж, шалаш).</w:t>
            </w:r>
          </w:p>
          <w:p w:rsidR="00C452CE" w:rsidRPr="00E0105A" w:rsidRDefault="00C452CE" w:rsidP="00E0105A">
            <w:pPr>
              <w:spacing w:line="360" w:lineRule="auto"/>
              <w:jc w:val="both"/>
              <w:rPr>
                <w:sz w:val="28"/>
                <w:szCs w:val="28"/>
              </w:rPr>
            </w:pPr>
          </w:p>
        </w:tc>
      </w:tr>
      <w:tr w:rsidR="00C452CE" w:rsidRPr="00E0105A" w:rsidTr="00C452CE">
        <w:tc>
          <w:tcPr>
            <w:tcW w:w="540" w:type="dxa"/>
          </w:tcPr>
          <w:p w:rsidR="00C452CE" w:rsidRPr="00E0105A" w:rsidRDefault="00C452CE" w:rsidP="00E0105A">
            <w:pPr>
              <w:spacing w:line="360" w:lineRule="auto"/>
              <w:jc w:val="center"/>
              <w:rPr>
                <w:sz w:val="28"/>
                <w:szCs w:val="28"/>
              </w:rPr>
            </w:pPr>
            <w:r w:rsidRPr="00E0105A">
              <w:rPr>
                <w:sz w:val="28"/>
                <w:szCs w:val="28"/>
              </w:rPr>
              <w:lastRenderedPageBreak/>
              <w:t>7</w:t>
            </w:r>
          </w:p>
        </w:tc>
        <w:tc>
          <w:tcPr>
            <w:tcW w:w="2483" w:type="dxa"/>
          </w:tcPr>
          <w:p w:rsidR="00C452CE" w:rsidRPr="00E0105A" w:rsidRDefault="00C452CE" w:rsidP="00E0105A">
            <w:pPr>
              <w:spacing w:line="360" w:lineRule="auto"/>
              <w:jc w:val="both"/>
              <w:rPr>
                <w:sz w:val="28"/>
                <w:szCs w:val="28"/>
              </w:rPr>
            </w:pPr>
            <w:r w:rsidRPr="00E0105A">
              <w:rPr>
                <w:sz w:val="28"/>
                <w:szCs w:val="28"/>
              </w:rPr>
              <w:t>Части речи.</w:t>
            </w:r>
          </w:p>
        </w:tc>
        <w:tc>
          <w:tcPr>
            <w:tcW w:w="696" w:type="dxa"/>
          </w:tcPr>
          <w:p w:rsidR="00C452CE" w:rsidRPr="00E0105A" w:rsidRDefault="00C452CE" w:rsidP="00E0105A">
            <w:pPr>
              <w:spacing w:line="360" w:lineRule="auto"/>
              <w:jc w:val="center"/>
              <w:rPr>
                <w:sz w:val="28"/>
                <w:szCs w:val="28"/>
              </w:rPr>
            </w:pPr>
            <w:r w:rsidRPr="00E0105A">
              <w:rPr>
                <w:sz w:val="28"/>
                <w:szCs w:val="28"/>
              </w:rPr>
              <w:t>47</w:t>
            </w:r>
          </w:p>
        </w:tc>
        <w:tc>
          <w:tcPr>
            <w:tcW w:w="11895" w:type="dxa"/>
          </w:tcPr>
          <w:p w:rsidR="00C452CE" w:rsidRPr="00E0105A" w:rsidRDefault="00C452CE" w:rsidP="00E0105A">
            <w:pPr>
              <w:spacing w:line="360" w:lineRule="auto"/>
              <w:jc w:val="both"/>
              <w:rPr>
                <w:sz w:val="28"/>
                <w:szCs w:val="28"/>
              </w:rPr>
            </w:pPr>
            <w:r w:rsidRPr="00E0105A">
              <w:rPr>
                <w:i/>
                <w:sz w:val="28"/>
                <w:szCs w:val="28"/>
              </w:rPr>
              <w:t xml:space="preserve">Знать: </w:t>
            </w:r>
            <w:r w:rsidRPr="00E0105A">
              <w:rPr>
                <w:sz w:val="28"/>
                <w:szCs w:val="28"/>
              </w:rPr>
              <w:t>общее представление о частях речи;</w:t>
            </w:r>
          </w:p>
          <w:p w:rsidR="00C452CE" w:rsidRPr="00E0105A" w:rsidRDefault="00C452CE" w:rsidP="00E0105A">
            <w:pPr>
              <w:spacing w:line="360" w:lineRule="auto"/>
              <w:jc w:val="both"/>
              <w:rPr>
                <w:sz w:val="28"/>
                <w:szCs w:val="28"/>
              </w:rPr>
            </w:pPr>
            <w:r w:rsidRPr="00E0105A">
              <w:rPr>
                <w:sz w:val="28"/>
                <w:szCs w:val="28"/>
              </w:rPr>
              <w:t>-</w:t>
            </w:r>
            <w:proofErr w:type="gramStart"/>
            <w:r w:rsidRPr="00E0105A">
              <w:rPr>
                <w:sz w:val="28"/>
                <w:szCs w:val="28"/>
              </w:rPr>
              <w:t>признаки  имени</w:t>
            </w:r>
            <w:proofErr w:type="gramEnd"/>
            <w:r w:rsidRPr="00E0105A">
              <w:rPr>
                <w:sz w:val="28"/>
                <w:szCs w:val="28"/>
              </w:rPr>
              <w:t xml:space="preserve"> существительного;</w:t>
            </w:r>
          </w:p>
          <w:p w:rsidR="00C452CE" w:rsidRPr="00E0105A" w:rsidRDefault="00C452CE" w:rsidP="00E0105A">
            <w:pPr>
              <w:spacing w:line="360" w:lineRule="auto"/>
              <w:jc w:val="both"/>
              <w:rPr>
                <w:sz w:val="28"/>
                <w:szCs w:val="28"/>
              </w:rPr>
            </w:pPr>
            <w:r w:rsidRPr="00E0105A">
              <w:rPr>
                <w:sz w:val="28"/>
                <w:szCs w:val="28"/>
              </w:rPr>
              <w:t>-имена существительные: одушевлённые и неодушевлённые, собственные и нарицательные;</w:t>
            </w:r>
          </w:p>
          <w:p w:rsidR="00C452CE" w:rsidRPr="00E0105A" w:rsidRDefault="00C452CE" w:rsidP="00E0105A">
            <w:pPr>
              <w:spacing w:line="360" w:lineRule="auto"/>
              <w:jc w:val="both"/>
              <w:rPr>
                <w:sz w:val="28"/>
                <w:szCs w:val="28"/>
              </w:rPr>
            </w:pPr>
            <w:r w:rsidRPr="00E0105A">
              <w:rPr>
                <w:sz w:val="28"/>
                <w:szCs w:val="28"/>
              </w:rPr>
              <w:t>-признаки глагола; число глаголов;</w:t>
            </w:r>
          </w:p>
          <w:p w:rsidR="00C452CE" w:rsidRPr="00E0105A" w:rsidRDefault="00C452CE" w:rsidP="00E0105A">
            <w:pPr>
              <w:spacing w:line="360" w:lineRule="auto"/>
              <w:jc w:val="both"/>
              <w:rPr>
                <w:i/>
                <w:sz w:val="28"/>
                <w:szCs w:val="28"/>
              </w:rPr>
            </w:pPr>
            <w:r w:rsidRPr="00E0105A">
              <w:rPr>
                <w:sz w:val="28"/>
                <w:szCs w:val="28"/>
              </w:rPr>
              <w:t>-определение понятия «текст - повествование»;</w:t>
            </w:r>
          </w:p>
          <w:p w:rsidR="00C452CE" w:rsidRPr="00E0105A" w:rsidRDefault="00C452CE" w:rsidP="00E0105A">
            <w:pPr>
              <w:spacing w:line="360" w:lineRule="auto"/>
              <w:jc w:val="both"/>
              <w:rPr>
                <w:sz w:val="28"/>
                <w:szCs w:val="28"/>
              </w:rPr>
            </w:pPr>
            <w:r w:rsidRPr="00E0105A">
              <w:rPr>
                <w:sz w:val="28"/>
                <w:szCs w:val="28"/>
              </w:rPr>
              <w:t>-признаки имени прилагательного;</w:t>
            </w:r>
          </w:p>
          <w:p w:rsidR="00C452CE" w:rsidRPr="00E0105A" w:rsidRDefault="00C452CE" w:rsidP="00E0105A">
            <w:pPr>
              <w:spacing w:line="360" w:lineRule="auto"/>
              <w:jc w:val="both"/>
              <w:rPr>
                <w:i/>
                <w:sz w:val="28"/>
                <w:szCs w:val="28"/>
              </w:rPr>
            </w:pPr>
            <w:r w:rsidRPr="00E0105A">
              <w:rPr>
                <w:sz w:val="28"/>
                <w:szCs w:val="28"/>
              </w:rPr>
              <w:t>-определение понятия «текст - описание»;</w:t>
            </w:r>
          </w:p>
          <w:p w:rsidR="00C452CE" w:rsidRPr="00E0105A" w:rsidRDefault="00C452CE" w:rsidP="00E0105A">
            <w:pPr>
              <w:spacing w:line="360" w:lineRule="auto"/>
              <w:jc w:val="both"/>
              <w:rPr>
                <w:sz w:val="28"/>
                <w:szCs w:val="28"/>
              </w:rPr>
            </w:pPr>
            <w:r w:rsidRPr="00E0105A">
              <w:rPr>
                <w:sz w:val="28"/>
                <w:szCs w:val="28"/>
              </w:rPr>
              <w:t>-общее представление о местоимении как части речи;</w:t>
            </w:r>
          </w:p>
          <w:p w:rsidR="00C452CE" w:rsidRPr="00E0105A" w:rsidRDefault="00C452CE" w:rsidP="00E0105A">
            <w:pPr>
              <w:spacing w:line="360" w:lineRule="auto"/>
              <w:jc w:val="both"/>
              <w:rPr>
                <w:sz w:val="28"/>
                <w:szCs w:val="28"/>
              </w:rPr>
            </w:pPr>
            <w:r w:rsidRPr="00E0105A">
              <w:rPr>
                <w:sz w:val="28"/>
                <w:szCs w:val="28"/>
              </w:rPr>
              <w:lastRenderedPageBreak/>
              <w:t>-определение понятия «текст - рассуждение»;</w:t>
            </w:r>
          </w:p>
          <w:p w:rsidR="00C452CE" w:rsidRPr="00E0105A" w:rsidRDefault="00C452CE" w:rsidP="00E0105A">
            <w:pPr>
              <w:spacing w:line="360" w:lineRule="auto"/>
              <w:jc w:val="both"/>
              <w:rPr>
                <w:sz w:val="28"/>
                <w:szCs w:val="28"/>
              </w:rPr>
            </w:pPr>
            <w:r w:rsidRPr="00E0105A">
              <w:rPr>
                <w:sz w:val="28"/>
                <w:szCs w:val="28"/>
              </w:rPr>
              <w:t>-признаки предлога; правило написания предлогов со словами.</w:t>
            </w:r>
          </w:p>
          <w:p w:rsidR="00C452CE" w:rsidRPr="00E0105A" w:rsidRDefault="00C452CE" w:rsidP="00E0105A">
            <w:pPr>
              <w:spacing w:line="360" w:lineRule="auto"/>
              <w:jc w:val="both"/>
              <w:rPr>
                <w:sz w:val="28"/>
                <w:szCs w:val="28"/>
              </w:rPr>
            </w:pPr>
            <w:r w:rsidRPr="00E0105A">
              <w:rPr>
                <w:i/>
                <w:sz w:val="28"/>
                <w:szCs w:val="28"/>
              </w:rPr>
              <w:t>Уметь:</w:t>
            </w:r>
            <w:r w:rsidRPr="00E0105A">
              <w:rPr>
                <w:sz w:val="28"/>
                <w:szCs w:val="28"/>
              </w:rPr>
              <w:t xml:space="preserve"> распознавать части речи по вопросам и общему значению;</w:t>
            </w:r>
          </w:p>
          <w:p w:rsidR="00C452CE" w:rsidRPr="00E0105A" w:rsidRDefault="00C452CE"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-распознавать имена существительные по вопросам и общему значению и правильно использовать в речи;</w:t>
            </w:r>
          </w:p>
          <w:p w:rsidR="00C452CE" w:rsidRPr="00E0105A" w:rsidRDefault="00C452CE"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-различать собственные и нарицательные имена существительные;</w:t>
            </w:r>
          </w:p>
          <w:p w:rsidR="00C452CE" w:rsidRPr="00E0105A" w:rsidRDefault="00C452CE"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sz w:val="28"/>
                <w:szCs w:val="28"/>
              </w:rPr>
              <w:t xml:space="preserve">-писать заглавную букву в именах, фамилиях, отчествах людей, названиях городов, деревень, улиц, кличках животных; </w:t>
            </w:r>
          </w:p>
          <w:p w:rsidR="00C452CE" w:rsidRPr="00E0105A" w:rsidRDefault="00C452CE" w:rsidP="00E0105A">
            <w:pPr>
              <w:spacing w:line="360" w:lineRule="auto"/>
              <w:jc w:val="both"/>
              <w:rPr>
                <w:sz w:val="28"/>
                <w:szCs w:val="28"/>
              </w:rPr>
            </w:pPr>
            <w:r w:rsidRPr="00E0105A">
              <w:rPr>
                <w:sz w:val="28"/>
                <w:szCs w:val="28"/>
              </w:rPr>
              <w:t>-определять число имён существительных;</w:t>
            </w:r>
          </w:p>
          <w:p w:rsidR="00C452CE" w:rsidRPr="00E0105A" w:rsidRDefault="00C452CE" w:rsidP="00E0105A">
            <w:pPr>
              <w:spacing w:line="360" w:lineRule="auto"/>
              <w:jc w:val="both"/>
              <w:rPr>
                <w:sz w:val="28"/>
                <w:szCs w:val="28"/>
              </w:rPr>
            </w:pPr>
            <w:r w:rsidRPr="00E0105A">
              <w:rPr>
                <w:sz w:val="28"/>
                <w:szCs w:val="28"/>
              </w:rPr>
              <w:t>-распознавать глагол по вопросам и общему значению и правильно использовать в речи;</w:t>
            </w:r>
          </w:p>
          <w:p w:rsidR="00C452CE" w:rsidRPr="00E0105A" w:rsidRDefault="00C452CE" w:rsidP="00E0105A">
            <w:pPr>
              <w:spacing w:line="360" w:lineRule="auto"/>
              <w:jc w:val="both"/>
              <w:rPr>
                <w:sz w:val="28"/>
                <w:szCs w:val="28"/>
              </w:rPr>
            </w:pPr>
            <w:r w:rsidRPr="00E0105A">
              <w:rPr>
                <w:sz w:val="28"/>
                <w:szCs w:val="28"/>
              </w:rPr>
              <w:t>-распознавать имя прилагательное по вопросам и общему значению и правильно использовать в речи;</w:t>
            </w:r>
          </w:p>
          <w:p w:rsidR="00C452CE" w:rsidRPr="00E0105A" w:rsidRDefault="00C452CE" w:rsidP="00E0105A">
            <w:pPr>
              <w:spacing w:line="360" w:lineRule="auto"/>
              <w:jc w:val="both"/>
              <w:rPr>
                <w:sz w:val="28"/>
                <w:szCs w:val="28"/>
              </w:rPr>
            </w:pPr>
            <w:r w:rsidRPr="00E0105A">
              <w:rPr>
                <w:sz w:val="28"/>
                <w:szCs w:val="28"/>
              </w:rPr>
              <w:t>-изменять имя прилагательное по числам;</w:t>
            </w:r>
          </w:p>
          <w:p w:rsidR="00C452CE" w:rsidRPr="00E0105A" w:rsidRDefault="00C452CE" w:rsidP="00E0105A">
            <w:pPr>
              <w:spacing w:line="360" w:lineRule="auto"/>
              <w:jc w:val="both"/>
              <w:rPr>
                <w:sz w:val="28"/>
                <w:szCs w:val="28"/>
              </w:rPr>
            </w:pPr>
            <w:r w:rsidRPr="00E0105A">
              <w:rPr>
                <w:sz w:val="28"/>
                <w:szCs w:val="28"/>
              </w:rPr>
              <w:t>-распознавать местоимение и правильно использовать в речи;</w:t>
            </w:r>
          </w:p>
          <w:p w:rsidR="00C452CE" w:rsidRPr="00E0105A" w:rsidRDefault="00C452CE" w:rsidP="00E0105A">
            <w:pPr>
              <w:spacing w:line="360" w:lineRule="auto"/>
              <w:jc w:val="both"/>
              <w:rPr>
                <w:sz w:val="28"/>
                <w:szCs w:val="28"/>
              </w:rPr>
            </w:pPr>
            <w:r w:rsidRPr="00E0105A">
              <w:rPr>
                <w:sz w:val="28"/>
                <w:szCs w:val="28"/>
              </w:rPr>
              <w:t>-писать раздельно предлоги со словами; распознавать предлог.</w:t>
            </w:r>
          </w:p>
        </w:tc>
      </w:tr>
      <w:tr w:rsidR="00C452CE" w:rsidRPr="00E0105A" w:rsidTr="00C452CE">
        <w:tc>
          <w:tcPr>
            <w:tcW w:w="540" w:type="dxa"/>
          </w:tcPr>
          <w:p w:rsidR="00C452CE" w:rsidRPr="00E0105A" w:rsidRDefault="00C452CE" w:rsidP="00E0105A">
            <w:pPr>
              <w:spacing w:line="360" w:lineRule="auto"/>
              <w:jc w:val="center"/>
              <w:rPr>
                <w:sz w:val="28"/>
                <w:szCs w:val="28"/>
              </w:rPr>
            </w:pPr>
            <w:r w:rsidRPr="00E0105A">
              <w:rPr>
                <w:sz w:val="28"/>
                <w:szCs w:val="28"/>
              </w:rPr>
              <w:lastRenderedPageBreak/>
              <w:t>8</w:t>
            </w:r>
          </w:p>
        </w:tc>
        <w:tc>
          <w:tcPr>
            <w:tcW w:w="2483" w:type="dxa"/>
          </w:tcPr>
          <w:p w:rsidR="00C452CE" w:rsidRPr="00E0105A" w:rsidRDefault="00C452CE" w:rsidP="00E0105A">
            <w:pPr>
              <w:spacing w:line="360" w:lineRule="auto"/>
              <w:jc w:val="both"/>
              <w:rPr>
                <w:sz w:val="28"/>
                <w:szCs w:val="28"/>
              </w:rPr>
            </w:pPr>
            <w:r w:rsidRPr="00E0105A">
              <w:rPr>
                <w:sz w:val="28"/>
                <w:szCs w:val="28"/>
              </w:rPr>
              <w:t>Повторение изученного за год.</w:t>
            </w:r>
          </w:p>
        </w:tc>
        <w:tc>
          <w:tcPr>
            <w:tcW w:w="696" w:type="dxa"/>
          </w:tcPr>
          <w:p w:rsidR="00C452CE" w:rsidRPr="00E0105A" w:rsidRDefault="00C452CE" w:rsidP="00E0105A">
            <w:pPr>
              <w:spacing w:line="360" w:lineRule="auto"/>
              <w:jc w:val="center"/>
              <w:rPr>
                <w:sz w:val="28"/>
                <w:szCs w:val="28"/>
              </w:rPr>
            </w:pPr>
            <w:r w:rsidRPr="00E0105A">
              <w:rPr>
                <w:sz w:val="28"/>
                <w:szCs w:val="28"/>
              </w:rPr>
              <w:t>15</w:t>
            </w:r>
          </w:p>
        </w:tc>
        <w:tc>
          <w:tcPr>
            <w:tcW w:w="11895" w:type="dxa"/>
          </w:tcPr>
          <w:p w:rsidR="00C452CE" w:rsidRPr="00E0105A" w:rsidRDefault="00C452CE" w:rsidP="00E0105A">
            <w:pPr>
              <w:pStyle w:val="af4"/>
              <w:spacing w:line="360" w:lineRule="auto"/>
              <w:jc w:val="both"/>
              <w:rPr>
                <w:rFonts w:ascii="Times New Roman" w:hAnsi="Times New Roman" w:cs="Times New Roman"/>
                <w:sz w:val="28"/>
                <w:szCs w:val="28"/>
              </w:rPr>
            </w:pPr>
            <w:r w:rsidRPr="00E0105A">
              <w:rPr>
                <w:rFonts w:ascii="Times New Roman" w:hAnsi="Times New Roman" w:cs="Times New Roman"/>
                <w:i/>
                <w:sz w:val="28"/>
                <w:szCs w:val="28"/>
              </w:rPr>
              <w:t>Уметь:</w:t>
            </w:r>
            <w:r w:rsidRPr="00E0105A">
              <w:rPr>
                <w:rFonts w:ascii="Times New Roman" w:hAnsi="Times New Roman" w:cs="Times New Roman"/>
                <w:sz w:val="28"/>
                <w:szCs w:val="28"/>
              </w:rPr>
              <w:t xml:space="preserve"> писать изложение повествовательного текста </w:t>
            </w:r>
            <w:proofErr w:type="gramStart"/>
            <w:r w:rsidRPr="00E0105A">
              <w:rPr>
                <w:rFonts w:ascii="Times New Roman" w:hAnsi="Times New Roman" w:cs="Times New Roman"/>
                <w:sz w:val="28"/>
                <w:szCs w:val="28"/>
              </w:rPr>
              <w:t>из  35</w:t>
            </w:r>
            <w:proofErr w:type="gramEnd"/>
            <w:r w:rsidRPr="00E0105A">
              <w:rPr>
                <w:rFonts w:ascii="Times New Roman" w:hAnsi="Times New Roman" w:cs="Times New Roman"/>
                <w:sz w:val="28"/>
                <w:szCs w:val="28"/>
              </w:rPr>
              <w:t xml:space="preserve"> – 45 слов по вопросам под руководством учителя; </w:t>
            </w:r>
          </w:p>
          <w:p w:rsidR="00C452CE" w:rsidRPr="00E0105A" w:rsidRDefault="00C452CE" w:rsidP="00E0105A">
            <w:pPr>
              <w:spacing w:line="360" w:lineRule="auto"/>
              <w:jc w:val="both"/>
              <w:rPr>
                <w:sz w:val="28"/>
                <w:szCs w:val="28"/>
              </w:rPr>
            </w:pPr>
            <w:r w:rsidRPr="00E0105A">
              <w:rPr>
                <w:sz w:val="28"/>
                <w:szCs w:val="28"/>
              </w:rPr>
              <w:lastRenderedPageBreak/>
              <w:t>-составлять текст по опорным словам, по сюжетному рисунку и записывать 3 – 4 предложения из составленного текста.</w:t>
            </w:r>
          </w:p>
        </w:tc>
      </w:tr>
      <w:tr w:rsidR="00C452CE" w:rsidRPr="00E0105A" w:rsidTr="00C452CE">
        <w:tc>
          <w:tcPr>
            <w:tcW w:w="3023" w:type="dxa"/>
            <w:gridSpan w:val="2"/>
          </w:tcPr>
          <w:p w:rsidR="00C452CE" w:rsidRPr="00E0105A" w:rsidRDefault="00C452CE" w:rsidP="00E0105A">
            <w:pPr>
              <w:spacing w:line="360" w:lineRule="auto"/>
              <w:jc w:val="right"/>
              <w:rPr>
                <w:sz w:val="28"/>
                <w:szCs w:val="28"/>
              </w:rPr>
            </w:pPr>
            <w:r w:rsidRPr="00E0105A">
              <w:rPr>
                <w:sz w:val="28"/>
                <w:szCs w:val="28"/>
              </w:rPr>
              <w:lastRenderedPageBreak/>
              <w:t>Итого:</w:t>
            </w:r>
          </w:p>
        </w:tc>
        <w:tc>
          <w:tcPr>
            <w:tcW w:w="12591" w:type="dxa"/>
            <w:gridSpan w:val="2"/>
          </w:tcPr>
          <w:p w:rsidR="00C452CE" w:rsidRPr="00E0105A" w:rsidRDefault="00C452CE" w:rsidP="00E0105A">
            <w:pPr>
              <w:spacing w:line="360" w:lineRule="auto"/>
              <w:rPr>
                <w:sz w:val="28"/>
                <w:szCs w:val="28"/>
              </w:rPr>
            </w:pPr>
            <w:r w:rsidRPr="00E0105A">
              <w:rPr>
                <w:sz w:val="28"/>
                <w:szCs w:val="28"/>
              </w:rPr>
              <w:t>170 ч</w:t>
            </w:r>
          </w:p>
        </w:tc>
      </w:tr>
    </w:tbl>
    <w:p w:rsidR="00EA00B1" w:rsidRPr="00E0105A" w:rsidRDefault="00EA00B1" w:rsidP="00E0105A">
      <w:pPr>
        <w:spacing w:line="360" w:lineRule="auto"/>
        <w:rPr>
          <w:b/>
          <w:sz w:val="28"/>
          <w:szCs w:val="28"/>
        </w:rPr>
      </w:pPr>
    </w:p>
    <w:p w:rsidR="00E0105A" w:rsidRDefault="00E0105A" w:rsidP="00782D85">
      <w:pPr>
        <w:spacing w:line="360" w:lineRule="auto"/>
        <w:jc w:val="center"/>
        <w:rPr>
          <w:b/>
          <w:sz w:val="28"/>
          <w:szCs w:val="28"/>
        </w:rPr>
      </w:pPr>
    </w:p>
    <w:p w:rsidR="00E0105A" w:rsidRDefault="00E0105A" w:rsidP="00782D85">
      <w:pPr>
        <w:spacing w:line="360" w:lineRule="auto"/>
        <w:jc w:val="center"/>
        <w:rPr>
          <w:b/>
          <w:sz w:val="28"/>
          <w:szCs w:val="28"/>
        </w:rPr>
      </w:pPr>
    </w:p>
    <w:p w:rsidR="00E0105A" w:rsidRDefault="00E0105A" w:rsidP="00782D85">
      <w:pPr>
        <w:spacing w:line="360" w:lineRule="auto"/>
        <w:jc w:val="center"/>
        <w:rPr>
          <w:b/>
          <w:sz w:val="28"/>
          <w:szCs w:val="28"/>
        </w:rPr>
      </w:pPr>
    </w:p>
    <w:p w:rsidR="00C452CE" w:rsidRDefault="00954BEA" w:rsidP="00782D85">
      <w:pPr>
        <w:spacing w:line="360" w:lineRule="auto"/>
        <w:jc w:val="center"/>
        <w:rPr>
          <w:b/>
          <w:sz w:val="28"/>
          <w:szCs w:val="28"/>
        </w:rPr>
      </w:pPr>
      <w:bookmarkStart w:id="0" w:name="_GoBack"/>
      <w:bookmarkEnd w:id="0"/>
      <w:r>
        <w:rPr>
          <w:b/>
          <w:sz w:val="28"/>
          <w:szCs w:val="28"/>
        </w:rPr>
        <w:t>Календарно-тематическое планирование по русскому языку</w:t>
      </w:r>
    </w:p>
    <w:p w:rsidR="00C452CE" w:rsidRDefault="00C452CE" w:rsidP="00782D85">
      <w:pPr>
        <w:spacing w:line="360" w:lineRule="auto"/>
        <w:jc w:val="center"/>
        <w:rPr>
          <w:b/>
          <w:sz w:val="28"/>
          <w:szCs w:val="28"/>
        </w:rPr>
      </w:pPr>
    </w:p>
    <w:p w:rsidR="00C452CE" w:rsidRDefault="00C452CE" w:rsidP="00782D85">
      <w:pPr>
        <w:spacing w:line="360" w:lineRule="auto"/>
        <w:jc w:val="center"/>
        <w:rPr>
          <w:b/>
          <w:sz w:val="28"/>
          <w:szCs w:val="28"/>
        </w:rPr>
      </w:pPr>
    </w:p>
    <w:p w:rsidR="00C452CE" w:rsidRDefault="00C452CE" w:rsidP="00782D85">
      <w:pPr>
        <w:spacing w:line="360" w:lineRule="auto"/>
        <w:jc w:val="center"/>
        <w:rPr>
          <w:b/>
          <w:sz w:val="28"/>
          <w:szCs w:val="28"/>
        </w:rPr>
      </w:pPr>
    </w:p>
    <w:p w:rsidR="00C452CE" w:rsidRDefault="00C452CE" w:rsidP="00782D85">
      <w:pPr>
        <w:spacing w:line="360" w:lineRule="auto"/>
        <w:jc w:val="center"/>
        <w:rPr>
          <w:b/>
          <w:sz w:val="28"/>
          <w:szCs w:val="28"/>
        </w:rPr>
      </w:pPr>
    </w:p>
    <w:tbl>
      <w:tblPr>
        <w:tblW w:w="18116" w:type="dxa"/>
        <w:tblInd w:w="-5" w:type="dxa"/>
        <w:tblLayout w:type="fixed"/>
        <w:tblLook w:val="0000" w:firstRow="0" w:lastRow="0" w:firstColumn="0" w:lastColumn="0" w:noHBand="0" w:noVBand="0"/>
      </w:tblPr>
      <w:tblGrid>
        <w:gridCol w:w="680"/>
        <w:gridCol w:w="284"/>
        <w:gridCol w:w="19"/>
        <w:gridCol w:w="831"/>
        <w:gridCol w:w="77"/>
        <w:gridCol w:w="490"/>
        <w:gridCol w:w="77"/>
        <w:gridCol w:w="2900"/>
        <w:gridCol w:w="77"/>
        <w:gridCol w:w="2191"/>
        <w:gridCol w:w="77"/>
        <w:gridCol w:w="2758"/>
        <w:gridCol w:w="77"/>
        <w:gridCol w:w="1766"/>
        <w:gridCol w:w="77"/>
        <w:gridCol w:w="773"/>
        <w:gridCol w:w="77"/>
        <w:gridCol w:w="1199"/>
        <w:gridCol w:w="77"/>
        <w:gridCol w:w="1766"/>
        <w:gridCol w:w="1843"/>
      </w:tblGrid>
      <w:tr w:rsidR="00954BEA" w:rsidTr="00A5681F">
        <w:trPr>
          <w:gridAfter w:val="3"/>
          <w:wAfter w:w="3686" w:type="dxa"/>
        </w:trPr>
        <w:tc>
          <w:tcPr>
            <w:tcW w:w="680" w:type="dxa"/>
            <w:vMerge w:val="restart"/>
            <w:tcBorders>
              <w:top w:val="single" w:sz="4" w:space="0" w:color="000000"/>
              <w:left w:val="single" w:sz="4" w:space="0" w:color="000000"/>
            </w:tcBorders>
          </w:tcPr>
          <w:p w:rsidR="00954BEA" w:rsidRPr="00D971F6" w:rsidRDefault="00954BEA" w:rsidP="00782D85">
            <w:pPr>
              <w:snapToGrid w:val="0"/>
              <w:spacing w:line="360" w:lineRule="auto"/>
              <w:jc w:val="center"/>
              <w:rPr>
                <w:b/>
                <w:sz w:val="18"/>
                <w:szCs w:val="18"/>
              </w:rPr>
            </w:pPr>
            <w:r w:rsidRPr="00D971F6">
              <w:rPr>
                <w:b/>
                <w:sz w:val="18"/>
                <w:szCs w:val="18"/>
              </w:rPr>
              <w:t>№</w:t>
            </w:r>
          </w:p>
          <w:p w:rsidR="00954BEA" w:rsidRPr="00D971F6" w:rsidRDefault="00954BEA" w:rsidP="00782D85">
            <w:pPr>
              <w:spacing w:line="360" w:lineRule="auto"/>
              <w:jc w:val="center"/>
              <w:rPr>
                <w:b/>
                <w:sz w:val="18"/>
                <w:szCs w:val="18"/>
              </w:rPr>
            </w:pPr>
            <w:r w:rsidRPr="00D971F6">
              <w:rPr>
                <w:b/>
                <w:sz w:val="18"/>
                <w:szCs w:val="18"/>
              </w:rPr>
              <w:t>урока</w:t>
            </w:r>
          </w:p>
        </w:tc>
        <w:tc>
          <w:tcPr>
            <w:tcW w:w="284" w:type="dxa"/>
            <w:vMerge w:val="restart"/>
            <w:tcBorders>
              <w:top w:val="single" w:sz="4" w:space="0" w:color="000000"/>
              <w:left w:val="single" w:sz="4" w:space="0" w:color="000000"/>
            </w:tcBorders>
          </w:tcPr>
          <w:p w:rsidR="00954BEA" w:rsidRPr="00D971F6" w:rsidRDefault="00954BEA" w:rsidP="00782D85">
            <w:pPr>
              <w:snapToGrid w:val="0"/>
              <w:spacing w:line="360" w:lineRule="auto"/>
              <w:jc w:val="center"/>
              <w:rPr>
                <w:b/>
                <w:sz w:val="18"/>
                <w:szCs w:val="18"/>
              </w:rPr>
            </w:pPr>
            <w:r w:rsidRPr="00D971F6">
              <w:rPr>
                <w:b/>
                <w:sz w:val="18"/>
                <w:szCs w:val="18"/>
              </w:rPr>
              <w:t>Раздел</w:t>
            </w:r>
          </w:p>
        </w:tc>
        <w:tc>
          <w:tcPr>
            <w:tcW w:w="850" w:type="dxa"/>
            <w:gridSpan w:val="2"/>
            <w:vMerge w:val="restart"/>
            <w:tcBorders>
              <w:top w:val="single" w:sz="4" w:space="0" w:color="000000"/>
              <w:left w:val="single" w:sz="4" w:space="0" w:color="000000"/>
            </w:tcBorders>
          </w:tcPr>
          <w:p w:rsidR="00954BEA" w:rsidRPr="00D971F6" w:rsidRDefault="00954BEA" w:rsidP="00782D85">
            <w:pPr>
              <w:snapToGrid w:val="0"/>
              <w:spacing w:line="360" w:lineRule="auto"/>
              <w:rPr>
                <w:b/>
                <w:sz w:val="18"/>
                <w:szCs w:val="18"/>
              </w:rPr>
            </w:pPr>
            <w:r w:rsidRPr="00D971F6">
              <w:rPr>
                <w:b/>
                <w:sz w:val="18"/>
                <w:szCs w:val="18"/>
              </w:rPr>
              <w:t>Тема урока</w:t>
            </w:r>
          </w:p>
        </w:tc>
        <w:tc>
          <w:tcPr>
            <w:tcW w:w="567" w:type="dxa"/>
            <w:gridSpan w:val="2"/>
            <w:vMerge w:val="restart"/>
            <w:tcBorders>
              <w:top w:val="single" w:sz="4" w:space="0" w:color="000000"/>
              <w:left w:val="single" w:sz="4" w:space="0" w:color="000000"/>
            </w:tcBorders>
          </w:tcPr>
          <w:p w:rsidR="00954BEA" w:rsidRPr="00D971F6" w:rsidRDefault="00954BEA" w:rsidP="00782D85">
            <w:pPr>
              <w:snapToGrid w:val="0"/>
              <w:spacing w:line="360" w:lineRule="auto"/>
              <w:rPr>
                <w:b/>
                <w:sz w:val="18"/>
                <w:szCs w:val="18"/>
              </w:rPr>
            </w:pPr>
            <w:r w:rsidRPr="00D971F6">
              <w:rPr>
                <w:b/>
                <w:sz w:val="18"/>
                <w:szCs w:val="18"/>
              </w:rPr>
              <w:t>Сроки</w:t>
            </w:r>
          </w:p>
        </w:tc>
        <w:tc>
          <w:tcPr>
            <w:tcW w:w="8080" w:type="dxa"/>
            <w:gridSpan w:val="6"/>
            <w:tcBorders>
              <w:top w:val="single" w:sz="4" w:space="0" w:color="000000"/>
              <w:left w:val="single" w:sz="4" w:space="0" w:color="000000"/>
              <w:bottom w:val="single" w:sz="4" w:space="0" w:color="000000"/>
              <w:right w:val="single" w:sz="4" w:space="0" w:color="000000"/>
            </w:tcBorders>
          </w:tcPr>
          <w:p w:rsidR="00954BEA" w:rsidRPr="00026EAE" w:rsidRDefault="00954BEA" w:rsidP="00782D85">
            <w:pPr>
              <w:snapToGrid w:val="0"/>
              <w:spacing w:line="360" w:lineRule="auto"/>
              <w:rPr>
                <w:b/>
                <w:sz w:val="20"/>
                <w:szCs w:val="20"/>
              </w:rPr>
            </w:pPr>
            <w:r w:rsidRPr="00026EAE">
              <w:rPr>
                <w:b/>
                <w:sz w:val="20"/>
                <w:szCs w:val="20"/>
              </w:rPr>
              <w:t>Планируемые результаты</w:t>
            </w:r>
          </w:p>
        </w:tc>
        <w:tc>
          <w:tcPr>
            <w:tcW w:w="1843" w:type="dxa"/>
            <w:gridSpan w:val="2"/>
            <w:vMerge w:val="restart"/>
            <w:tcBorders>
              <w:top w:val="single" w:sz="4" w:space="0" w:color="000000"/>
              <w:left w:val="single" w:sz="4" w:space="0" w:color="000000"/>
              <w:right w:val="single" w:sz="4" w:space="0" w:color="000000"/>
            </w:tcBorders>
          </w:tcPr>
          <w:p w:rsidR="00954BEA" w:rsidRPr="000C4BB9" w:rsidRDefault="00954BEA" w:rsidP="00782D85">
            <w:pPr>
              <w:snapToGrid w:val="0"/>
              <w:spacing w:line="360" w:lineRule="auto"/>
              <w:jc w:val="center"/>
              <w:rPr>
                <w:b/>
                <w:sz w:val="16"/>
                <w:szCs w:val="16"/>
              </w:rPr>
            </w:pPr>
            <w:r>
              <w:rPr>
                <w:b/>
                <w:sz w:val="16"/>
                <w:szCs w:val="16"/>
              </w:rPr>
              <w:t xml:space="preserve"> Деятельность обучаю</w:t>
            </w:r>
            <w:r w:rsidRPr="000C4BB9">
              <w:rPr>
                <w:b/>
                <w:sz w:val="16"/>
                <w:szCs w:val="16"/>
              </w:rPr>
              <w:t>щихся</w:t>
            </w:r>
          </w:p>
        </w:tc>
        <w:tc>
          <w:tcPr>
            <w:tcW w:w="850" w:type="dxa"/>
            <w:gridSpan w:val="2"/>
            <w:vMerge w:val="restart"/>
            <w:tcBorders>
              <w:top w:val="single" w:sz="4" w:space="0" w:color="000000"/>
              <w:left w:val="single" w:sz="4" w:space="0" w:color="000000"/>
              <w:right w:val="single" w:sz="4" w:space="0" w:color="000000"/>
            </w:tcBorders>
          </w:tcPr>
          <w:p w:rsidR="00954BEA" w:rsidRPr="00026EAE" w:rsidRDefault="00954BEA" w:rsidP="00782D85">
            <w:pPr>
              <w:snapToGrid w:val="0"/>
              <w:spacing w:line="360" w:lineRule="auto"/>
              <w:jc w:val="center"/>
              <w:rPr>
                <w:b/>
                <w:sz w:val="20"/>
                <w:szCs w:val="20"/>
              </w:rPr>
            </w:pPr>
            <w:r w:rsidRPr="00026EAE">
              <w:rPr>
                <w:b/>
                <w:sz w:val="20"/>
                <w:szCs w:val="20"/>
              </w:rPr>
              <w:t xml:space="preserve">Матер. </w:t>
            </w:r>
            <w:proofErr w:type="spellStart"/>
            <w:r w:rsidRPr="00026EAE">
              <w:rPr>
                <w:b/>
                <w:sz w:val="20"/>
                <w:szCs w:val="20"/>
              </w:rPr>
              <w:t>технич</w:t>
            </w:r>
            <w:proofErr w:type="spellEnd"/>
            <w:r w:rsidRPr="00026EAE">
              <w:rPr>
                <w:b/>
                <w:sz w:val="20"/>
                <w:szCs w:val="20"/>
              </w:rPr>
              <w:t>.</w:t>
            </w:r>
          </w:p>
          <w:p w:rsidR="00954BEA" w:rsidRPr="00026EAE" w:rsidRDefault="00954BEA" w:rsidP="00782D85">
            <w:pPr>
              <w:snapToGrid w:val="0"/>
              <w:spacing w:line="360" w:lineRule="auto"/>
              <w:jc w:val="center"/>
              <w:rPr>
                <w:b/>
                <w:sz w:val="20"/>
                <w:szCs w:val="20"/>
              </w:rPr>
            </w:pPr>
            <w:r w:rsidRPr="00026EAE">
              <w:rPr>
                <w:b/>
                <w:sz w:val="20"/>
                <w:szCs w:val="20"/>
              </w:rPr>
              <w:t>база</w:t>
            </w:r>
          </w:p>
        </w:tc>
        <w:tc>
          <w:tcPr>
            <w:tcW w:w="1276" w:type="dxa"/>
            <w:gridSpan w:val="2"/>
            <w:vMerge w:val="restart"/>
            <w:tcBorders>
              <w:top w:val="single" w:sz="4" w:space="0" w:color="000000"/>
              <w:left w:val="single" w:sz="4" w:space="0" w:color="000000"/>
              <w:right w:val="single" w:sz="4" w:space="0" w:color="000000"/>
            </w:tcBorders>
          </w:tcPr>
          <w:p w:rsidR="00954BEA" w:rsidRPr="00026EAE" w:rsidRDefault="00954BEA" w:rsidP="00782D85">
            <w:pPr>
              <w:snapToGrid w:val="0"/>
              <w:spacing w:line="360" w:lineRule="auto"/>
              <w:jc w:val="center"/>
              <w:rPr>
                <w:b/>
                <w:sz w:val="20"/>
                <w:szCs w:val="20"/>
              </w:rPr>
            </w:pPr>
            <w:r w:rsidRPr="00026EAE">
              <w:rPr>
                <w:b/>
                <w:sz w:val="20"/>
                <w:szCs w:val="20"/>
              </w:rPr>
              <w:t>Формы</w:t>
            </w:r>
          </w:p>
          <w:p w:rsidR="00954BEA" w:rsidRPr="00026EAE" w:rsidRDefault="00954BEA" w:rsidP="00782D85">
            <w:pPr>
              <w:snapToGrid w:val="0"/>
              <w:spacing w:line="360" w:lineRule="auto"/>
              <w:jc w:val="center"/>
              <w:rPr>
                <w:b/>
                <w:sz w:val="20"/>
                <w:szCs w:val="20"/>
              </w:rPr>
            </w:pPr>
            <w:proofErr w:type="spellStart"/>
            <w:proofErr w:type="gramStart"/>
            <w:r w:rsidRPr="00026EAE">
              <w:rPr>
                <w:b/>
                <w:sz w:val="20"/>
                <w:szCs w:val="20"/>
              </w:rPr>
              <w:t>организа-ции</w:t>
            </w:r>
            <w:proofErr w:type="spellEnd"/>
            <w:proofErr w:type="gramEnd"/>
          </w:p>
          <w:p w:rsidR="00954BEA" w:rsidRPr="00026EAE" w:rsidRDefault="00954BEA" w:rsidP="00782D85">
            <w:pPr>
              <w:snapToGrid w:val="0"/>
              <w:spacing w:line="360" w:lineRule="auto"/>
              <w:jc w:val="center"/>
              <w:rPr>
                <w:b/>
                <w:sz w:val="20"/>
                <w:szCs w:val="20"/>
              </w:rPr>
            </w:pPr>
            <w:proofErr w:type="spellStart"/>
            <w:r w:rsidRPr="00026EAE">
              <w:rPr>
                <w:b/>
                <w:sz w:val="20"/>
                <w:szCs w:val="20"/>
              </w:rPr>
              <w:t>образова</w:t>
            </w:r>
            <w:proofErr w:type="spellEnd"/>
            <w:r w:rsidRPr="00026EAE">
              <w:rPr>
                <w:b/>
                <w:sz w:val="20"/>
                <w:szCs w:val="20"/>
              </w:rPr>
              <w:t>-</w:t>
            </w:r>
          </w:p>
          <w:p w:rsidR="00954BEA" w:rsidRPr="00026EAE" w:rsidRDefault="00954BEA" w:rsidP="00782D85">
            <w:pPr>
              <w:snapToGrid w:val="0"/>
              <w:spacing w:line="360" w:lineRule="auto"/>
              <w:jc w:val="center"/>
              <w:rPr>
                <w:b/>
                <w:sz w:val="20"/>
                <w:szCs w:val="20"/>
              </w:rPr>
            </w:pPr>
            <w:r w:rsidRPr="00026EAE">
              <w:rPr>
                <w:b/>
                <w:sz w:val="20"/>
                <w:szCs w:val="20"/>
              </w:rPr>
              <w:t>тельного</w:t>
            </w:r>
          </w:p>
          <w:p w:rsidR="00954BEA" w:rsidRPr="00026EAE" w:rsidRDefault="00954BEA" w:rsidP="00782D85">
            <w:pPr>
              <w:snapToGrid w:val="0"/>
              <w:spacing w:line="360" w:lineRule="auto"/>
              <w:jc w:val="center"/>
              <w:rPr>
                <w:b/>
                <w:sz w:val="20"/>
                <w:szCs w:val="20"/>
              </w:rPr>
            </w:pPr>
            <w:r w:rsidRPr="00026EAE">
              <w:rPr>
                <w:b/>
                <w:sz w:val="20"/>
                <w:szCs w:val="20"/>
              </w:rPr>
              <w:t>процесса</w:t>
            </w:r>
          </w:p>
        </w:tc>
      </w:tr>
      <w:tr w:rsidR="00954BEA" w:rsidTr="00A5681F">
        <w:trPr>
          <w:gridAfter w:val="3"/>
          <w:wAfter w:w="3686" w:type="dxa"/>
        </w:trPr>
        <w:tc>
          <w:tcPr>
            <w:tcW w:w="680" w:type="dxa"/>
            <w:vMerge/>
            <w:tcBorders>
              <w:left w:val="single" w:sz="4" w:space="0" w:color="000000"/>
              <w:bottom w:val="single" w:sz="4" w:space="0" w:color="000000"/>
            </w:tcBorders>
          </w:tcPr>
          <w:p w:rsidR="00954BEA" w:rsidRPr="00D971F6" w:rsidRDefault="00954BEA" w:rsidP="00782D85">
            <w:pPr>
              <w:spacing w:line="360" w:lineRule="auto"/>
              <w:jc w:val="center"/>
              <w:rPr>
                <w:b/>
                <w:sz w:val="18"/>
                <w:szCs w:val="18"/>
              </w:rPr>
            </w:pPr>
          </w:p>
        </w:tc>
        <w:tc>
          <w:tcPr>
            <w:tcW w:w="284" w:type="dxa"/>
            <w:vMerge/>
            <w:tcBorders>
              <w:left w:val="single" w:sz="4" w:space="0" w:color="000000"/>
              <w:bottom w:val="single" w:sz="4" w:space="0" w:color="000000"/>
            </w:tcBorders>
          </w:tcPr>
          <w:p w:rsidR="00954BEA" w:rsidRPr="00D971F6" w:rsidRDefault="00954BEA" w:rsidP="00782D85">
            <w:pPr>
              <w:snapToGrid w:val="0"/>
              <w:spacing w:line="360" w:lineRule="auto"/>
              <w:jc w:val="center"/>
              <w:rPr>
                <w:b/>
                <w:sz w:val="18"/>
                <w:szCs w:val="18"/>
              </w:rPr>
            </w:pPr>
          </w:p>
        </w:tc>
        <w:tc>
          <w:tcPr>
            <w:tcW w:w="850" w:type="dxa"/>
            <w:gridSpan w:val="2"/>
            <w:vMerge/>
            <w:tcBorders>
              <w:left w:val="single" w:sz="4" w:space="0" w:color="000000"/>
              <w:bottom w:val="single" w:sz="4" w:space="0" w:color="000000"/>
            </w:tcBorders>
          </w:tcPr>
          <w:p w:rsidR="00954BEA" w:rsidRPr="00D971F6" w:rsidRDefault="00954BEA" w:rsidP="00782D85">
            <w:pPr>
              <w:snapToGrid w:val="0"/>
              <w:spacing w:line="360" w:lineRule="auto"/>
              <w:rPr>
                <w:b/>
                <w:sz w:val="18"/>
                <w:szCs w:val="18"/>
              </w:rPr>
            </w:pPr>
          </w:p>
        </w:tc>
        <w:tc>
          <w:tcPr>
            <w:tcW w:w="567" w:type="dxa"/>
            <w:gridSpan w:val="2"/>
            <w:vMerge/>
            <w:tcBorders>
              <w:left w:val="single" w:sz="4" w:space="0" w:color="000000"/>
              <w:bottom w:val="single" w:sz="4" w:space="0" w:color="000000"/>
            </w:tcBorders>
          </w:tcPr>
          <w:p w:rsidR="00954BEA" w:rsidRPr="00D971F6" w:rsidRDefault="00954BEA" w:rsidP="00782D85">
            <w:pPr>
              <w:snapToGrid w:val="0"/>
              <w:spacing w:line="360" w:lineRule="auto"/>
              <w:rPr>
                <w:b/>
                <w:sz w:val="18"/>
                <w:szCs w:val="18"/>
              </w:rPr>
            </w:pP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026EAE" w:rsidRDefault="00954BEA" w:rsidP="00782D85">
            <w:pPr>
              <w:snapToGrid w:val="0"/>
              <w:spacing w:line="360" w:lineRule="auto"/>
              <w:rPr>
                <w:b/>
                <w:sz w:val="20"/>
                <w:szCs w:val="20"/>
              </w:rPr>
            </w:pPr>
            <w:r w:rsidRPr="00026EAE">
              <w:rPr>
                <w:b/>
                <w:sz w:val="20"/>
                <w:szCs w:val="20"/>
              </w:rPr>
              <w:t>Личностные</w:t>
            </w: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026EAE" w:rsidRDefault="00954BEA" w:rsidP="00782D85">
            <w:pPr>
              <w:snapToGrid w:val="0"/>
              <w:spacing w:line="360" w:lineRule="auto"/>
              <w:jc w:val="center"/>
              <w:rPr>
                <w:b/>
                <w:sz w:val="20"/>
                <w:szCs w:val="20"/>
              </w:rPr>
            </w:pPr>
            <w:proofErr w:type="spellStart"/>
            <w:r w:rsidRPr="00026EAE">
              <w:rPr>
                <w:b/>
                <w:sz w:val="20"/>
                <w:szCs w:val="20"/>
              </w:rPr>
              <w:t>Метапред</w:t>
            </w:r>
            <w:proofErr w:type="spellEnd"/>
            <w:r w:rsidRPr="00026EAE">
              <w:rPr>
                <w:b/>
                <w:sz w:val="20"/>
                <w:szCs w:val="20"/>
              </w:rPr>
              <w:t xml:space="preserve">- </w:t>
            </w:r>
          </w:p>
          <w:p w:rsidR="00954BEA" w:rsidRPr="00026EAE" w:rsidRDefault="00954BEA" w:rsidP="00782D85">
            <w:pPr>
              <w:snapToGrid w:val="0"/>
              <w:spacing w:line="360" w:lineRule="auto"/>
              <w:jc w:val="center"/>
              <w:rPr>
                <w:b/>
                <w:sz w:val="20"/>
                <w:szCs w:val="20"/>
              </w:rPr>
            </w:pPr>
            <w:r w:rsidRPr="00026EAE">
              <w:rPr>
                <w:b/>
                <w:sz w:val="20"/>
                <w:szCs w:val="20"/>
              </w:rPr>
              <w:t>предметные</w:t>
            </w:r>
          </w:p>
          <w:p w:rsidR="00954BEA" w:rsidRPr="00026EAE" w:rsidRDefault="00954BEA" w:rsidP="00782D85">
            <w:pPr>
              <w:snapToGrid w:val="0"/>
              <w:spacing w:line="360" w:lineRule="auto"/>
              <w:jc w:val="center"/>
              <w:rPr>
                <w:b/>
                <w:sz w:val="20"/>
                <w:szCs w:val="20"/>
              </w:rPr>
            </w:pPr>
            <w:r w:rsidRPr="00026EAE">
              <w:rPr>
                <w:b/>
                <w:sz w:val="20"/>
                <w:szCs w:val="20"/>
              </w:rPr>
              <w:t>(</w:t>
            </w:r>
            <w:proofErr w:type="spellStart"/>
            <w:r w:rsidRPr="00026EAE">
              <w:rPr>
                <w:b/>
                <w:sz w:val="20"/>
                <w:szCs w:val="20"/>
              </w:rPr>
              <w:t>УУД,работа</w:t>
            </w:r>
            <w:proofErr w:type="spellEnd"/>
            <w:r w:rsidRPr="00026EAE">
              <w:rPr>
                <w:b/>
                <w:sz w:val="20"/>
                <w:szCs w:val="20"/>
              </w:rPr>
              <w:t xml:space="preserve"> с текстом)</w:t>
            </w: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026EAE" w:rsidRDefault="00954BEA" w:rsidP="00782D85">
            <w:pPr>
              <w:snapToGrid w:val="0"/>
              <w:spacing w:line="360" w:lineRule="auto"/>
              <w:jc w:val="center"/>
              <w:rPr>
                <w:b/>
                <w:sz w:val="20"/>
                <w:szCs w:val="20"/>
              </w:rPr>
            </w:pPr>
            <w:r w:rsidRPr="00026EAE">
              <w:rPr>
                <w:b/>
                <w:sz w:val="20"/>
                <w:szCs w:val="20"/>
              </w:rPr>
              <w:t>Предметные</w:t>
            </w:r>
          </w:p>
        </w:tc>
        <w:tc>
          <w:tcPr>
            <w:tcW w:w="1843" w:type="dxa"/>
            <w:gridSpan w:val="2"/>
            <w:vMerge/>
            <w:tcBorders>
              <w:left w:val="single" w:sz="4" w:space="0" w:color="000000"/>
              <w:bottom w:val="single" w:sz="4" w:space="0" w:color="000000"/>
              <w:right w:val="single" w:sz="4" w:space="0" w:color="000000"/>
            </w:tcBorders>
          </w:tcPr>
          <w:p w:rsidR="00954BEA" w:rsidRPr="000C4BB9" w:rsidRDefault="00954BEA" w:rsidP="00782D85">
            <w:pPr>
              <w:snapToGrid w:val="0"/>
              <w:spacing w:line="360" w:lineRule="auto"/>
              <w:jc w:val="center"/>
              <w:rPr>
                <w:b/>
                <w:sz w:val="16"/>
                <w:szCs w:val="16"/>
              </w:rPr>
            </w:pPr>
          </w:p>
        </w:tc>
        <w:tc>
          <w:tcPr>
            <w:tcW w:w="850" w:type="dxa"/>
            <w:gridSpan w:val="2"/>
            <w:vMerge/>
            <w:tcBorders>
              <w:left w:val="single" w:sz="4" w:space="0" w:color="000000"/>
              <w:bottom w:val="single" w:sz="4" w:space="0" w:color="000000"/>
              <w:right w:val="single" w:sz="4" w:space="0" w:color="000000"/>
            </w:tcBorders>
          </w:tcPr>
          <w:p w:rsidR="00954BEA" w:rsidRDefault="00954BEA" w:rsidP="00782D85">
            <w:pPr>
              <w:snapToGrid w:val="0"/>
              <w:spacing w:line="360" w:lineRule="auto"/>
              <w:jc w:val="center"/>
              <w:rPr>
                <w:b/>
              </w:rPr>
            </w:pPr>
          </w:p>
        </w:tc>
        <w:tc>
          <w:tcPr>
            <w:tcW w:w="1276" w:type="dxa"/>
            <w:gridSpan w:val="2"/>
            <w:vMerge/>
            <w:tcBorders>
              <w:left w:val="single" w:sz="4" w:space="0" w:color="000000"/>
              <w:bottom w:val="single" w:sz="4" w:space="0" w:color="000000"/>
              <w:right w:val="single" w:sz="4" w:space="0" w:color="000000"/>
            </w:tcBorders>
          </w:tcPr>
          <w:p w:rsidR="00954BEA" w:rsidRDefault="00954BEA" w:rsidP="00782D85">
            <w:pPr>
              <w:snapToGrid w:val="0"/>
              <w:spacing w:line="360" w:lineRule="auto"/>
              <w:jc w:val="center"/>
              <w:rPr>
                <w:b/>
              </w:rPr>
            </w:pPr>
          </w:p>
        </w:tc>
      </w:tr>
      <w:tr w:rsidR="00954BE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lastRenderedPageBreak/>
              <w:t>1-2</w:t>
            </w:r>
          </w:p>
        </w:tc>
        <w:tc>
          <w:tcPr>
            <w:tcW w:w="284" w:type="dxa"/>
            <w:vMerge w:val="restart"/>
            <w:tcBorders>
              <w:top w:val="single" w:sz="4" w:space="0" w:color="000000"/>
              <w:left w:val="single" w:sz="4" w:space="0" w:color="000000"/>
            </w:tcBorders>
            <w:textDirection w:val="tbRl"/>
          </w:tcPr>
          <w:p w:rsidR="00954BEA" w:rsidRPr="00E21B2F" w:rsidRDefault="00954BEA" w:rsidP="00782D85">
            <w:pPr>
              <w:snapToGrid w:val="0"/>
              <w:spacing w:line="360" w:lineRule="auto"/>
              <w:ind w:left="113" w:right="113"/>
              <w:rPr>
                <w:b/>
              </w:rPr>
            </w:pPr>
            <w:proofErr w:type="gramStart"/>
            <w:r w:rsidRPr="00E21B2F">
              <w:rPr>
                <w:b/>
                <w:sz w:val="22"/>
                <w:szCs w:val="22"/>
              </w:rPr>
              <w:t>Наша  речь</w:t>
            </w:r>
            <w:proofErr w:type="gramEnd"/>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pPr>
            <w:r w:rsidRPr="00E21B2F">
              <w:rPr>
                <w:b/>
                <w:sz w:val="22"/>
                <w:szCs w:val="22"/>
              </w:rPr>
              <w:t>речь</w:t>
            </w: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rPr>
                <w:b/>
              </w:rPr>
            </w:pPr>
            <w:r w:rsidRPr="00E21B2F">
              <w:rPr>
                <w:b/>
                <w:sz w:val="22"/>
                <w:szCs w:val="22"/>
              </w:rPr>
              <w:t>Виды</w:t>
            </w:r>
          </w:p>
          <w:p w:rsidR="00954BEA" w:rsidRPr="00E21B2F" w:rsidRDefault="00E21B2F" w:rsidP="00782D85">
            <w:pPr>
              <w:snapToGrid w:val="0"/>
              <w:spacing w:line="360" w:lineRule="auto"/>
              <w:rPr>
                <w:b/>
              </w:rPr>
            </w:pPr>
            <w:r w:rsidRPr="00E21B2F">
              <w:rPr>
                <w:b/>
                <w:sz w:val="22"/>
                <w:szCs w:val="22"/>
              </w:rPr>
              <w:t xml:space="preserve">речи </w:t>
            </w:r>
          </w:p>
        </w:tc>
        <w:tc>
          <w:tcPr>
            <w:tcW w:w="567" w:type="dxa"/>
            <w:gridSpan w:val="2"/>
            <w:tcBorders>
              <w:top w:val="single" w:sz="4" w:space="0" w:color="000000"/>
              <w:left w:val="single" w:sz="4" w:space="0" w:color="000000"/>
              <w:bottom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pStyle w:val="af3"/>
              <w:spacing w:after="284" w:line="360" w:lineRule="auto"/>
            </w:pPr>
            <w:r w:rsidRPr="00E21B2F">
              <w:rPr>
                <w:sz w:val="22"/>
                <w:szCs w:val="22"/>
              </w:rPr>
              <w:t xml:space="preserve"> сделать учение осмысленным, увязывая их с реальными жизненными целями и ситуациями. </w:t>
            </w:r>
          </w:p>
          <w:p w:rsidR="00954BEA" w:rsidRPr="00E21B2F" w:rsidRDefault="00954BEA" w:rsidP="00782D85">
            <w:pPr>
              <w:snapToGrid w:val="0"/>
              <w:spacing w:line="360" w:lineRule="auto"/>
            </w:pPr>
            <w:r w:rsidRPr="00E21B2F">
              <w:rPr>
                <w:sz w:val="22"/>
                <w:szCs w:val="22"/>
              </w:rPr>
              <w:t>Для развития умения оценивать свою работу дети вместе с учителем разрабатывают алгоритм оценивания своего задания. Обращается внимание на развивающую ценность любого задания.</w:t>
            </w: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pStyle w:val="af3"/>
              <w:spacing w:after="284" w:line="360" w:lineRule="auto"/>
            </w:pPr>
            <w:r w:rsidRPr="00E21B2F">
              <w:rPr>
                <w:sz w:val="22"/>
                <w:szCs w:val="22"/>
              </w:rPr>
              <w:t>Учитель привлекает детей к открытию новых знаний. Они вместе обсуждают, для чего нужно то или иное знание, как оно пригодится в жизни.</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ind w:firstLine="540"/>
              <w:jc w:val="both"/>
            </w:pPr>
            <w:proofErr w:type="spellStart"/>
            <w:r w:rsidRPr="00E21B2F">
              <w:rPr>
                <w:sz w:val="22"/>
                <w:szCs w:val="22"/>
              </w:rPr>
              <w:t>Сформированность</w:t>
            </w:r>
            <w:proofErr w:type="spellEnd"/>
            <w:r w:rsidRPr="00E21B2F">
              <w:rPr>
                <w:sz w:val="22"/>
                <w:szCs w:val="22"/>
              </w:rPr>
              <w:t xml:space="preserve"> позитивного отношения к правильной устной и письменной речи как показателям общей культуры и гражданской позиции человека.</w:t>
            </w:r>
          </w:p>
          <w:p w:rsidR="00954BEA" w:rsidRPr="00E21B2F" w:rsidRDefault="00954BEA" w:rsidP="00782D85">
            <w:pPr>
              <w:pStyle w:val="af3"/>
              <w:spacing w:after="284" w:line="360" w:lineRule="auto"/>
            </w:pPr>
            <w:r w:rsidRPr="00E21B2F">
              <w:rPr>
                <w:sz w:val="22"/>
                <w:szCs w:val="22"/>
              </w:rPr>
              <w:t xml:space="preserve">обеспечить возможности сотрудничества: умение слышать, слушать и понимать партнера, планировать и согласованно выполнять совместную деятельность, распределять роли, взаимно контролировать действия друг друга, уметь договариваться, вести дискуссию, правильно выражать свои мысли, оказывать поддержку друг другу и эффективно сотрудничать как с </w:t>
            </w:r>
            <w:r w:rsidRPr="00E21B2F">
              <w:rPr>
                <w:sz w:val="22"/>
                <w:szCs w:val="22"/>
              </w:rPr>
              <w:lastRenderedPageBreak/>
              <w:t>учителем, так и со сверстниками.</w:t>
            </w:r>
          </w:p>
          <w:p w:rsidR="00954BEA" w:rsidRPr="00E21B2F" w:rsidRDefault="00954BE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ind w:left="72" w:right="567"/>
              <w:rPr>
                <w:bCs/>
              </w:rPr>
            </w:pPr>
            <w:r w:rsidRPr="00E21B2F">
              <w:rPr>
                <w:bCs/>
                <w:i/>
                <w:sz w:val="22"/>
                <w:szCs w:val="22"/>
              </w:rPr>
              <w:lastRenderedPageBreak/>
              <w:t xml:space="preserve">Осмысливать </w:t>
            </w:r>
            <w:r w:rsidRPr="00E21B2F">
              <w:rPr>
                <w:bCs/>
                <w:iCs/>
                <w:sz w:val="22"/>
                <w:szCs w:val="22"/>
              </w:rPr>
              <w:t>цели и задачи</w:t>
            </w:r>
            <w:r w:rsidRPr="00E21B2F">
              <w:rPr>
                <w:bCs/>
                <w:sz w:val="22"/>
                <w:szCs w:val="22"/>
              </w:rPr>
              <w:t xml:space="preserve"> изучения </w:t>
            </w:r>
            <w:proofErr w:type="gramStart"/>
            <w:r w:rsidRPr="00E21B2F">
              <w:rPr>
                <w:bCs/>
                <w:sz w:val="22"/>
                <w:szCs w:val="22"/>
              </w:rPr>
              <w:t>предмета  «</w:t>
            </w:r>
            <w:proofErr w:type="gramEnd"/>
            <w:r w:rsidRPr="00E21B2F">
              <w:rPr>
                <w:bCs/>
                <w:sz w:val="22"/>
                <w:szCs w:val="22"/>
              </w:rPr>
              <w:t>Русский язык».</w:t>
            </w:r>
          </w:p>
          <w:p w:rsidR="00954BEA" w:rsidRPr="00E21B2F" w:rsidRDefault="00954BEA" w:rsidP="00782D85">
            <w:pPr>
              <w:spacing w:line="360" w:lineRule="auto"/>
              <w:ind w:left="72" w:right="567"/>
              <w:rPr>
                <w:bCs/>
              </w:rPr>
            </w:pPr>
            <w:r w:rsidRPr="00E21B2F">
              <w:rPr>
                <w:bCs/>
                <w:i/>
                <w:sz w:val="22"/>
                <w:szCs w:val="22"/>
              </w:rPr>
              <w:t>Осознавать</w:t>
            </w:r>
            <w:r w:rsidRPr="00E21B2F">
              <w:rPr>
                <w:bCs/>
                <w:sz w:val="22"/>
                <w:szCs w:val="22"/>
              </w:rPr>
              <w:t xml:space="preserve"> необходимость изучения русского языка гражданами России любой национальности.</w:t>
            </w:r>
          </w:p>
          <w:p w:rsidR="00954BEA" w:rsidRPr="00E21B2F" w:rsidRDefault="00954BEA" w:rsidP="00782D85">
            <w:pPr>
              <w:snapToGrid w:val="0"/>
              <w:spacing w:line="360" w:lineRule="auto"/>
            </w:pPr>
            <w:r w:rsidRPr="00E21B2F">
              <w:rPr>
                <w:sz w:val="22"/>
                <w:szCs w:val="22"/>
              </w:rPr>
              <w:t xml:space="preserve">Рассуждать о значении языка и речи в жизни людей, о роли русского языка в жизни и </w:t>
            </w:r>
            <w:r w:rsidRPr="00E21B2F">
              <w:rPr>
                <w:sz w:val="22"/>
                <w:szCs w:val="22"/>
              </w:rPr>
              <w:lastRenderedPageBreak/>
              <w:t>общении; анализировать речь людей; наблюдать за особенностями собственной  речи и оценивать ее»</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lastRenderedPageBreak/>
              <w:t xml:space="preserve">Интернет-ресурсы: </w:t>
            </w: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Урок-презентация</w:t>
            </w: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r w:rsidRPr="00E21B2F">
              <w:rPr>
                <w:sz w:val="22"/>
                <w:szCs w:val="22"/>
              </w:rPr>
              <w:t>Групповая работа</w:t>
            </w:r>
          </w:p>
        </w:tc>
      </w:tr>
      <w:tr w:rsidR="00954BE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284" w:type="dxa"/>
            <w:vMerge/>
            <w:tcBorders>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rPr>
                <w:b/>
              </w:rPr>
            </w:pPr>
            <w:r w:rsidRPr="00E21B2F">
              <w:rPr>
                <w:b/>
                <w:sz w:val="22"/>
                <w:szCs w:val="22"/>
              </w:rPr>
              <w:t xml:space="preserve">Текст </w:t>
            </w:r>
          </w:p>
        </w:tc>
        <w:tc>
          <w:tcPr>
            <w:tcW w:w="567" w:type="dxa"/>
            <w:gridSpan w:val="2"/>
            <w:tcBorders>
              <w:top w:val="single" w:sz="4" w:space="0" w:color="000000"/>
              <w:left w:val="single" w:sz="4" w:space="0" w:color="000000"/>
              <w:bottom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vMerge w:val="restart"/>
            <w:tcBorders>
              <w:top w:val="single" w:sz="4" w:space="0" w:color="000000"/>
              <w:left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Личностные действия направлены на осознание, исследование и принятие жизненных ценностей, позволяют сориентироваться в нравственных нормах и правилах, выработать свою жизненную позицию в отношении мира</w:t>
            </w:r>
          </w:p>
        </w:tc>
        <w:tc>
          <w:tcPr>
            <w:tcW w:w="2268" w:type="dxa"/>
            <w:gridSpan w:val="2"/>
            <w:vMerge w:val="restart"/>
            <w:tcBorders>
              <w:top w:val="single" w:sz="4" w:space="0" w:color="000000"/>
              <w:left w:val="single" w:sz="4" w:space="0" w:color="000000"/>
              <w:right w:val="single" w:sz="4" w:space="0" w:color="000000"/>
            </w:tcBorders>
          </w:tcPr>
          <w:p w:rsidR="00954BEA" w:rsidRPr="00E21B2F" w:rsidRDefault="00954BEA" w:rsidP="00782D85">
            <w:pPr>
              <w:spacing w:line="360" w:lineRule="auto"/>
              <w:ind w:firstLine="540"/>
              <w:jc w:val="both"/>
            </w:pPr>
            <w:r w:rsidRPr="00E21B2F">
              <w:rPr>
                <w:sz w:val="22"/>
                <w:szCs w:val="22"/>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jc w:val="both"/>
              <w:rPr>
                <w:noProof/>
                <w:color w:val="000000"/>
              </w:rPr>
            </w:pPr>
            <w:r w:rsidRPr="00E21B2F">
              <w:rPr>
                <w:noProof/>
                <w:color w:val="000000"/>
                <w:sz w:val="22"/>
                <w:szCs w:val="22"/>
              </w:rPr>
              <w:t xml:space="preserve">Речевая и языковая темы рассматриваются на едином речевом материале об </w:t>
            </w:r>
            <w:r w:rsidRPr="00E21B2F">
              <w:rPr>
                <w:bCs/>
                <w:noProof/>
                <w:color w:val="000000"/>
                <w:sz w:val="22"/>
                <w:szCs w:val="22"/>
              </w:rPr>
              <w:t>умении читать</w:t>
            </w:r>
            <w:r w:rsidRPr="00E21B2F">
              <w:rPr>
                <w:noProof/>
                <w:color w:val="000000"/>
                <w:sz w:val="22"/>
                <w:szCs w:val="22"/>
              </w:rPr>
              <w:t>.</w:t>
            </w:r>
          </w:p>
          <w:p w:rsidR="00954BEA" w:rsidRPr="00E21B2F" w:rsidRDefault="00954BE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Отличать текст от отдельных слов и предложений</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roofErr w:type="spellStart"/>
            <w:r w:rsidRPr="00E21B2F">
              <w:rPr>
                <w:sz w:val="22"/>
                <w:szCs w:val="22"/>
              </w:rPr>
              <w:t>Комбини-рованный</w:t>
            </w:r>
            <w:proofErr w:type="spellEnd"/>
            <w:r w:rsidRPr="00E21B2F">
              <w:rPr>
                <w:sz w:val="22"/>
                <w:szCs w:val="22"/>
              </w:rPr>
              <w:t xml:space="preserve"> урок</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t>3</w:t>
            </w:r>
          </w:p>
        </w:tc>
        <w:tc>
          <w:tcPr>
            <w:tcW w:w="284" w:type="dxa"/>
            <w:vMerge w:val="restart"/>
            <w:tcBorders>
              <w:top w:val="single" w:sz="4" w:space="0" w:color="000000"/>
              <w:left w:val="single" w:sz="4" w:space="0" w:color="000000"/>
            </w:tcBorders>
            <w:textDirection w:val="tbRl"/>
          </w:tcPr>
          <w:p w:rsidR="00954BEA" w:rsidRPr="00E21B2F" w:rsidRDefault="00954BEA" w:rsidP="00782D85">
            <w:pPr>
              <w:snapToGrid w:val="0"/>
              <w:spacing w:line="360" w:lineRule="auto"/>
              <w:ind w:left="113" w:right="113"/>
            </w:pPr>
            <w:r w:rsidRPr="00E21B2F">
              <w:rPr>
                <w:sz w:val="22"/>
                <w:szCs w:val="22"/>
              </w:rPr>
              <w:t>Текст</w:t>
            </w: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t>Тема и главная мысль текста</w:t>
            </w:r>
          </w:p>
        </w:tc>
        <w:tc>
          <w:tcPr>
            <w:tcW w:w="567" w:type="dxa"/>
            <w:gridSpan w:val="2"/>
            <w:vMerge w:val="restart"/>
            <w:tcBorders>
              <w:top w:val="single" w:sz="4" w:space="0" w:color="000000"/>
              <w:left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vMerge/>
            <w:tcBorders>
              <w:left w:val="single" w:sz="4" w:space="0" w:color="000000"/>
              <w:right w:val="single" w:sz="4" w:space="0" w:color="000000"/>
            </w:tcBorders>
          </w:tcPr>
          <w:p w:rsidR="00954BEA" w:rsidRPr="00E21B2F" w:rsidRDefault="00954BEA" w:rsidP="00782D85">
            <w:pPr>
              <w:snapToGrid w:val="0"/>
              <w:spacing w:line="360" w:lineRule="auto"/>
            </w:pPr>
          </w:p>
        </w:tc>
        <w:tc>
          <w:tcPr>
            <w:tcW w:w="2268" w:type="dxa"/>
            <w:gridSpan w:val="2"/>
            <w:vMerge/>
            <w:tcBorders>
              <w:left w:val="single" w:sz="4" w:space="0" w:color="000000"/>
              <w:right w:val="single" w:sz="4" w:space="0" w:color="000000"/>
            </w:tcBorders>
          </w:tcPr>
          <w:p w:rsidR="00954BEA" w:rsidRPr="00E21B2F" w:rsidRDefault="00954BEA" w:rsidP="00782D85">
            <w:pPr>
              <w:snapToGrid w:val="0"/>
              <w:spacing w:line="360" w:lineRule="auto"/>
            </w:pPr>
          </w:p>
        </w:tc>
        <w:tc>
          <w:tcPr>
            <w:tcW w:w="2835" w:type="dxa"/>
            <w:gridSpan w:val="2"/>
            <w:vMerge w:val="restart"/>
            <w:tcBorders>
              <w:top w:val="single" w:sz="4" w:space="0" w:color="000000"/>
              <w:left w:val="single" w:sz="4" w:space="0" w:color="000000"/>
              <w:right w:val="single" w:sz="4" w:space="0" w:color="000000"/>
            </w:tcBorders>
          </w:tcPr>
          <w:p w:rsidR="00954BEA" w:rsidRPr="00E21B2F" w:rsidRDefault="00954BEA" w:rsidP="00782D85">
            <w:pPr>
              <w:pStyle w:val="af3"/>
              <w:spacing w:after="284" w:line="360" w:lineRule="auto"/>
            </w:pPr>
            <w:r w:rsidRPr="00E21B2F">
              <w:rPr>
                <w:noProof/>
                <w:color w:val="000000"/>
                <w:sz w:val="22"/>
                <w:szCs w:val="22"/>
              </w:rPr>
              <w:t>Учить устным связным высказываниям о детских забавах, о прочитанной книге</w:t>
            </w:r>
            <w:r w:rsidRPr="00E21B2F">
              <w:rPr>
                <w:sz w:val="22"/>
                <w:szCs w:val="22"/>
              </w:rPr>
              <w:t xml:space="preserve"> правильно выражать свои мысли, оказывать поддержку друг другу и эффективно сотрудничать как с учителем, так и со сверстниками.</w:t>
            </w:r>
          </w:p>
          <w:p w:rsidR="00954BEA" w:rsidRPr="00E21B2F" w:rsidRDefault="00954BE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Определять тему, главную мысль. Осмысленно читать текст</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Урок изучения нового материала</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rPr>
                <w:lang w:val="en-US"/>
              </w:rPr>
            </w:pPr>
            <w:r w:rsidRPr="00E21B2F">
              <w:rPr>
                <w:sz w:val="22"/>
                <w:szCs w:val="22"/>
              </w:rPr>
              <w:t>4</w:t>
            </w:r>
            <w:r w:rsidR="002C45AD" w:rsidRPr="00E21B2F">
              <w:rPr>
                <w:sz w:val="22"/>
                <w:szCs w:val="22"/>
              </w:rPr>
              <w:t>,5</w:t>
            </w:r>
          </w:p>
        </w:tc>
        <w:tc>
          <w:tcPr>
            <w:tcW w:w="284" w:type="dxa"/>
            <w:vMerge/>
            <w:tcBorders>
              <w:left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t xml:space="preserve">Заголовок. Общее представление о </w:t>
            </w:r>
            <w:r w:rsidRPr="00E21B2F">
              <w:rPr>
                <w:sz w:val="22"/>
                <w:szCs w:val="22"/>
              </w:rPr>
              <w:lastRenderedPageBreak/>
              <w:t>структуре текста.</w:t>
            </w:r>
          </w:p>
        </w:tc>
        <w:tc>
          <w:tcPr>
            <w:tcW w:w="567" w:type="dxa"/>
            <w:gridSpan w:val="2"/>
            <w:vMerge/>
            <w:tcBorders>
              <w:left w:val="single" w:sz="4" w:space="0" w:color="000000"/>
              <w:bottom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vMerge/>
            <w:tcBorders>
              <w:left w:val="single" w:sz="4" w:space="0" w:color="000000"/>
              <w:right w:val="single" w:sz="4" w:space="0" w:color="000000"/>
            </w:tcBorders>
          </w:tcPr>
          <w:p w:rsidR="00954BEA" w:rsidRPr="00E21B2F" w:rsidRDefault="00954BEA" w:rsidP="00782D85">
            <w:pPr>
              <w:snapToGrid w:val="0"/>
              <w:spacing w:line="360" w:lineRule="auto"/>
            </w:pPr>
          </w:p>
        </w:tc>
        <w:tc>
          <w:tcPr>
            <w:tcW w:w="2268" w:type="dxa"/>
            <w:gridSpan w:val="2"/>
            <w:vMerge/>
            <w:tcBorders>
              <w:left w:val="single" w:sz="4" w:space="0" w:color="000000"/>
              <w:right w:val="single" w:sz="4" w:space="0" w:color="000000"/>
            </w:tcBorders>
          </w:tcPr>
          <w:p w:rsidR="00954BEA" w:rsidRPr="00E21B2F" w:rsidRDefault="00954BEA" w:rsidP="00782D85">
            <w:pPr>
              <w:snapToGrid w:val="0"/>
              <w:spacing w:line="360" w:lineRule="auto"/>
            </w:pPr>
          </w:p>
        </w:tc>
        <w:tc>
          <w:tcPr>
            <w:tcW w:w="2835" w:type="dxa"/>
            <w:gridSpan w:val="2"/>
            <w:vMerge/>
            <w:tcBorders>
              <w:left w:val="single" w:sz="4" w:space="0" w:color="000000"/>
              <w:right w:val="single" w:sz="4" w:space="0" w:color="000000"/>
            </w:tcBorders>
          </w:tcPr>
          <w:p w:rsidR="00954BEA" w:rsidRPr="00E21B2F" w:rsidRDefault="00954BE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ind w:right="567"/>
              <w:rPr>
                <w:iCs/>
              </w:rPr>
            </w:pPr>
            <w:r w:rsidRPr="00E21B2F">
              <w:rPr>
                <w:sz w:val="22"/>
                <w:szCs w:val="22"/>
              </w:rPr>
              <w:t>Уметь подбирать заголовок</w:t>
            </w:r>
            <w:r w:rsidRPr="00E21B2F">
              <w:rPr>
                <w:i/>
                <w:sz w:val="22"/>
                <w:szCs w:val="22"/>
              </w:rPr>
              <w:t xml:space="preserve"> </w:t>
            </w:r>
            <w:proofErr w:type="gramStart"/>
            <w:r w:rsidRPr="00E21B2F">
              <w:rPr>
                <w:i/>
                <w:sz w:val="22"/>
                <w:szCs w:val="22"/>
              </w:rPr>
              <w:t>Учиться</w:t>
            </w:r>
            <w:proofErr w:type="gramEnd"/>
            <w:r w:rsidRPr="00E21B2F">
              <w:rPr>
                <w:i/>
                <w:sz w:val="22"/>
                <w:szCs w:val="22"/>
              </w:rPr>
              <w:t xml:space="preserve"> читать, адекватно восприним</w:t>
            </w:r>
            <w:r w:rsidRPr="00E21B2F">
              <w:rPr>
                <w:i/>
                <w:sz w:val="22"/>
                <w:szCs w:val="22"/>
              </w:rPr>
              <w:lastRenderedPageBreak/>
              <w:t xml:space="preserve">ать </w:t>
            </w:r>
            <w:r w:rsidRPr="00E21B2F">
              <w:rPr>
                <w:iCs/>
                <w:sz w:val="22"/>
                <w:szCs w:val="22"/>
              </w:rPr>
              <w:t>содержание познавательных и художественных текстов.</w:t>
            </w:r>
          </w:p>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У.И.Н.М.</w:t>
            </w: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r w:rsidRPr="00E21B2F">
              <w:rPr>
                <w:sz w:val="22"/>
                <w:szCs w:val="22"/>
              </w:rPr>
              <w:t>К.У</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lastRenderedPageBreak/>
              <w:t>6,7</w:t>
            </w:r>
          </w:p>
        </w:tc>
        <w:tc>
          <w:tcPr>
            <w:tcW w:w="284" w:type="dxa"/>
            <w:vMerge/>
            <w:tcBorders>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t>Красная строка в тексте.</w:t>
            </w:r>
          </w:p>
        </w:tc>
        <w:tc>
          <w:tcPr>
            <w:tcW w:w="567" w:type="dxa"/>
            <w:gridSpan w:val="2"/>
            <w:vMerge w:val="restart"/>
            <w:tcBorders>
              <w:top w:val="single" w:sz="4" w:space="0" w:color="000000"/>
              <w:left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vMerge/>
            <w:tcBorders>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2268" w:type="dxa"/>
            <w:gridSpan w:val="2"/>
            <w:vMerge/>
            <w:tcBorders>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2835" w:type="dxa"/>
            <w:gridSpan w:val="2"/>
            <w:vMerge/>
            <w:tcBorders>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Грамотно списывать текст</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К.У.</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t>8</w:t>
            </w:r>
          </w:p>
        </w:tc>
        <w:tc>
          <w:tcPr>
            <w:tcW w:w="284" w:type="dxa"/>
            <w:vMerge w:val="restart"/>
            <w:tcBorders>
              <w:top w:val="single" w:sz="4" w:space="0" w:color="000000"/>
              <w:left w:val="single" w:sz="4" w:space="0" w:color="000000"/>
            </w:tcBorders>
            <w:textDirection w:val="tbRl"/>
          </w:tcPr>
          <w:p w:rsidR="00954BEA" w:rsidRPr="00E21B2F" w:rsidRDefault="00954BEA" w:rsidP="00782D85">
            <w:pPr>
              <w:snapToGrid w:val="0"/>
              <w:spacing w:line="360" w:lineRule="auto"/>
              <w:ind w:left="113" w:right="113"/>
            </w:pPr>
            <w:r w:rsidRPr="00E21B2F">
              <w:rPr>
                <w:sz w:val="22"/>
                <w:szCs w:val="22"/>
              </w:rPr>
              <w:t>Предложение</w:t>
            </w:r>
          </w:p>
          <w:p w:rsidR="00954BEA" w:rsidRPr="00E21B2F" w:rsidRDefault="00954BEA" w:rsidP="00782D85">
            <w:pPr>
              <w:snapToGrid w:val="0"/>
              <w:spacing w:line="360" w:lineRule="auto"/>
              <w:ind w:left="113" w:right="113"/>
            </w:pPr>
          </w:p>
          <w:p w:rsidR="00954BEA" w:rsidRPr="00E21B2F" w:rsidRDefault="00954BEA" w:rsidP="00782D85">
            <w:pPr>
              <w:snapToGrid w:val="0"/>
              <w:spacing w:line="360" w:lineRule="auto"/>
              <w:ind w:left="113" w:right="113"/>
            </w:pPr>
            <w:r w:rsidRPr="00E21B2F">
              <w:rPr>
                <w:sz w:val="22"/>
                <w:szCs w:val="22"/>
              </w:rPr>
              <w:t>13</w:t>
            </w:r>
          </w:p>
          <w:p w:rsidR="00954BEA" w:rsidRPr="00E21B2F" w:rsidRDefault="00954BEA" w:rsidP="00782D85">
            <w:pPr>
              <w:snapToGrid w:val="0"/>
              <w:spacing w:line="360" w:lineRule="auto"/>
              <w:ind w:left="113" w:right="113"/>
            </w:pPr>
            <w:r w:rsidRPr="00E21B2F">
              <w:rPr>
                <w:sz w:val="22"/>
                <w:szCs w:val="22"/>
              </w:rPr>
              <w:t>13</w:t>
            </w:r>
          </w:p>
        </w:tc>
        <w:tc>
          <w:tcPr>
            <w:tcW w:w="850" w:type="dxa"/>
            <w:gridSpan w:val="2"/>
            <w:tcBorders>
              <w:top w:val="single" w:sz="4" w:space="0" w:color="000000"/>
              <w:left w:val="single" w:sz="4" w:space="0" w:color="000000"/>
              <w:bottom w:val="single" w:sz="4" w:space="0" w:color="000000"/>
            </w:tcBorders>
          </w:tcPr>
          <w:p w:rsidR="00954BEA" w:rsidRPr="00E21B2F" w:rsidRDefault="002C45AD" w:rsidP="00782D85">
            <w:pPr>
              <w:spacing w:line="360" w:lineRule="auto"/>
            </w:pPr>
            <w:r w:rsidRPr="00E21B2F">
              <w:rPr>
                <w:sz w:val="22"/>
                <w:szCs w:val="22"/>
              </w:rPr>
              <w:t>Что такое предложение?</w:t>
            </w:r>
          </w:p>
        </w:tc>
        <w:tc>
          <w:tcPr>
            <w:tcW w:w="567" w:type="dxa"/>
            <w:gridSpan w:val="2"/>
            <w:vMerge/>
            <w:tcBorders>
              <w:left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Формирование умения</w:t>
            </w:r>
            <w:r w:rsidRPr="00E21B2F">
              <w:rPr>
                <w:iCs/>
                <w:sz w:val="22"/>
                <w:szCs w:val="22"/>
              </w:rPr>
              <w:t xml:space="preserve"> планировать, контролировать и оценивать учебные действия в соответствии с поставленной задачей и условиями её реализации, определять наиболее </w:t>
            </w:r>
            <w:r w:rsidRPr="00E21B2F">
              <w:rPr>
                <w:iCs/>
                <w:sz w:val="22"/>
                <w:szCs w:val="22"/>
              </w:rPr>
              <w:lastRenderedPageBreak/>
              <w:t>эффективные способы достижения результата</w:t>
            </w:r>
          </w:p>
        </w:tc>
        <w:tc>
          <w:tcPr>
            <w:tcW w:w="2835" w:type="dxa"/>
            <w:gridSpan w:val="2"/>
            <w:vMerge w:val="restart"/>
            <w:tcBorders>
              <w:top w:val="single" w:sz="4" w:space="0" w:color="000000"/>
              <w:left w:val="single" w:sz="4" w:space="0" w:color="000000"/>
              <w:right w:val="single" w:sz="4" w:space="0" w:color="000000"/>
            </w:tcBorders>
          </w:tcPr>
          <w:p w:rsidR="00954BEA" w:rsidRPr="00E21B2F" w:rsidRDefault="00954BEA" w:rsidP="00782D85">
            <w:pPr>
              <w:pStyle w:val="a0"/>
              <w:spacing w:line="360" w:lineRule="auto"/>
              <w:ind w:left="72"/>
            </w:pPr>
            <w:r w:rsidRPr="00E21B2F">
              <w:rPr>
                <w:sz w:val="22"/>
                <w:szCs w:val="22"/>
              </w:rPr>
              <w:lastRenderedPageBreak/>
              <w:t xml:space="preserve">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w:t>
            </w:r>
            <w:proofErr w:type="gramStart"/>
            <w:r w:rsidRPr="00E21B2F">
              <w:rPr>
                <w:i/>
                <w:iCs/>
                <w:sz w:val="22"/>
                <w:szCs w:val="22"/>
              </w:rPr>
              <w:lastRenderedPageBreak/>
              <w:t>Различать</w:t>
            </w:r>
            <w:proofErr w:type="gramEnd"/>
            <w:r w:rsidRPr="00E21B2F">
              <w:rPr>
                <w:sz w:val="22"/>
                <w:szCs w:val="22"/>
              </w:rPr>
              <w:t xml:space="preserve"> на слух набор предложений и текст.</w:t>
            </w:r>
          </w:p>
          <w:p w:rsidR="00954BEA" w:rsidRPr="00E21B2F" w:rsidRDefault="00954BEA" w:rsidP="00782D85">
            <w:pPr>
              <w:snapToGrid w:val="0"/>
              <w:spacing w:line="360" w:lineRule="auto"/>
            </w:pPr>
            <w:r w:rsidRPr="00E21B2F">
              <w:rPr>
                <w:i/>
                <w:sz w:val="22"/>
                <w:szCs w:val="22"/>
              </w:rPr>
              <w:t>Понимать</w:t>
            </w:r>
            <w:r w:rsidRPr="00E21B2F">
              <w:rPr>
                <w:sz w:val="22"/>
                <w:szCs w:val="22"/>
              </w:rPr>
              <w:t xml:space="preserve"> </w:t>
            </w:r>
            <w:r w:rsidRPr="00E21B2F">
              <w:rPr>
                <w:iCs/>
                <w:sz w:val="22"/>
                <w:szCs w:val="22"/>
              </w:rPr>
              <w:t xml:space="preserve">тему </w:t>
            </w:r>
            <w:r w:rsidRPr="00E21B2F">
              <w:rPr>
                <w:sz w:val="22"/>
                <w:szCs w:val="22"/>
              </w:rPr>
              <w:t>и особенности строения текста с помощью плана-вопросника предложенных текстов.</w:t>
            </w:r>
          </w:p>
          <w:p w:rsidR="00954BEA" w:rsidRPr="00E21B2F" w:rsidRDefault="00954BEA" w:rsidP="00782D85">
            <w:pPr>
              <w:spacing w:line="360" w:lineRule="auto"/>
              <w:jc w:val="both"/>
              <w:rPr>
                <w:rStyle w:val="-2"/>
                <w:noProof/>
                <w:color w:val="000000"/>
              </w:rPr>
            </w:pPr>
            <w:r w:rsidRPr="00E21B2F">
              <w:rPr>
                <w:rStyle w:val="-2"/>
                <w:noProof/>
                <w:color w:val="000000"/>
                <w:sz w:val="22"/>
                <w:szCs w:val="22"/>
              </w:rPr>
              <w:t>Углубить представление о слоговом строении слов, о возможной структуре слога русского слова, о выделении голосом при произнесении слова одного из слогов (ударного слога).</w:t>
            </w:r>
          </w:p>
          <w:p w:rsidR="00954BEA" w:rsidRPr="00E21B2F" w:rsidRDefault="00954BEA" w:rsidP="00782D85">
            <w:pPr>
              <w:snapToGrid w:val="0"/>
              <w:spacing w:line="360" w:lineRule="auto"/>
            </w:pPr>
            <w:r w:rsidRPr="00E21B2F">
              <w:rPr>
                <w:rStyle w:val="-2"/>
                <w:noProof/>
                <w:color w:val="000000"/>
                <w:sz w:val="22"/>
                <w:szCs w:val="22"/>
              </w:rPr>
              <w:t xml:space="preserve"> </w:t>
            </w: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lastRenderedPageBreak/>
              <w:t>Выделять предложения в потоке речи</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П.У.</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lastRenderedPageBreak/>
              <w:t>9</w:t>
            </w:r>
          </w:p>
        </w:tc>
        <w:tc>
          <w:tcPr>
            <w:tcW w:w="284" w:type="dxa"/>
            <w:vMerge/>
            <w:tcBorders>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t>Как из слов составить предложение?</w:t>
            </w:r>
          </w:p>
        </w:tc>
        <w:tc>
          <w:tcPr>
            <w:tcW w:w="567" w:type="dxa"/>
            <w:gridSpan w:val="2"/>
            <w:vMerge/>
            <w:tcBorders>
              <w:left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tabs>
                <w:tab w:val="left" w:pos="993"/>
                <w:tab w:val="num" w:pos="1134"/>
              </w:tabs>
              <w:autoSpaceDE w:val="0"/>
              <w:autoSpaceDN w:val="0"/>
              <w:adjustRightInd w:val="0"/>
              <w:spacing w:line="360" w:lineRule="auto"/>
              <w:ind w:firstLine="540"/>
              <w:jc w:val="both"/>
            </w:pPr>
            <w:r w:rsidRPr="00E21B2F">
              <w:rPr>
                <w:sz w:val="22"/>
                <w:szCs w:val="22"/>
              </w:rPr>
              <w:t>Формирование уважительного отношения к иному мнению, истории и культуре других народов.</w:t>
            </w:r>
          </w:p>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ind w:firstLine="540"/>
              <w:jc w:val="both"/>
            </w:pPr>
            <w:r w:rsidRPr="00E21B2F">
              <w:rPr>
                <w:sz w:val="22"/>
                <w:szCs w:val="22"/>
              </w:rPr>
              <w:t>1.</w:t>
            </w:r>
            <w:r w:rsidRPr="00E21B2F">
              <w:rPr>
                <w:sz w:val="22"/>
                <w:szCs w:val="22"/>
                <w:lang w:val="en-US"/>
              </w:rPr>
              <w:t> </w:t>
            </w:r>
            <w:r w:rsidRPr="00E21B2F">
              <w:rPr>
                <w:sz w:val="22"/>
                <w:szCs w:val="22"/>
              </w:rPr>
              <w:t xml:space="preserve">Овладение </w:t>
            </w:r>
            <w:r w:rsidRPr="00E21B2F">
              <w:rPr>
                <w:iCs/>
                <w:sz w:val="22"/>
                <w:szCs w:val="22"/>
              </w:rPr>
              <w:t>способностью принимать и сохранять цели и задачи учебной деятельности, поиска средств её осуществления.</w:t>
            </w:r>
          </w:p>
          <w:p w:rsidR="00954BEA" w:rsidRPr="00E21B2F" w:rsidRDefault="00954BEA" w:rsidP="00782D85">
            <w:pPr>
              <w:snapToGrid w:val="0"/>
              <w:spacing w:line="360" w:lineRule="auto"/>
            </w:pPr>
          </w:p>
        </w:tc>
        <w:tc>
          <w:tcPr>
            <w:tcW w:w="2835" w:type="dxa"/>
            <w:gridSpan w:val="2"/>
            <w:vMerge/>
            <w:tcBorders>
              <w:left w:val="single" w:sz="4" w:space="0" w:color="000000"/>
              <w:right w:val="single" w:sz="4" w:space="0" w:color="000000"/>
            </w:tcBorders>
          </w:tcPr>
          <w:p w:rsidR="00954BEA" w:rsidRPr="00E21B2F" w:rsidRDefault="00954BE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Делить текст на предложения</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У.П.</w:t>
            </w:r>
          </w:p>
        </w:tc>
      </w:tr>
      <w:tr w:rsidR="002C45AD" w:rsidRPr="00E21B2F" w:rsidTr="00A5681F">
        <w:trPr>
          <w:gridAfter w:val="3"/>
          <w:wAfter w:w="3686" w:type="dxa"/>
          <w:trHeight w:val="1035"/>
        </w:trPr>
        <w:tc>
          <w:tcPr>
            <w:tcW w:w="680" w:type="dxa"/>
            <w:tcBorders>
              <w:top w:val="single" w:sz="4" w:space="0" w:color="000000"/>
              <w:left w:val="single" w:sz="4" w:space="0" w:color="000000"/>
            </w:tcBorders>
          </w:tcPr>
          <w:p w:rsidR="002C45AD" w:rsidRPr="00E21B2F" w:rsidRDefault="002C45AD" w:rsidP="00782D85">
            <w:pPr>
              <w:snapToGrid w:val="0"/>
              <w:spacing w:line="360" w:lineRule="auto"/>
            </w:pPr>
            <w:r w:rsidRPr="00E21B2F">
              <w:rPr>
                <w:sz w:val="22"/>
                <w:szCs w:val="22"/>
              </w:rPr>
              <w:t>10</w:t>
            </w:r>
          </w:p>
          <w:p w:rsidR="002C45AD" w:rsidRPr="00E21B2F" w:rsidRDefault="002C45AD" w:rsidP="00782D85">
            <w:pPr>
              <w:snapToGrid w:val="0"/>
              <w:spacing w:line="360" w:lineRule="auto"/>
            </w:pPr>
          </w:p>
        </w:tc>
        <w:tc>
          <w:tcPr>
            <w:tcW w:w="284" w:type="dxa"/>
            <w:tcBorders>
              <w:top w:val="single" w:sz="4" w:space="0" w:color="000000"/>
              <w:left w:val="single" w:sz="4" w:space="0" w:color="000000"/>
            </w:tcBorders>
          </w:tcPr>
          <w:p w:rsidR="002C45AD" w:rsidRPr="00E21B2F" w:rsidRDefault="002C45AD" w:rsidP="00782D85">
            <w:pPr>
              <w:snapToGrid w:val="0"/>
              <w:spacing w:line="360" w:lineRule="auto"/>
            </w:pPr>
          </w:p>
        </w:tc>
        <w:tc>
          <w:tcPr>
            <w:tcW w:w="850" w:type="dxa"/>
            <w:gridSpan w:val="2"/>
            <w:tcBorders>
              <w:top w:val="single" w:sz="4" w:space="0" w:color="000000"/>
              <w:left w:val="single" w:sz="4" w:space="0" w:color="000000"/>
            </w:tcBorders>
          </w:tcPr>
          <w:p w:rsidR="002C45AD" w:rsidRPr="00E21B2F" w:rsidRDefault="002C45AD" w:rsidP="00782D85">
            <w:pPr>
              <w:snapToGrid w:val="0"/>
              <w:spacing w:line="360" w:lineRule="auto"/>
            </w:pPr>
            <w:r w:rsidRPr="00E21B2F">
              <w:rPr>
                <w:sz w:val="22"/>
                <w:szCs w:val="22"/>
              </w:rPr>
              <w:t>Контрольное списывание.</w:t>
            </w:r>
          </w:p>
          <w:p w:rsidR="002C45AD" w:rsidRPr="00E21B2F" w:rsidRDefault="002C45AD" w:rsidP="00782D85">
            <w:pPr>
              <w:snapToGrid w:val="0"/>
              <w:spacing w:line="360" w:lineRule="auto"/>
            </w:pPr>
          </w:p>
        </w:tc>
        <w:tc>
          <w:tcPr>
            <w:tcW w:w="567" w:type="dxa"/>
            <w:gridSpan w:val="2"/>
            <w:vMerge/>
            <w:tcBorders>
              <w:left w:val="single" w:sz="4" w:space="0" w:color="000000"/>
            </w:tcBorders>
            <w:textDirection w:val="tbRl"/>
          </w:tcPr>
          <w:p w:rsidR="002C45AD" w:rsidRPr="00E21B2F" w:rsidRDefault="002C45AD" w:rsidP="00782D85">
            <w:pPr>
              <w:snapToGrid w:val="0"/>
              <w:spacing w:line="360" w:lineRule="auto"/>
              <w:ind w:left="113" w:right="113"/>
              <w:rPr>
                <w:b/>
              </w:rPr>
            </w:pPr>
          </w:p>
        </w:tc>
        <w:tc>
          <w:tcPr>
            <w:tcW w:w="2977" w:type="dxa"/>
            <w:gridSpan w:val="2"/>
            <w:tcBorders>
              <w:top w:val="single" w:sz="4" w:space="0" w:color="000000"/>
              <w:left w:val="single" w:sz="4" w:space="0" w:color="000000"/>
              <w:right w:val="single" w:sz="4" w:space="0" w:color="000000"/>
            </w:tcBorders>
          </w:tcPr>
          <w:p w:rsidR="002C45AD" w:rsidRPr="00E21B2F" w:rsidRDefault="002C45AD" w:rsidP="00782D85">
            <w:pPr>
              <w:snapToGrid w:val="0"/>
              <w:spacing w:line="360" w:lineRule="auto"/>
            </w:pP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tc>
        <w:tc>
          <w:tcPr>
            <w:tcW w:w="2268" w:type="dxa"/>
            <w:gridSpan w:val="2"/>
            <w:tcBorders>
              <w:top w:val="single" w:sz="4" w:space="0" w:color="000000"/>
              <w:left w:val="single" w:sz="4" w:space="0" w:color="000000"/>
              <w:right w:val="single" w:sz="4" w:space="0" w:color="000000"/>
            </w:tcBorders>
          </w:tcPr>
          <w:p w:rsidR="002C45AD" w:rsidRPr="00E21B2F" w:rsidRDefault="002C45AD" w:rsidP="00782D85">
            <w:pPr>
              <w:snapToGrid w:val="0"/>
              <w:spacing w:line="360" w:lineRule="auto"/>
            </w:pPr>
            <w:r w:rsidRPr="00E21B2F">
              <w:rPr>
                <w:sz w:val="22"/>
                <w:szCs w:val="22"/>
              </w:rPr>
              <w:t>–</w:t>
            </w:r>
            <w:r w:rsidRPr="00E21B2F">
              <w:rPr>
                <w:spacing w:val="15"/>
                <w:sz w:val="22"/>
                <w:szCs w:val="22"/>
              </w:rPr>
              <w:t xml:space="preserve"> </w:t>
            </w:r>
            <w:r w:rsidRPr="00E21B2F">
              <w:rPr>
                <w:i/>
                <w:iCs/>
                <w:w w:val="113"/>
                <w:sz w:val="22"/>
                <w:szCs w:val="22"/>
              </w:rPr>
              <w:t>определять</w:t>
            </w:r>
            <w:r w:rsidRPr="00E21B2F">
              <w:rPr>
                <w:i/>
                <w:iCs/>
                <w:spacing w:val="-17"/>
                <w:w w:val="113"/>
                <w:sz w:val="22"/>
                <w:szCs w:val="22"/>
              </w:rPr>
              <w:t xml:space="preserve"> </w:t>
            </w:r>
            <w:r w:rsidRPr="00E21B2F">
              <w:rPr>
                <w:i/>
                <w:iCs/>
                <w:sz w:val="22"/>
                <w:szCs w:val="22"/>
              </w:rPr>
              <w:t>и</w:t>
            </w:r>
            <w:r w:rsidRPr="00E21B2F">
              <w:rPr>
                <w:i/>
                <w:iCs/>
                <w:spacing w:val="11"/>
                <w:sz w:val="22"/>
                <w:szCs w:val="22"/>
              </w:rPr>
              <w:t xml:space="preserve"> </w:t>
            </w:r>
            <w:r w:rsidRPr="00E21B2F">
              <w:rPr>
                <w:i/>
                <w:iCs/>
                <w:w w:val="112"/>
                <w:sz w:val="22"/>
                <w:szCs w:val="22"/>
              </w:rPr>
              <w:t>формулировать</w:t>
            </w:r>
            <w:r w:rsidRPr="00E21B2F">
              <w:rPr>
                <w:i/>
                <w:iCs/>
                <w:spacing w:val="-17"/>
                <w:w w:val="112"/>
                <w:sz w:val="22"/>
                <w:szCs w:val="22"/>
              </w:rPr>
              <w:t xml:space="preserve"> </w:t>
            </w:r>
            <w:r w:rsidRPr="00E21B2F">
              <w:rPr>
                <w:sz w:val="22"/>
                <w:szCs w:val="22"/>
              </w:rPr>
              <w:t>цель</w:t>
            </w:r>
            <w:r w:rsidRPr="00E21B2F">
              <w:rPr>
                <w:spacing w:val="54"/>
                <w:sz w:val="22"/>
                <w:szCs w:val="22"/>
              </w:rPr>
              <w:t xml:space="preserve"> </w:t>
            </w:r>
            <w:r w:rsidRPr="00E21B2F">
              <w:rPr>
                <w:w w:val="113"/>
                <w:sz w:val="22"/>
                <w:szCs w:val="22"/>
              </w:rPr>
              <w:t>деятельности</w:t>
            </w:r>
            <w:r w:rsidRPr="00E21B2F">
              <w:rPr>
                <w:spacing w:val="-17"/>
                <w:w w:val="113"/>
                <w:sz w:val="22"/>
                <w:szCs w:val="22"/>
              </w:rPr>
              <w:t xml:space="preserve"> </w:t>
            </w:r>
            <w:r w:rsidRPr="00E21B2F">
              <w:rPr>
                <w:sz w:val="22"/>
                <w:szCs w:val="22"/>
              </w:rPr>
              <w:t>на</w:t>
            </w:r>
            <w:r w:rsidRPr="00E21B2F">
              <w:rPr>
                <w:spacing w:val="22"/>
                <w:sz w:val="22"/>
                <w:szCs w:val="22"/>
              </w:rPr>
              <w:t xml:space="preserve"> </w:t>
            </w:r>
            <w:r w:rsidRPr="00E21B2F">
              <w:rPr>
                <w:w w:val="113"/>
                <w:sz w:val="22"/>
                <w:szCs w:val="22"/>
              </w:rPr>
              <w:t>уроке</w:t>
            </w:r>
            <w:r w:rsidRPr="00E21B2F">
              <w:rPr>
                <w:spacing w:val="-17"/>
                <w:w w:val="113"/>
                <w:sz w:val="22"/>
                <w:szCs w:val="22"/>
              </w:rPr>
              <w:t xml:space="preserve"> </w:t>
            </w:r>
            <w:r w:rsidRPr="00E21B2F">
              <w:rPr>
                <w:sz w:val="22"/>
                <w:szCs w:val="22"/>
              </w:rPr>
              <w:t>с</w:t>
            </w:r>
            <w:r w:rsidRPr="00E21B2F">
              <w:rPr>
                <w:spacing w:val="-4"/>
                <w:sz w:val="22"/>
                <w:szCs w:val="22"/>
              </w:rPr>
              <w:t xml:space="preserve"> </w:t>
            </w:r>
            <w:r w:rsidRPr="00E21B2F">
              <w:rPr>
                <w:w w:val="109"/>
                <w:sz w:val="22"/>
                <w:szCs w:val="22"/>
              </w:rPr>
              <w:t>помо</w:t>
            </w:r>
            <w:r w:rsidRPr="00E21B2F">
              <w:rPr>
                <w:sz w:val="22"/>
                <w:szCs w:val="22"/>
              </w:rPr>
              <w:t>щью</w:t>
            </w:r>
            <w:r w:rsidRPr="00E21B2F">
              <w:rPr>
                <w:spacing w:val="53"/>
                <w:sz w:val="22"/>
                <w:szCs w:val="22"/>
              </w:rPr>
              <w:t xml:space="preserve"> </w:t>
            </w:r>
            <w:r w:rsidRPr="00E21B2F">
              <w:rPr>
                <w:w w:val="117"/>
                <w:sz w:val="22"/>
                <w:szCs w:val="22"/>
              </w:rPr>
              <w:t>учителя</w:t>
            </w:r>
          </w:p>
          <w:p w:rsidR="002C45AD" w:rsidRPr="00E21B2F" w:rsidRDefault="002C45AD" w:rsidP="00782D85">
            <w:pPr>
              <w:snapToGrid w:val="0"/>
              <w:spacing w:line="360" w:lineRule="auto"/>
            </w:pPr>
            <w:r w:rsidRPr="00E21B2F">
              <w:rPr>
                <w:sz w:val="22"/>
                <w:szCs w:val="22"/>
                <w:lang w:val="en-US"/>
              </w:rPr>
              <w:t> </w:t>
            </w:r>
          </w:p>
        </w:tc>
        <w:tc>
          <w:tcPr>
            <w:tcW w:w="2835" w:type="dxa"/>
            <w:gridSpan w:val="2"/>
            <w:vMerge/>
            <w:tcBorders>
              <w:left w:val="single" w:sz="4" w:space="0" w:color="000000"/>
              <w:right w:val="single" w:sz="4" w:space="0" w:color="000000"/>
            </w:tcBorders>
          </w:tcPr>
          <w:p w:rsidR="002C45AD" w:rsidRPr="00E21B2F" w:rsidRDefault="002C45AD" w:rsidP="00782D85">
            <w:pPr>
              <w:snapToGrid w:val="0"/>
              <w:spacing w:line="360" w:lineRule="auto"/>
            </w:pPr>
          </w:p>
        </w:tc>
        <w:tc>
          <w:tcPr>
            <w:tcW w:w="1843" w:type="dxa"/>
            <w:gridSpan w:val="2"/>
            <w:tcBorders>
              <w:top w:val="single" w:sz="4" w:space="0" w:color="000000"/>
              <w:left w:val="single" w:sz="4" w:space="0" w:color="000000"/>
              <w:right w:val="single" w:sz="4" w:space="0" w:color="000000"/>
            </w:tcBorders>
          </w:tcPr>
          <w:p w:rsidR="002C45AD" w:rsidRPr="00E21B2F" w:rsidRDefault="002C45AD" w:rsidP="00782D85">
            <w:pPr>
              <w:snapToGrid w:val="0"/>
              <w:spacing w:line="360" w:lineRule="auto"/>
            </w:pPr>
            <w:r w:rsidRPr="00E21B2F">
              <w:rPr>
                <w:sz w:val="22"/>
                <w:szCs w:val="22"/>
              </w:rPr>
              <w:t>Отличать предложение от набора слов</w:t>
            </w:r>
          </w:p>
        </w:tc>
        <w:tc>
          <w:tcPr>
            <w:tcW w:w="850" w:type="dxa"/>
            <w:gridSpan w:val="2"/>
            <w:tcBorders>
              <w:top w:val="single" w:sz="4" w:space="0" w:color="000000"/>
              <w:left w:val="single" w:sz="4" w:space="0" w:color="000000"/>
              <w:right w:val="single" w:sz="4" w:space="0" w:color="000000"/>
            </w:tcBorders>
          </w:tcPr>
          <w:p w:rsidR="002C45AD" w:rsidRPr="00E21B2F" w:rsidRDefault="002C45AD" w:rsidP="00782D85">
            <w:pPr>
              <w:snapToGrid w:val="0"/>
              <w:spacing w:line="360" w:lineRule="auto"/>
            </w:pPr>
          </w:p>
        </w:tc>
        <w:tc>
          <w:tcPr>
            <w:tcW w:w="1276" w:type="dxa"/>
            <w:gridSpan w:val="2"/>
            <w:tcBorders>
              <w:top w:val="single" w:sz="4" w:space="0" w:color="000000"/>
              <w:left w:val="single" w:sz="4" w:space="0" w:color="000000"/>
              <w:right w:val="single" w:sz="4" w:space="0" w:color="000000"/>
            </w:tcBorders>
          </w:tcPr>
          <w:p w:rsidR="002C45AD" w:rsidRPr="00E21B2F" w:rsidRDefault="002C45AD" w:rsidP="00782D85">
            <w:pPr>
              <w:snapToGrid w:val="0"/>
              <w:spacing w:line="360" w:lineRule="auto"/>
            </w:pPr>
            <w:r w:rsidRPr="00E21B2F">
              <w:rPr>
                <w:sz w:val="22"/>
                <w:szCs w:val="22"/>
              </w:rPr>
              <w:t>Р.В.П.</w:t>
            </w:r>
          </w:p>
        </w:tc>
      </w:tr>
      <w:tr w:rsidR="00954BE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lastRenderedPageBreak/>
              <w:t>11</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t>Главные и второстепенные члены предложения, их назначение. Основа предложения.</w:t>
            </w:r>
          </w:p>
        </w:tc>
        <w:tc>
          <w:tcPr>
            <w:tcW w:w="567" w:type="dxa"/>
            <w:gridSpan w:val="2"/>
            <w:vMerge w:val="restart"/>
            <w:tcBorders>
              <w:top w:val="single" w:sz="4" w:space="0" w:color="000000"/>
              <w:left w:val="single" w:sz="4" w:space="0" w:color="000000"/>
            </w:tcBorders>
            <w:textDirection w:val="tbRl"/>
          </w:tcPr>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tc>
        <w:tc>
          <w:tcPr>
            <w:tcW w:w="2977" w:type="dxa"/>
            <w:gridSpan w:val="2"/>
            <w:vMerge w:val="restart"/>
            <w:tcBorders>
              <w:top w:val="single" w:sz="4" w:space="0" w:color="000000"/>
              <w:left w:val="single" w:sz="4" w:space="0" w:color="000000"/>
              <w:right w:val="single" w:sz="4" w:space="0" w:color="000000"/>
            </w:tcBorders>
          </w:tcPr>
          <w:p w:rsidR="00954BEA" w:rsidRPr="00E21B2F" w:rsidRDefault="00954BEA" w:rsidP="00782D85">
            <w:pPr>
              <w:spacing w:line="360" w:lineRule="auto"/>
              <w:ind w:firstLine="540"/>
              <w:jc w:val="both"/>
              <w:rPr>
                <w:iCs/>
              </w:rPr>
            </w:pPr>
            <w:r w:rsidRPr="00E21B2F">
              <w:rPr>
                <w:iCs/>
                <w:sz w:val="22"/>
                <w:szCs w:val="22"/>
              </w:rPr>
              <w:t>развитие мотивов учебной деятельности и формирование личностного смысла учения.</w:t>
            </w:r>
          </w:p>
          <w:p w:rsidR="00954BEA" w:rsidRPr="00E21B2F" w:rsidRDefault="00954BEA" w:rsidP="00782D85">
            <w:pPr>
              <w:spacing w:line="360" w:lineRule="auto"/>
              <w:rPr>
                <w:color w:val="000000"/>
              </w:rPr>
            </w:pPr>
          </w:p>
          <w:p w:rsidR="00954BEA" w:rsidRPr="00E21B2F" w:rsidRDefault="00954BEA" w:rsidP="00782D85">
            <w:pPr>
              <w:spacing w:line="360" w:lineRule="auto"/>
              <w:rPr>
                <w:color w:val="000000"/>
              </w:rPr>
            </w:pPr>
            <w:r w:rsidRPr="00E21B2F">
              <w:rPr>
                <w:sz w:val="22"/>
                <w:szCs w:val="22"/>
              </w:rPr>
              <w:t>–</w:t>
            </w:r>
            <w:r w:rsidRPr="00E21B2F">
              <w:rPr>
                <w:spacing w:val="15"/>
                <w:sz w:val="22"/>
                <w:szCs w:val="22"/>
              </w:rPr>
              <w:t xml:space="preserve"> </w:t>
            </w:r>
            <w:r w:rsidRPr="00E21B2F">
              <w:rPr>
                <w:i/>
                <w:iCs/>
                <w:w w:val="113"/>
                <w:sz w:val="22"/>
                <w:szCs w:val="22"/>
              </w:rPr>
              <w:t>определять</w:t>
            </w:r>
            <w:r w:rsidRPr="00E21B2F">
              <w:rPr>
                <w:i/>
                <w:iCs/>
                <w:spacing w:val="-17"/>
                <w:w w:val="113"/>
                <w:sz w:val="22"/>
                <w:szCs w:val="22"/>
              </w:rPr>
              <w:t xml:space="preserve"> </w:t>
            </w:r>
            <w:r w:rsidRPr="00E21B2F">
              <w:rPr>
                <w:i/>
                <w:iCs/>
                <w:sz w:val="22"/>
                <w:szCs w:val="22"/>
              </w:rPr>
              <w:t>и</w:t>
            </w:r>
            <w:r w:rsidRPr="00E21B2F">
              <w:rPr>
                <w:i/>
                <w:iCs/>
                <w:spacing w:val="11"/>
                <w:sz w:val="22"/>
                <w:szCs w:val="22"/>
              </w:rPr>
              <w:t xml:space="preserve"> </w:t>
            </w:r>
            <w:r w:rsidRPr="00E21B2F">
              <w:rPr>
                <w:i/>
                <w:iCs/>
                <w:w w:val="112"/>
                <w:sz w:val="22"/>
                <w:szCs w:val="22"/>
              </w:rPr>
              <w:t>формулировать</w:t>
            </w:r>
            <w:r w:rsidRPr="00E21B2F">
              <w:rPr>
                <w:i/>
                <w:iCs/>
                <w:spacing w:val="-17"/>
                <w:w w:val="112"/>
                <w:sz w:val="22"/>
                <w:szCs w:val="22"/>
              </w:rPr>
              <w:t xml:space="preserve"> </w:t>
            </w:r>
            <w:r w:rsidRPr="00E21B2F">
              <w:rPr>
                <w:sz w:val="22"/>
                <w:szCs w:val="22"/>
              </w:rPr>
              <w:t>цель</w:t>
            </w:r>
            <w:r w:rsidRPr="00E21B2F">
              <w:rPr>
                <w:spacing w:val="54"/>
                <w:sz w:val="22"/>
                <w:szCs w:val="22"/>
              </w:rPr>
              <w:t xml:space="preserve"> </w:t>
            </w:r>
            <w:r w:rsidRPr="00E21B2F">
              <w:rPr>
                <w:w w:val="113"/>
                <w:sz w:val="22"/>
                <w:szCs w:val="22"/>
              </w:rPr>
              <w:t>деятельности</w:t>
            </w:r>
            <w:r w:rsidRPr="00E21B2F">
              <w:rPr>
                <w:spacing w:val="-17"/>
                <w:w w:val="113"/>
                <w:sz w:val="22"/>
                <w:szCs w:val="22"/>
              </w:rPr>
              <w:t xml:space="preserve"> </w:t>
            </w:r>
            <w:r w:rsidRPr="00E21B2F">
              <w:rPr>
                <w:sz w:val="22"/>
                <w:szCs w:val="22"/>
              </w:rPr>
              <w:t>на</w:t>
            </w:r>
            <w:r w:rsidRPr="00E21B2F">
              <w:rPr>
                <w:spacing w:val="22"/>
                <w:sz w:val="22"/>
                <w:szCs w:val="22"/>
              </w:rPr>
              <w:t xml:space="preserve"> </w:t>
            </w:r>
            <w:r w:rsidRPr="00E21B2F">
              <w:rPr>
                <w:w w:val="113"/>
                <w:sz w:val="22"/>
                <w:szCs w:val="22"/>
              </w:rPr>
              <w:t>уроке</w:t>
            </w:r>
            <w:r w:rsidRPr="00E21B2F">
              <w:rPr>
                <w:spacing w:val="-17"/>
                <w:w w:val="113"/>
                <w:sz w:val="22"/>
                <w:szCs w:val="22"/>
              </w:rPr>
              <w:t xml:space="preserve"> </w:t>
            </w:r>
            <w:r w:rsidRPr="00E21B2F">
              <w:rPr>
                <w:sz w:val="22"/>
                <w:szCs w:val="22"/>
              </w:rPr>
              <w:t>с</w:t>
            </w:r>
            <w:r w:rsidRPr="00E21B2F">
              <w:rPr>
                <w:spacing w:val="-4"/>
                <w:sz w:val="22"/>
                <w:szCs w:val="22"/>
              </w:rPr>
              <w:t xml:space="preserve"> </w:t>
            </w:r>
            <w:r w:rsidRPr="00E21B2F">
              <w:rPr>
                <w:w w:val="109"/>
                <w:sz w:val="22"/>
                <w:szCs w:val="22"/>
              </w:rPr>
              <w:t>помо</w:t>
            </w:r>
            <w:r w:rsidRPr="00E21B2F">
              <w:rPr>
                <w:sz w:val="22"/>
                <w:szCs w:val="22"/>
              </w:rPr>
              <w:t>щью</w:t>
            </w:r>
            <w:r w:rsidRPr="00E21B2F">
              <w:rPr>
                <w:spacing w:val="53"/>
                <w:sz w:val="22"/>
                <w:szCs w:val="22"/>
              </w:rPr>
              <w:t xml:space="preserve"> </w:t>
            </w:r>
            <w:r w:rsidRPr="00E21B2F">
              <w:rPr>
                <w:w w:val="117"/>
                <w:sz w:val="22"/>
                <w:szCs w:val="22"/>
              </w:rPr>
              <w:t>учителя;</w:t>
            </w: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pacing w:line="360" w:lineRule="auto"/>
              <w:rPr>
                <w:color w:val="000000"/>
              </w:rPr>
            </w:pPr>
            <w:r w:rsidRPr="00E21B2F">
              <w:rPr>
                <w:sz w:val="22"/>
                <w:szCs w:val="22"/>
              </w:rPr>
              <w:t xml:space="preserve">– </w:t>
            </w:r>
            <w:r w:rsidRPr="00E21B2F">
              <w:rPr>
                <w:spacing w:val="8"/>
                <w:sz w:val="22"/>
                <w:szCs w:val="22"/>
              </w:rPr>
              <w:t xml:space="preserve"> </w:t>
            </w:r>
            <w:r w:rsidRPr="00E21B2F">
              <w:rPr>
                <w:w w:val="115"/>
                <w:sz w:val="22"/>
                <w:szCs w:val="22"/>
              </w:rPr>
              <w:t>учиться</w:t>
            </w:r>
            <w:r w:rsidRPr="00E21B2F">
              <w:rPr>
                <w:spacing w:val="30"/>
                <w:w w:val="115"/>
                <w:sz w:val="22"/>
                <w:szCs w:val="22"/>
              </w:rPr>
              <w:t xml:space="preserve"> </w:t>
            </w:r>
            <w:r w:rsidRPr="00E21B2F">
              <w:rPr>
                <w:i/>
                <w:iCs/>
                <w:w w:val="115"/>
                <w:sz w:val="22"/>
                <w:szCs w:val="22"/>
              </w:rPr>
              <w:t>высказывать</w:t>
            </w:r>
            <w:r w:rsidRPr="00E21B2F">
              <w:rPr>
                <w:i/>
                <w:iCs/>
                <w:spacing w:val="42"/>
                <w:w w:val="115"/>
                <w:sz w:val="22"/>
                <w:szCs w:val="22"/>
              </w:rPr>
              <w:t xml:space="preserve"> </w:t>
            </w:r>
            <w:proofErr w:type="gramStart"/>
            <w:r w:rsidRPr="00E21B2F">
              <w:rPr>
                <w:sz w:val="22"/>
                <w:szCs w:val="22"/>
              </w:rPr>
              <w:t xml:space="preserve">своё </w:t>
            </w:r>
            <w:r w:rsidRPr="00E21B2F">
              <w:rPr>
                <w:spacing w:val="15"/>
                <w:sz w:val="22"/>
                <w:szCs w:val="22"/>
              </w:rPr>
              <w:t xml:space="preserve"> </w:t>
            </w:r>
            <w:r w:rsidRPr="00E21B2F">
              <w:rPr>
                <w:w w:val="111"/>
                <w:sz w:val="22"/>
                <w:szCs w:val="22"/>
              </w:rPr>
              <w:t>предположение</w:t>
            </w:r>
            <w:proofErr w:type="gramEnd"/>
            <w:r w:rsidRPr="00E21B2F">
              <w:rPr>
                <w:w w:val="111"/>
                <w:sz w:val="22"/>
                <w:szCs w:val="22"/>
              </w:rPr>
              <w:t xml:space="preserve">  (версию)</w:t>
            </w:r>
            <w:r w:rsidRPr="00E21B2F">
              <w:rPr>
                <w:spacing w:val="15"/>
                <w:w w:val="111"/>
                <w:sz w:val="22"/>
                <w:szCs w:val="22"/>
              </w:rPr>
              <w:t xml:space="preserve"> </w:t>
            </w:r>
            <w:r w:rsidRPr="00E21B2F">
              <w:rPr>
                <w:sz w:val="22"/>
                <w:szCs w:val="22"/>
              </w:rPr>
              <w:t xml:space="preserve">на </w:t>
            </w:r>
            <w:r w:rsidRPr="00E21B2F">
              <w:rPr>
                <w:spacing w:val="15"/>
                <w:sz w:val="22"/>
                <w:szCs w:val="22"/>
              </w:rPr>
              <w:t xml:space="preserve"> </w:t>
            </w:r>
            <w:r w:rsidRPr="00E21B2F">
              <w:rPr>
                <w:w w:val="108"/>
                <w:sz w:val="22"/>
                <w:szCs w:val="22"/>
              </w:rPr>
              <w:t xml:space="preserve">основе </w:t>
            </w:r>
            <w:r w:rsidRPr="00E21B2F">
              <w:rPr>
                <w:w w:val="111"/>
                <w:sz w:val="22"/>
                <w:szCs w:val="22"/>
              </w:rPr>
              <w:t>работы</w:t>
            </w:r>
            <w:r w:rsidRPr="00E21B2F">
              <w:rPr>
                <w:spacing w:val="-5"/>
                <w:w w:val="111"/>
                <w:sz w:val="22"/>
                <w:szCs w:val="22"/>
              </w:rPr>
              <w:t xml:space="preserve"> </w:t>
            </w:r>
            <w:r w:rsidRPr="00E21B2F">
              <w:rPr>
                <w:sz w:val="22"/>
                <w:szCs w:val="22"/>
              </w:rPr>
              <w:t>с</w:t>
            </w:r>
            <w:r w:rsidRPr="00E21B2F">
              <w:rPr>
                <w:spacing w:val="7"/>
                <w:sz w:val="22"/>
                <w:szCs w:val="22"/>
              </w:rPr>
              <w:t xml:space="preserve"> </w:t>
            </w:r>
            <w:r w:rsidRPr="00E21B2F">
              <w:rPr>
                <w:w w:val="115"/>
                <w:sz w:val="22"/>
                <w:szCs w:val="22"/>
              </w:rPr>
              <w:t>материалом</w:t>
            </w:r>
            <w:r w:rsidRPr="00E21B2F">
              <w:rPr>
                <w:spacing w:val="-18"/>
                <w:w w:val="115"/>
                <w:sz w:val="22"/>
                <w:szCs w:val="22"/>
              </w:rPr>
              <w:t xml:space="preserve"> </w:t>
            </w:r>
            <w:r w:rsidRPr="00E21B2F">
              <w:rPr>
                <w:w w:val="115"/>
                <w:sz w:val="22"/>
                <w:szCs w:val="22"/>
              </w:rPr>
              <w:t>учебника;</w:t>
            </w: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rPr>
                <w:w w:val="119"/>
              </w:rPr>
            </w:pPr>
            <w:r w:rsidRPr="00E21B2F">
              <w:rPr>
                <w:i/>
                <w:iCs/>
                <w:spacing w:val="2"/>
                <w:w w:val="113"/>
                <w:sz w:val="22"/>
                <w:szCs w:val="22"/>
              </w:rPr>
              <w:t>обращат</w:t>
            </w:r>
            <w:r w:rsidRPr="00E21B2F">
              <w:rPr>
                <w:i/>
                <w:iCs/>
                <w:w w:val="113"/>
                <w:sz w:val="22"/>
                <w:szCs w:val="22"/>
              </w:rPr>
              <w:t>ь</w:t>
            </w:r>
            <w:r w:rsidRPr="00E21B2F">
              <w:rPr>
                <w:i/>
                <w:iCs/>
                <w:spacing w:val="39"/>
                <w:w w:val="113"/>
                <w:sz w:val="22"/>
                <w:szCs w:val="22"/>
              </w:rPr>
              <w:t xml:space="preserve"> </w:t>
            </w:r>
            <w:proofErr w:type="gramStart"/>
            <w:r w:rsidRPr="00E21B2F">
              <w:rPr>
                <w:i/>
                <w:iCs/>
                <w:spacing w:val="2"/>
                <w:w w:val="113"/>
                <w:sz w:val="22"/>
                <w:szCs w:val="22"/>
              </w:rPr>
              <w:t>внимани</w:t>
            </w:r>
            <w:r w:rsidRPr="00E21B2F">
              <w:rPr>
                <w:i/>
                <w:iCs/>
                <w:w w:val="113"/>
                <w:sz w:val="22"/>
                <w:szCs w:val="22"/>
              </w:rPr>
              <w:t xml:space="preserve">е </w:t>
            </w:r>
            <w:r w:rsidRPr="00E21B2F">
              <w:rPr>
                <w:i/>
                <w:iCs/>
                <w:spacing w:val="50"/>
                <w:w w:val="113"/>
                <w:sz w:val="22"/>
                <w:szCs w:val="22"/>
              </w:rPr>
              <w:t xml:space="preserve"> </w:t>
            </w:r>
            <w:r w:rsidRPr="00E21B2F">
              <w:rPr>
                <w:spacing w:val="2"/>
                <w:sz w:val="22"/>
                <w:szCs w:val="22"/>
              </w:rPr>
              <w:t>н</w:t>
            </w:r>
            <w:r w:rsidRPr="00E21B2F">
              <w:rPr>
                <w:sz w:val="22"/>
                <w:szCs w:val="22"/>
              </w:rPr>
              <w:t>а</w:t>
            </w:r>
            <w:proofErr w:type="gramEnd"/>
            <w:r w:rsidRPr="00E21B2F">
              <w:rPr>
                <w:sz w:val="22"/>
                <w:szCs w:val="22"/>
              </w:rPr>
              <w:t xml:space="preserve">   </w:t>
            </w:r>
            <w:r w:rsidRPr="00E21B2F">
              <w:rPr>
                <w:spacing w:val="2"/>
                <w:w w:val="110"/>
                <w:sz w:val="22"/>
                <w:szCs w:val="22"/>
              </w:rPr>
              <w:t>особенност</w:t>
            </w:r>
            <w:r w:rsidRPr="00E21B2F">
              <w:rPr>
                <w:w w:val="110"/>
                <w:sz w:val="22"/>
                <w:szCs w:val="22"/>
              </w:rPr>
              <w:t>и</w:t>
            </w:r>
            <w:r w:rsidRPr="00E21B2F">
              <w:rPr>
                <w:spacing w:val="55"/>
                <w:w w:val="110"/>
                <w:sz w:val="22"/>
                <w:szCs w:val="22"/>
              </w:rPr>
              <w:t xml:space="preserve"> </w:t>
            </w:r>
            <w:r w:rsidRPr="00E21B2F">
              <w:rPr>
                <w:spacing w:val="2"/>
                <w:w w:val="110"/>
                <w:sz w:val="22"/>
                <w:szCs w:val="22"/>
              </w:rPr>
              <w:t>устны</w:t>
            </w:r>
            <w:r w:rsidRPr="00E21B2F">
              <w:rPr>
                <w:w w:val="110"/>
                <w:sz w:val="22"/>
                <w:szCs w:val="22"/>
              </w:rPr>
              <w:t xml:space="preserve">х </w:t>
            </w:r>
            <w:r w:rsidRPr="00E21B2F">
              <w:rPr>
                <w:spacing w:val="37"/>
                <w:w w:val="110"/>
                <w:sz w:val="22"/>
                <w:szCs w:val="22"/>
              </w:rPr>
              <w:t xml:space="preserve"> </w:t>
            </w:r>
            <w:r w:rsidRPr="00E21B2F">
              <w:rPr>
                <w:sz w:val="22"/>
                <w:szCs w:val="22"/>
              </w:rPr>
              <w:t xml:space="preserve">и </w:t>
            </w:r>
            <w:r w:rsidRPr="00E21B2F">
              <w:rPr>
                <w:spacing w:val="41"/>
                <w:sz w:val="22"/>
                <w:szCs w:val="22"/>
              </w:rPr>
              <w:t xml:space="preserve"> </w:t>
            </w:r>
            <w:r w:rsidRPr="00E21B2F">
              <w:rPr>
                <w:spacing w:val="2"/>
                <w:w w:val="114"/>
                <w:sz w:val="22"/>
                <w:szCs w:val="22"/>
              </w:rPr>
              <w:t>п</w:t>
            </w:r>
            <w:r w:rsidRPr="00E21B2F">
              <w:rPr>
                <w:spacing w:val="2"/>
                <w:w w:val="116"/>
                <w:sz w:val="22"/>
                <w:szCs w:val="22"/>
              </w:rPr>
              <w:t>и</w:t>
            </w:r>
            <w:r w:rsidRPr="00E21B2F">
              <w:rPr>
                <w:spacing w:val="2"/>
                <w:w w:val="106"/>
                <w:sz w:val="22"/>
                <w:szCs w:val="22"/>
              </w:rPr>
              <w:t>с</w:t>
            </w:r>
            <w:r w:rsidRPr="00E21B2F">
              <w:rPr>
                <w:spacing w:val="2"/>
                <w:w w:val="114"/>
                <w:sz w:val="22"/>
                <w:szCs w:val="22"/>
              </w:rPr>
              <w:t>ь</w:t>
            </w:r>
            <w:r w:rsidRPr="00E21B2F">
              <w:rPr>
                <w:spacing w:val="2"/>
                <w:w w:val="113"/>
                <w:sz w:val="22"/>
                <w:szCs w:val="22"/>
              </w:rPr>
              <w:t>м</w:t>
            </w:r>
            <w:r w:rsidRPr="00E21B2F">
              <w:rPr>
                <w:spacing w:val="2"/>
                <w:w w:val="109"/>
                <w:sz w:val="22"/>
                <w:szCs w:val="22"/>
              </w:rPr>
              <w:t>е</w:t>
            </w:r>
            <w:r w:rsidRPr="00E21B2F">
              <w:rPr>
                <w:spacing w:val="2"/>
                <w:w w:val="114"/>
                <w:sz w:val="22"/>
                <w:szCs w:val="22"/>
              </w:rPr>
              <w:t>нн</w:t>
            </w:r>
            <w:r w:rsidRPr="00E21B2F">
              <w:rPr>
                <w:spacing w:val="2"/>
                <w:w w:val="116"/>
                <w:sz w:val="22"/>
                <w:szCs w:val="22"/>
              </w:rPr>
              <w:t>ы</w:t>
            </w:r>
            <w:r w:rsidRPr="00E21B2F">
              <w:rPr>
                <w:w w:val="119"/>
                <w:sz w:val="22"/>
                <w:szCs w:val="22"/>
              </w:rPr>
              <w:t xml:space="preserve">х </w:t>
            </w:r>
            <w:r w:rsidRPr="00E21B2F">
              <w:rPr>
                <w:w w:val="114"/>
                <w:sz w:val="22"/>
                <w:szCs w:val="22"/>
              </w:rPr>
              <w:lastRenderedPageBreak/>
              <w:t>высказываний</w:t>
            </w:r>
            <w:r w:rsidRPr="00E21B2F">
              <w:rPr>
                <w:spacing w:val="15"/>
                <w:w w:val="114"/>
                <w:sz w:val="22"/>
                <w:szCs w:val="22"/>
              </w:rPr>
              <w:t xml:space="preserve"> </w:t>
            </w:r>
            <w:r w:rsidRPr="00E21B2F">
              <w:rPr>
                <w:w w:val="114"/>
                <w:sz w:val="22"/>
                <w:szCs w:val="22"/>
              </w:rPr>
              <w:t>других</w:t>
            </w:r>
            <w:r w:rsidRPr="00E21B2F">
              <w:rPr>
                <w:spacing w:val="-12"/>
                <w:w w:val="114"/>
                <w:sz w:val="22"/>
                <w:szCs w:val="22"/>
              </w:rPr>
              <w:t xml:space="preserve"> </w:t>
            </w:r>
            <w:r w:rsidRPr="00E21B2F">
              <w:rPr>
                <w:w w:val="114"/>
                <w:sz w:val="22"/>
                <w:szCs w:val="22"/>
              </w:rPr>
              <w:t>людей</w:t>
            </w:r>
            <w:r w:rsidRPr="00E21B2F">
              <w:rPr>
                <w:spacing w:val="-30"/>
                <w:w w:val="114"/>
                <w:sz w:val="22"/>
                <w:szCs w:val="22"/>
              </w:rPr>
              <w:t xml:space="preserve"> </w:t>
            </w:r>
            <w:r w:rsidRPr="00E21B2F">
              <w:rPr>
                <w:w w:val="114"/>
                <w:sz w:val="22"/>
                <w:szCs w:val="22"/>
              </w:rPr>
              <w:t>(интонацию,</w:t>
            </w:r>
            <w:r w:rsidRPr="00E21B2F">
              <w:rPr>
                <w:spacing w:val="-12"/>
                <w:w w:val="114"/>
                <w:sz w:val="22"/>
                <w:szCs w:val="22"/>
              </w:rPr>
              <w:t xml:space="preserve"> </w:t>
            </w:r>
            <w:r w:rsidRPr="00E21B2F">
              <w:rPr>
                <w:w w:val="114"/>
                <w:sz w:val="22"/>
                <w:szCs w:val="22"/>
              </w:rPr>
              <w:t>темп,</w:t>
            </w:r>
            <w:r w:rsidRPr="00E21B2F">
              <w:rPr>
                <w:spacing w:val="-2"/>
                <w:w w:val="114"/>
                <w:sz w:val="22"/>
                <w:szCs w:val="22"/>
              </w:rPr>
              <w:t xml:space="preserve"> </w:t>
            </w:r>
            <w:r w:rsidRPr="00E21B2F">
              <w:rPr>
                <w:sz w:val="22"/>
                <w:szCs w:val="22"/>
              </w:rPr>
              <w:t>тон</w:t>
            </w:r>
            <w:r w:rsidRPr="00E21B2F">
              <w:rPr>
                <w:spacing w:val="32"/>
                <w:sz w:val="22"/>
                <w:szCs w:val="22"/>
              </w:rPr>
              <w:t xml:space="preserve"> </w:t>
            </w:r>
            <w:r w:rsidRPr="00E21B2F">
              <w:rPr>
                <w:w w:val="115"/>
                <w:sz w:val="22"/>
                <w:szCs w:val="22"/>
              </w:rPr>
              <w:t>речи;</w:t>
            </w:r>
            <w:r w:rsidRPr="00E21B2F">
              <w:rPr>
                <w:spacing w:val="-12"/>
                <w:w w:val="115"/>
                <w:sz w:val="22"/>
                <w:szCs w:val="22"/>
              </w:rPr>
              <w:t xml:space="preserve"> </w:t>
            </w:r>
            <w:r w:rsidRPr="00E21B2F">
              <w:rPr>
                <w:sz w:val="22"/>
                <w:szCs w:val="22"/>
              </w:rPr>
              <w:t>выбор</w:t>
            </w:r>
            <w:r w:rsidRPr="00E21B2F">
              <w:rPr>
                <w:spacing w:val="54"/>
                <w:sz w:val="22"/>
                <w:szCs w:val="22"/>
              </w:rPr>
              <w:t xml:space="preserve"> </w:t>
            </w:r>
            <w:r w:rsidRPr="00E21B2F">
              <w:rPr>
                <w:w w:val="110"/>
                <w:sz w:val="22"/>
                <w:szCs w:val="22"/>
              </w:rPr>
              <w:t>сло</w:t>
            </w:r>
            <w:r w:rsidRPr="00E21B2F">
              <w:rPr>
                <w:w w:val="112"/>
                <w:sz w:val="22"/>
                <w:szCs w:val="22"/>
              </w:rPr>
              <w:t xml:space="preserve">в </w:t>
            </w:r>
            <w:r w:rsidRPr="00E21B2F">
              <w:rPr>
                <w:sz w:val="22"/>
                <w:szCs w:val="22"/>
              </w:rPr>
              <w:t xml:space="preserve">и  </w:t>
            </w:r>
            <w:r w:rsidRPr="00E21B2F">
              <w:rPr>
                <w:w w:val="115"/>
                <w:sz w:val="22"/>
                <w:szCs w:val="22"/>
              </w:rPr>
              <w:t>знаков</w:t>
            </w:r>
            <w:r w:rsidRPr="00E21B2F">
              <w:rPr>
                <w:spacing w:val="28"/>
                <w:w w:val="115"/>
                <w:sz w:val="22"/>
                <w:szCs w:val="22"/>
              </w:rPr>
              <w:t xml:space="preserve"> </w:t>
            </w:r>
            <w:r w:rsidRPr="00E21B2F">
              <w:rPr>
                <w:w w:val="115"/>
                <w:sz w:val="22"/>
                <w:szCs w:val="22"/>
              </w:rPr>
              <w:t>препинания:</w:t>
            </w:r>
            <w:r w:rsidRPr="00E21B2F">
              <w:rPr>
                <w:spacing w:val="40"/>
                <w:w w:val="115"/>
                <w:sz w:val="22"/>
                <w:szCs w:val="22"/>
              </w:rPr>
              <w:t xml:space="preserve"> </w:t>
            </w:r>
            <w:r w:rsidRPr="00E21B2F">
              <w:rPr>
                <w:w w:val="115"/>
                <w:sz w:val="22"/>
                <w:szCs w:val="22"/>
              </w:rPr>
              <w:t>точка</w:t>
            </w:r>
            <w:r w:rsidRPr="00E21B2F">
              <w:rPr>
                <w:spacing w:val="33"/>
                <w:w w:val="115"/>
                <w:sz w:val="22"/>
                <w:szCs w:val="22"/>
              </w:rPr>
              <w:t xml:space="preserve"> </w:t>
            </w:r>
            <w:r w:rsidRPr="00E21B2F">
              <w:rPr>
                <w:sz w:val="22"/>
                <w:szCs w:val="22"/>
              </w:rPr>
              <w:t xml:space="preserve">или </w:t>
            </w:r>
            <w:r w:rsidRPr="00E21B2F">
              <w:rPr>
                <w:spacing w:val="40"/>
                <w:sz w:val="22"/>
                <w:szCs w:val="22"/>
              </w:rPr>
              <w:t xml:space="preserve"> </w:t>
            </w:r>
            <w:r w:rsidRPr="00E21B2F">
              <w:rPr>
                <w:w w:val="114"/>
                <w:sz w:val="22"/>
                <w:szCs w:val="22"/>
              </w:rPr>
              <w:t>многоточие,</w:t>
            </w:r>
            <w:r w:rsidRPr="00E21B2F">
              <w:rPr>
                <w:spacing w:val="5"/>
                <w:w w:val="114"/>
                <w:sz w:val="22"/>
                <w:szCs w:val="22"/>
              </w:rPr>
              <w:t xml:space="preserve"> </w:t>
            </w:r>
            <w:r w:rsidRPr="00E21B2F">
              <w:rPr>
                <w:w w:val="114"/>
                <w:sz w:val="22"/>
                <w:szCs w:val="22"/>
              </w:rPr>
              <w:t>точка</w:t>
            </w:r>
            <w:r w:rsidRPr="00E21B2F">
              <w:rPr>
                <w:spacing w:val="39"/>
                <w:w w:val="114"/>
                <w:sz w:val="22"/>
                <w:szCs w:val="22"/>
              </w:rPr>
              <w:t xml:space="preserve"> </w:t>
            </w:r>
            <w:r w:rsidRPr="00E21B2F">
              <w:rPr>
                <w:sz w:val="22"/>
                <w:szCs w:val="22"/>
              </w:rPr>
              <w:t xml:space="preserve">или </w:t>
            </w:r>
            <w:r w:rsidRPr="00E21B2F">
              <w:rPr>
                <w:spacing w:val="40"/>
                <w:sz w:val="22"/>
                <w:szCs w:val="22"/>
              </w:rPr>
              <w:t xml:space="preserve"> </w:t>
            </w:r>
            <w:r w:rsidRPr="00E21B2F">
              <w:rPr>
                <w:w w:val="115"/>
                <w:sz w:val="22"/>
                <w:szCs w:val="22"/>
              </w:rPr>
              <w:t>восклицательный</w:t>
            </w:r>
            <w:r w:rsidRPr="00E21B2F">
              <w:rPr>
                <w:spacing w:val="-7"/>
                <w:w w:val="115"/>
                <w:sz w:val="22"/>
                <w:szCs w:val="22"/>
              </w:rPr>
              <w:t xml:space="preserve"> </w:t>
            </w:r>
            <w:r w:rsidRPr="00E21B2F">
              <w:rPr>
                <w:w w:val="119"/>
                <w:sz w:val="22"/>
                <w:szCs w:val="22"/>
              </w:rPr>
              <w:t>знак).</w:t>
            </w: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rPr>
                <w:w w:val="119"/>
              </w:rPr>
            </w:pPr>
          </w:p>
          <w:p w:rsidR="00954BEA" w:rsidRPr="00E21B2F" w:rsidRDefault="00954BEA" w:rsidP="00782D85">
            <w:pPr>
              <w:spacing w:line="360" w:lineRule="auto"/>
              <w:rPr>
                <w:color w:val="000000"/>
              </w:rPr>
            </w:pPr>
            <w:r w:rsidRPr="00E21B2F">
              <w:rPr>
                <w:sz w:val="22"/>
                <w:szCs w:val="22"/>
              </w:rPr>
              <w:lastRenderedPageBreak/>
              <w:t>–</w:t>
            </w:r>
            <w:r w:rsidRPr="00E21B2F">
              <w:rPr>
                <w:spacing w:val="26"/>
                <w:sz w:val="22"/>
                <w:szCs w:val="22"/>
              </w:rPr>
              <w:t xml:space="preserve"> </w:t>
            </w:r>
            <w:r w:rsidRPr="00E21B2F">
              <w:rPr>
                <w:i/>
                <w:iCs/>
                <w:w w:val="113"/>
                <w:sz w:val="22"/>
                <w:szCs w:val="22"/>
              </w:rPr>
              <w:t>понимать</w:t>
            </w:r>
            <w:r w:rsidRPr="00E21B2F">
              <w:rPr>
                <w:i/>
                <w:iCs/>
                <w:spacing w:val="22"/>
                <w:w w:val="113"/>
                <w:sz w:val="22"/>
                <w:szCs w:val="22"/>
              </w:rPr>
              <w:t xml:space="preserve"> </w:t>
            </w:r>
            <w:r w:rsidRPr="00E21B2F">
              <w:rPr>
                <w:w w:val="113"/>
                <w:sz w:val="22"/>
                <w:szCs w:val="22"/>
              </w:rPr>
              <w:t>эмоции</w:t>
            </w:r>
            <w:r w:rsidRPr="00E21B2F">
              <w:rPr>
                <w:spacing w:val="-6"/>
                <w:w w:val="113"/>
                <w:sz w:val="22"/>
                <w:szCs w:val="22"/>
              </w:rPr>
              <w:t xml:space="preserve"> </w:t>
            </w:r>
            <w:r w:rsidRPr="00E21B2F">
              <w:rPr>
                <w:w w:val="113"/>
                <w:sz w:val="22"/>
                <w:szCs w:val="22"/>
              </w:rPr>
              <w:t>других людей, сочувствовать,</w:t>
            </w:r>
            <w:r w:rsidRPr="00E21B2F">
              <w:rPr>
                <w:spacing w:val="-20"/>
                <w:w w:val="113"/>
                <w:sz w:val="22"/>
                <w:szCs w:val="22"/>
              </w:rPr>
              <w:t xml:space="preserve"> </w:t>
            </w:r>
            <w:r w:rsidRPr="00E21B2F">
              <w:rPr>
                <w:w w:val="114"/>
                <w:sz w:val="22"/>
                <w:szCs w:val="22"/>
              </w:rPr>
              <w:t>сопереживать;</w:t>
            </w:r>
          </w:p>
          <w:p w:rsidR="00954BEA" w:rsidRPr="00E21B2F" w:rsidRDefault="00954BEA" w:rsidP="00782D85">
            <w:pPr>
              <w:snapToGrid w:val="0"/>
              <w:spacing w:line="360" w:lineRule="auto"/>
              <w:rPr>
                <w:w w:val="119"/>
              </w:rPr>
            </w:pPr>
          </w:p>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i/>
                <w:iCs/>
                <w:w w:val="113"/>
                <w:sz w:val="22"/>
                <w:szCs w:val="22"/>
              </w:rPr>
              <w:lastRenderedPageBreak/>
              <w:t>ориентироваться</w:t>
            </w:r>
            <w:r w:rsidRPr="00E21B2F">
              <w:rPr>
                <w:i/>
                <w:iCs/>
                <w:spacing w:val="40"/>
                <w:w w:val="113"/>
                <w:sz w:val="22"/>
                <w:szCs w:val="22"/>
              </w:rPr>
              <w:t xml:space="preserve"> </w:t>
            </w:r>
            <w:r w:rsidRPr="00E21B2F">
              <w:rPr>
                <w:sz w:val="22"/>
                <w:szCs w:val="22"/>
              </w:rPr>
              <w:t xml:space="preserve">в  </w:t>
            </w:r>
            <w:r w:rsidRPr="00E21B2F">
              <w:rPr>
                <w:w w:val="113"/>
                <w:sz w:val="22"/>
                <w:szCs w:val="22"/>
              </w:rPr>
              <w:t>учебнике</w:t>
            </w:r>
            <w:r w:rsidRPr="00E21B2F">
              <w:rPr>
                <w:spacing w:val="40"/>
                <w:w w:val="113"/>
                <w:sz w:val="22"/>
                <w:szCs w:val="22"/>
              </w:rPr>
              <w:t xml:space="preserve"> </w:t>
            </w:r>
            <w:r w:rsidRPr="00E21B2F">
              <w:rPr>
                <w:sz w:val="22"/>
                <w:szCs w:val="22"/>
              </w:rPr>
              <w:t xml:space="preserve">(на </w:t>
            </w:r>
            <w:r w:rsidRPr="00E21B2F">
              <w:rPr>
                <w:spacing w:val="29"/>
                <w:sz w:val="22"/>
                <w:szCs w:val="22"/>
              </w:rPr>
              <w:t xml:space="preserve"> </w:t>
            </w:r>
            <w:r w:rsidRPr="00E21B2F">
              <w:rPr>
                <w:w w:val="113"/>
                <w:sz w:val="22"/>
                <w:szCs w:val="22"/>
              </w:rPr>
              <w:t>развороте,</w:t>
            </w:r>
            <w:r w:rsidRPr="00E21B2F">
              <w:rPr>
                <w:spacing w:val="40"/>
                <w:w w:val="113"/>
                <w:sz w:val="22"/>
                <w:szCs w:val="22"/>
              </w:rPr>
              <w:t xml:space="preserve"> </w:t>
            </w:r>
            <w:r w:rsidRPr="00E21B2F">
              <w:rPr>
                <w:sz w:val="22"/>
                <w:szCs w:val="22"/>
              </w:rPr>
              <w:t xml:space="preserve">в  </w:t>
            </w:r>
            <w:r w:rsidRPr="00E21B2F">
              <w:rPr>
                <w:w w:val="113"/>
                <w:sz w:val="22"/>
                <w:szCs w:val="22"/>
              </w:rPr>
              <w:t>оглавлении,  в условных</w:t>
            </w:r>
            <w:r w:rsidRPr="00E21B2F">
              <w:rPr>
                <w:spacing w:val="-6"/>
                <w:w w:val="113"/>
                <w:sz w:val="22"/>
                <w:szCs w:val="22"/>
              </w:rPr>
              <w:t xml:space="preserve"> </w:t>
            </w:r>
            <w:r w:rsidRPr="00E21B2F">
              <w:rPr>
                <w:w w:val="113"/>
                <w:sz w:val="22"/>
                <w:szCs w:val="22"/>
              </w:rPr>
              <w:t>обозначениях);</w:t>
            </w:r>
            <w:r w:rsidRPr="00E21B2F">
              <w:rPr>
                <w:spacing w:val="-6"/>
                <w:w w:val="113"/>
                <w:sz w:val="22"/>
                <w:szCs w:val="22"/>
              </w:rPr>
              <w:t xml:space="preserve"> </w:t>
            </w:r>
            <w:r w:rsidRPr="00E21B2F">
              <w:rPr>
                <w:sz w:val="22"/>
                <w:szCs w:val="22"/>
              </w:rPr>
              <w:t>в</w:t>
            </w:r>
            <w:r w:rsidRPr="00E21B2F">
              <w:rPr>
                <w:spacing w:val="13"/>
                <w:sz w:val="22"/>
                <w:szCs w:val="22"/>
              </w:rPr>
              <w:t xml:space="preserve"> </w:t>
            </w:r>
            <w:r w:rsidRPr="00E21B2F">
              <w:rPr>
                <w:w w:val="113"/>
                <w:sz w:val="22"/>
                <w:szCs w:val="22"/>
              </w:rPr>
              <w:t>словаре;</w:t>
            </w: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применение орфографических правил и правил постановки знаков препинания при записи собственных и предложенных текстов</w:t>
            </w: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Находить в предложении главные члены предложения</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p w:rsidR="00954BEA" w:rsidRPr="00E21B2F" w:rsidRDefault="00954BEA" w:rsidP="00782D85">
            <w:pPr>
              <w:snapToGrid w:val="0"/>
              <w:spacing w:line="360" w:lineRule="auto"/>
            </w:pPr>
            <w:r w:rsidRPr="00E21B2F">
              <w:rPr>
                <w:sz w:val="22"/>
                <w:szCs w:val="22"/>
              </w:rPr>
              <w:t>И.Н.М.</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t>12</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t>Подлежащее и сказуемое – главные члены предл</w:t>
            </w:r>
            <w:r w:rsidRPr="00E21B2F">
              <w:rPr>
                <w:sz w:val="22"/>
                <w:szCs w:val="22"/>
              </w:rPr>
              <w:lastRenderedPageBreak/>
              <w:t>ожения.</w:t>
            </w:r>
          </w:p>
        </w:tc>
        <w:tc>
          <w:tcPr>
            <w:tcW w:w="567" w:type="dxa"/>
            <w:gridSpan w:val="2"/>
            <w:vMerge/>
            <w:tcBorders>
              <w:left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vMerge/>
            <w:tcBorders>
              <w:left w:val="single" w:sz="4" w:space="0" w:color="000000"/>
              <w:right w:val="single" w:sz="4" w:space="0" w:color="000000"/>
            </w:tcBorders>
          </w:tcPr>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5"/>
                <w:sz w:val="22"/>
                <w:szCs w:val="22"/>
              </w:rPr>
              <w:t>находить</w:t>
            </w:r>
            <w:r w:rsidRPr="00E21B2F">
              <w:rPr>
                <w:i/>
                <w:iCs/>
                <w:spacing w:val="2"/>
                <w:w w:val="115"/>
                <w:sz w:val="22"/>
                <w:szCs w:val="22"/>
              </w:rPr>
              <w:t xml:space="preserve"> </w:t>
            </w:r>
            <w:r w:rsidRPr="00E21B2F">
              <w:rPr>
                <w:i/>
                <w:iCs/>
                <w:w w:val="115"/>
                <w:sz w:val="22"/>
                <w:szCs w:val="22"/>
              </w:rPr>
              <w:t>ответы</w:t>
            </w:r>
            <w:r w:rsidRPr="00E21B2F">
              <w:rPr>
                <w:i/>
                <w:iCs/>
                <w:spacing w:val="-15"/>
                <w:w w:val="115"/>
                <w:sz w:val="22"/>
                <w:szCs w:val="22"/>
              </w:rPr>
              <w:t xml:space="preserve"> </w:t>
            </w:r>
            <w:r w:rsidRPr="00E21B2F">
              <w:rPr>
                <w:sz w:val="22"/>
                <w:szCs w:val="22"/>
              </w:rPr>
              <w:t>на</w:t>
            </w:r>
            <w:r w:rsidRPr="00E21B2F">
              <w:rPr>
                <w:spacing w:val="33"/>
                <w:sz w:val="22"/>
                <w:szCs w:val="22"/>
              </w:rPr>
              <w:t xml:space="preserve"> </w:t>
            </w:r>
            <w:r w:rsidRPr="00E21B2F">
              <w:rPr>
                <w:w w:val="111"/>
                <w:sz w:val="22"/>
                <w:szCs w:val="22"/>
              </w:rPr>
              <w:t>вопросы</w:t>
            </w:r>
            <w:r w:rsidRPr="00E21B2F">
              <w:rPr>
                <w:spacing w:val="-5"/>
                <w:w w:val="111"/>
                <w:sz w:val="22"/>
                <w:szCs w:val="22"/>
              </w:rPr>
              <w:t xml:space="preserve"> </w:t>
            </w:r>
            <w:r w:rsidRPr="00E21B2F">
              <w:rPr>
                <w:sz w:val="22"/>
                <w:szCs w:val="22"/>
              </w:rPr>
              <w:t>в</w:t>
            </w:r>
            <w:r w:rsidRPr="00E21B2F">
              <w:rPr>
                <w:spacing w:val="13"/>
                <w:sz w:val="22"/>
                <w:szCs w:val="22"/>
              </w:rPr>
              <w:t xml:space="preserve"> </w:t>
            </w:r>
            <w:r w:rsidRPr="00E21B2F">
              <w:rPr>
                <w:w w:val="116"/>
                <w:sz w:val="22"/>
                <w:szCs w:val="22"/>
              </w:rPr>
              <w:t>тексте,</w:t>
            </w:r>
            <w:r w:rsidRPr="00E21B2F">
              <w:rPr>
                <w:spacing w:val="-8"/>
                <w:w w:val="116"/>
                <w:sz w:val="22"/>
                <w:szCs w:val="22"/>
              </w:rPr>
              <w:t xml:space="preserve"> </w:t>
            </w:r>
            <w:r w:rsidRPr="00E21B2F">
              <w:rPr>
                <w:w w:val="116"/>
                <w:sz w:val="22"/>
                <w:szCs w:val="22"/>
              </w:rPr>
              <w:t>иллюстрациях;</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t>–</w:t>
            </w:r>
            <w:r w:rsidRPr="00E21B2F">
              <w:rPr>
                <w:spacing w:val="22"/>
                <w:sz w:val="22"/>
                <w:szCs w:val="22"/>
              </w:rPr>
              <w:t xml:space="preserve"> </w:t>
            </w:r>
            <w:r w:rsidRPr="00E21B2F">
              <w:rPr>
                <w:i/>
                <w:iCs/>
                <w:spacing w:val="-2"/>
                <w:w w:val="115"/>
                <w:sz w:val="22"/>
                <w:szCs w:val="22"/>
              </w:rPr>
              <w:t>воспринимат</w:t>
            </w:r>
            <w:r w:rsidRPr="00E21B2F">
              <w:rPr>
                <w:i/>
                <w:iCs/>
                <w:w w:val="115"/>
                <w:sz w:val="22"/>
                <w:szCs w:val="22"/>
              </w:rPr>
              <w:t>ь</w:t>
            </w:r>
            <w:r w:rsidRPr="00E21B2F">
              <w:rPr>
                <w:i/>
                <w:iCs/>
                <w:spacing w:val="-8"/>
                <w:w w:val="115"/>
                <w:sz w:val="22"/>
                <w:szCs w:val="22"/>
              </w:rPr>
              <w:t xml:space="preserve"> </w:t>
            </w:r>
            <w:r w:rsidRPr="00E21B2F">
              <w:rPr>
                <w:i/>
                <w:iCs/>
                <w:spacing w:val="-2"/>
                <w:sz w:val="22"/>
                <w:szCs w:val="22"/>
              </w:rPr>
              <w:t>н</w:t>
            </w:r>
            <w:r w:rsidRPr="00E21B2F">
              <w:rPr>
                <w:i/>
                <w:iCs/>
                <w:sz w:val="22"/>
                <w:szCs w:val="22"/>
              </w:rPr>
              <w:t>а</w:t>
            </w:r>
            <w:r w:rsidRPr="00E21B2F">
              <w:rPr>
                <w:i/>
                <w:iCs/>
                <w:spacing w:val="41"/>
                <w:sz w:val="22"/>
                <w:szCs w:val="22"/>
              </w:rPr>
              <w:t xml:space="preserve"> </w:t>
            </w:r>
            <w:r w:rsidRPr="00E21B2F">
              <w:rPr>
                <w:i/>
                <w:iCs/>
                <w:spacing w:val="-2"/>
                <w:w w:val="118"/>
                <w:sz w:val="22"/>
                <w:szCs w:val="22"/>
              </w:rPr>
              <w:t>слу</w:t>
            </w:r>
            <w:r w:rsidRPr="00E21B2F">
              <w:rPr>
                <w:i/>
                <w:iCs/>
                <w:w w:val="118"/>
                <w:sz w:val="22"/>
                <w:szCs w:val="22"/>
              </w:rPr>
              <w:t>х</w:t>
            </w:r>
            <w:r w:rsidRPr="00E21B2F">
              <w:rPr>
                <w:i/>
                <w:iCs/>
                <w:spacing w:val="15"/>
                <w:w w:val="118"/>
                <w:sz w:val="22"/>
                <w:szCs w:val="22"/>
              </w:rPr>
              <w:t xml:space="preserve"> </w:t>
            </w:r>
            <w:r w:rsidRPr="00E21B2F">
              <w:rPr>
                <w:spacing w:val="-2"/>
                <w:w w:val="118"/>
                <w:sz w:val="22"/>
                <w:szCs w:val="22"/>
              </w:rPr>
              <w:t>текст</w:t>
            </w:r>
            <w:r w:rsidRPr="00E21B2F">
              <w:rPr>
                <w:w w:val="118"/>
                <w:sz w:val="22"/>
                <w:szCs w:val="22"/>
              </w:rPr>
              <w:t>ы</w:t>
            </w:r>
            <w:r w:rsidRPr="00E21B2F">
              <w:rPr>
                <w:spacing w:val="-30"/>
                <w:w w:val="118"/>
                <w:sz w:val="22"/>
                <w:szCs w:val="22"/>
              </w:rPr>
              <w:t xml:space="preserve"> </w:t>
            </w:r>
            <w:r w:rsidRPr="00E21B2F">
              <w:rPr>
                <w:sz w:val="22"/>
                <w:szCs w:val="22"/>
              </w:rPr>
              <w:t>в</w:t>
            </w:r>
            <w:r w:rsidRPr="00E21B2F">
              <w:rPr>
                <w:spacing w:val="9"/>
                <w:sz w:val="22"/>
                <w:szCs w:val="22"/>
              </w:rPr>
              <w:t xml:space="preserve"> </w:t>
            </w:r>
            <w:r w:rsidRPr="00E21B2F">
              <w:rPr>
                <w:spacing w:val="-2"/>
                <w:w w:val="114"/>
                <w:sz w:val="22"/>
                <w:szCs w:val="22"/>
              </w:rPr>
              <w:t>исполнени</w:t>
            </w:r>
            <w:r w:rsidRPr="00E21B2F">
              <w:rPr>
                <w:w w:val="114"/>
                <w:sz w:val="22"/>
                <w:szCs w:val="22"/>
              </w:rPr>
              <w:t>и</w:t>
            </w:r>
            <w:r w:rsidRPr="00E21B2F">
              <w:rPr>
                <w:spacing w:val="-19"/>
                <w:w w:val="114"/>
                <w:sz w:val="22"/>
                <w:szCs w:val="22"/>
              </w:rPr>
              <w:t xml:space="preserve"> </w:t>
            </w:r>
            <w:r w:rsidRPr="00E21B2F">
              <w:rPr>
                <w:spacing w:val="-2"/>
                <w:w w:val="114"/>
                <w:sz w:val="22"/>
                <w:szCs w:val="22"/>
              </w:rPr>
              <w:t>учителя</w:t>
            </w:r>
            <w:r w:rsidRPr="00E21B2F">
              <w:rPr>
                <w:w w:val="114"/>
                <w:sz w:val="22"/>
                <w:szCs w:val="22"/>
              </w:rPr>
              <w:t>,</w:t>
            </w:r>
            <w:r w:rsidRPr="00E21B2F">
              <w:rPr>
                <w:spacing w:val="23"/>
                <w:w w:val="114"/>
                <w:sz w:val="22"/>
                <w:szCs w:val="22"/>
              </w:rPr>
              <w:t xml:space="preserve"> </w:t>
            </w:r>
            <w:r w:rsidRPr="00E21B2F">
              <w:rPr>
                <w:spacing w:val="-2"/>
                <w:w w:val="117"/>
                <w:sz w:val="22"/>
                <w:szCs w:val="22"/>
              </w:rPr>
              <w:t>учащихся;</w:t>
            </w:r>
          </w:p>
          <w:p w:rsidR="00954BEA" w:rsidRPr="00E21B2F" w:rsidRDefault="00954BEA" w:rsidP="00782D85">
            <w:pPr>
              <w:spacing w:line="360" w:lineRule="auto"/>
              <w:rPr>
                <w:color w:val="000000"/>
              </w:rPr>
            </w:pPr>
            <w:r w:rsidRPr="00E21B2F">
              <w:rPr>
                <w:sz w:val="22"/>
                <w:szCs w:val="22"/>
              </w:rPr>
              <w:t>–</w:t>
            </w:r>
            <w:r w:rsidRPr="00E21B2F">
              <w:rPr>
                <w:spacing w:val="26"/>
                <w:sz w:val="22"/>
                <w:szCs w:val="22"/>
              </w:rPr>
              <w:t xml:space="preserve"> </w:t>
            </w:r>
            <w:r w:rsidRPr="00E21B2F">
              <w:rPr>
                <w:w w:val="114"/>
                <w:sz w:val="22"/>
                <w:szCs w:val="22"/>
              </w:rPr>
              <w:t>осознанно,</w:t>
            </w:r>
            <w:r w:rsidRPr="00E21B2F">
              <w:rPr>
                <w:spacing w:val="-27"/>
                <w:w w:val="114"/>
                <w:sz w:val="22"/>
                <w:szCs w:val="22"/>
              </w:rPr>
              <w:t xml:space="preserve"> </w:t>
            </w:r>
            <w:r w:rsidRPr="00E21B2F">
              <w:rPr>
                <w:w w:val="114"/>
                <w:sz w:val="22"/>
                <w:szCs w:val="22"/>
              </w:rPr>
              <w:t>правильно, выразительно</w:t>
            </w:r>
            <w:r w:rsidRPr="00E21B2F">
              <w:rPr>
                <w:spacing w:val="-6"/>
                <w:w w:val="114"/>
                <w:sz w:val="22"/>
                <w:szCs w:val="22"/>
              </w:rPr>
              <w:t xml:space="preserve"> </w:t>
            </w:r>
            <w:r w:rsidRPr="00E21B2F">
              <w:rPr>
                <w:i/>
                <w:iCs/>
                <w:w w:val="114"/>
                <w:sz w:val="22"/>
                <w:szCs w:val="22"/>
              </w:rPr>
              <w:t>читать</w:t>
            </w:r>
            <w:r w:rsidRPr="00E21B2F">
              <w:rPr>
                <w:i/>
                <w:iCs/>
                <w:spacing w:val="8"/>
                <w:w w:val="114"/>
                <w:sz w:val="22"/>
                <w:szCs w:val="22"/>
              </w:rPr>
              <w:t xml:space="preserve"> </w:t>
            </w:r>
            <w:r w:rsidRPr="00E21B2F">
              <w:rPr>
                <w:w w:val="114"/>
                <w:sz w:val="22"/>
                <w:szCs w:val="22"/>
              </w:rPr>
              <w:t>целыми</w:t>
            </w:r>
            <w:r w:rsidRPr="00E21B2F">
              <w:rPr>
                <w:spacing w:val="1"/>
                <w:w w:val="114"/>
                <w:sz w:val="22"/>
                <w:szCs w:val="22"/>
              </w:rPr>
              <w:t xml:space="preserve"> </w:t>
            </w:r>
            <w:r w:rsidRPr="00E21B2F">
              <w:rPr>
                <w:w w:val="114"/>
                <w:sz w:val="22"/>
                <w:szCs w:val="22"/>
              </w:rPr>
              <w:t>словами;</w:t>
            </w:r>
          </w:p>
          <w:p w:rsidR="00954BEA" w:rsidRPr="00E21B2F" w:rsidRDefault="00954BE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Находить в предложении главные члены предложения</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У.О..И.С.З.</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lastRenderedPageBreak/>
              <w:t>13</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t>Что такое распространённые и нераспространённые предложения?</w:t>
            </w:r>
          </w:p>
        </w:tc>
        <w:tc>
          <w:tcPr>
            <w:tcW w:w="567" w:type="dxa"/>
            <w:gridSpan w:val="2"/>
            <w:vMerge/>
            <w:tcBorders>
              <w:left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vMerge/>
            <w:tcBorders>
              <w:left w:val="single" w:sz="4" w:space="0" w:color="000000"/>
              <w:right w:val="single" w:sz="4" w:space="0" w:color="000000"/>
            </w:tcBorders>
          </w:tcPr>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t>–</w:t>
            </w:r>
            <w:r w:rsidRPr="00E21B2F">
              <w:rPr>
                <w:spacing w:val="18"/>
                <w:sz w:val="22"/>
                <w:szCs w:val="22"/>
              </w:rPr>
              <w:t xml:space="preserve"> </w:t>
            </w:r>
            <w:r w:rsidRPr="00E21B2F">
              <w:rPr>
                <w:i/>
                <w:iCs/>
                <w:spacing w:val="-4"/>
                <w:w w:val="113"/>
                <w:sz w:val="22"/>
                <w:szCs w:val="22"/>
              </w:rPr>
              <w:t>делат</w:t>
            </w:r>
            <w:r w:rsidRPr="00E21B2F">
              <w:rPr>
                <w:i/>
                <w:iCs/>
                <w:w w:val="113"/>
                <w:sz w:val="22"/>
                <w:szCs w:val="22"/>
              </w:rPr>
              <w:t>ь</w:t>
            </w:r>
            <w:r w:rsidRPr="00E21B2F">
              <w:rPr>
                <w:i/>
                <w:iCs/>
                <w:spacing w:val="2"/>
                <w:w w:val="113"/>
                <w:sz w:val="22"/>
                <w:szCs w:val="22"/>
              </w:rPr>
              <w:t xml:space="preserve"> </w:t>
            </w:r>
            <w:r w:rsidRPr="00E21B2F">
              <w:rPr>
                <w:i/>
                <w:iCs/>
                <w:spacing w:val="-4"/>
                <w:w w:val="113"/>
                <w:sz w:val="22"/>
                <w:szCs w:val="22"/>
              </w:rPr>
              <w:t>вывод</w:t>
            </w:r>
            <w:r w:rsidRPr="00E21B2F">
              <w:rPr>
                <w:i/>
                <w:iCs/>
                <w:w w:val="113"/>
                <w:sz w:val="22"/>
                <w:szCs w:val="22"/>
              </w:rPr>
              <w:t>ы</w:t>
            </w:r>
            <w:r w:rsidRPr="00E21B2F">
              <w:rPr>
                <w:i/>
                <w:iCs/>
                <w:spacing w:val="-26"/>
                <w:w w:val="113"/>
                <w:sz w:val="22"/>
                <w:szCs w:val="22"/>
              </w:rPr>
              <w:t xml:space="preserve"> </w:t>
            </w:r>
            <w:r w:rsidRPr="00E21B2F">
              <w:rPr>
                <w:sz w:val="22"/>
                <w:szCs w:val="22"/>
              </w:rPr>
              <w:t>в</w:t>
            </w:r>
            <w:r w:rsidRPr="00E21B2F">
              <w:rPr>
                <w:spacing w:val="5"/>
                <w:sz w:val="22"/>
                <w:szCs w:val="22"/>
              </w:rPr>
              <w:t xml:space="preserve"> </w:t>
            </w:r>
            <w:r w:rsidRPr="00E21B2F">
              <w:rPr>
                <w:spacing w:val="-4"/>
                <w:w w:val="111"/>
                <w:sz w:val="22"/>
                <w:szCs w:val="22"/>
              </w:rPr>
              <w:t>результат</w:t>
            </w:r>
            <w:r w:rsidRPr="00E21B2F">
              <w:rPr>
                <w:w w:val="111"/>
                <w:sz w:val="22"/>
                <w:szCs w:val="22"/>
              </w:rPr>
              <w:t>е</w:t>
            </w:r>
            <w:r w:rsidRPr="00E21B2F">
              <w:rPr>
                <w:spacing w:val="21"/>
                <w:w w:val="111"/>
                <w:sz w:val="22"/>
                <w:szCs w:val="22"/>
              </w:rPr>
              <w:t xml:space="preserve"> </w:t>
            </w:r>
            <w:r w:rsidRPr="00E21B2F">
              <w:rPr>
                <w:spacing w:val="-4"/>
                <w:w w:val="111"/>
                <w:sz w:val="22"/>
                <w:szCs w:val="22"/>
              </w:rPr>
              <w:t>совместно</w:t>
            </w:r>
            <w:r w:rsidRPr="00E21B2F">
              <w:rPr>
                <w:w w:val="111"/>
                <w:sz w:val="22"/>
                <w:szCs w:val="22"/>
              </w:rPr>
              <w:t>й</w:t>
            </w:r>
            <w:r w:rsidRPr="00E21B2F">
              <w:rPr>
                <w:spacing w:val="-20"/>
                <w:w w:val="111"/>
                <w:sz w:val="22"/>
                <w:szCs w:val="22"/>
              </w:rPr>
              <w:t xml:space="preserve"> </w:t>
            </w:r>
            <w:r w:rsidRPr="00E21B2F">
              <w:rPr>
                <w:spacing w:val="-4"/>
                <w:w w:val="111"/>
                <w:sz w:val="22"/>
                <w:szCs w:val="22"/>
              </w:rPr>
              <w:t>работ</w:t>
            </w:r>
            <w:r w:rsidRPr="00E21B2F">
              <w:rPr>
                <w:w w:val="111"/>
                <w:sz w:val="22"/>
                <w:szCs w:val="22"/>
              </w:rPr>
              <w:t>ы</w:t>
            </w:r>
            <w:r w:rsidRPr="00E21B2F">
              <w:rPr>
                <w:spacing w:val="-11"/>
                <w:w w:val="111"/>
                <w:sz w:val="22"/>
                <w:szCs w:val="22"/>
              </w:rPr>
              <w:t xml:space="preserve"> </w:t>
            </w:r>
            <w:r w:rsidRPr="00E21B2F">
              <w:rPr>
                <w:spacing w:val="-4"/>
                <w:w w:val="111"/>
                <w:sz w:val="22"/>
                <w:szCs w:val="22"/>
              </w:rPr>
              <w:t>класс</w:t>
            </w:r>
            <w:r w:rsidRPr="00E21B2F">
              <w:rPr>
                <w:w w:val="111"/>
                <w:sz w:val="22"/>
                <w:szCs w:val="22"/>
              </w:rPr>
              <w:t>а</w:t>
            </w:r>
            <w:r w:rsidRPr="00E21B2F">
              <w:rPr>
                <w:spacing w:val="19"/>
                <w:w w:val="111"/>
                <w:sz w:val="22"/>
                <w:szCs w:val="22"/>
              </w:rPr>
              <w:t xml:space="preserve"> </w:t>
            </w:r>
            <w:r w:rsidRPr="00E21B2F">
              <w:rPr>
                <w:sz w:val="22"/>
                <w:szCs w:val="22"/>
              </w:rPr>
              <w:t>и</w:t>
            </w:r>
            <w:r w:rsidRPr="00E21B2F">
              <w:rPr>
                <w:spacing w:val="12"/>
                <w:sz w:val="22"/>
                <w:szCs w:val="22"/>
              </w:rPr>
              <w:t xml:space="preserve"> </w:t>
            </w:r>
            <w:r w:rsidRPr="00E21B2F">
              <w:rPr>
                <w:spacing w:val="-4"/>
                <w:w w:val="117"/>
                <w:sz w:val="22"/>
                <w:szCs w:val="22"/>
              </w:rPr>
              <w:t>учителя;</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Восприятие слова как объекта изучения, материала для анализа</w:t>
            </w: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Распознавать  в предложении подлежащее и сказуемое</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br/>
              <w:t>У.П.</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t>14</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roofErr w:type="spellStart"/>
            <w:r w:rsidRPr="00E21B2F">
              <w:rPr>
                <w:sz w:val="22"/>
                <w:szCs w:val="22"/>
              </w:rPr>
              <w:t>Cвязь</w:t>
            </w:r>
            <w:proofErr w:type="spellEnd"/>
            <w:r w:rsidRPr="00E21B2F">
              <w:rPr>
                <w:sz w:val="22"/>
                <w:szCs w:val="22"/>
              </w:rPr>
              <w:t xml:space="preserve"> слов в предложении. Упражнение в распознаван</w:t>
            </w:r>
            <w:r w:rsidRPr="00E21B2F">
              <w:rPr>
                <w:sz w:val="22"/>
                <w:szCs w:val="22"/>
              </w:rPr>
              <w:lastRenderedPageBreak/>
              <w:t>ии главных и второстепенных членов предложения.</w:t>
            </w:r>
          </w:p>
        </w:tc>
        <w:tc>
          <w:tcPr>
            <w:tcW w:w="567" w:type="dxa"/>
            <w:gridSpan w:val="2"/>
            <w:vMerge/>
            <w:tcBorders>
              <w:left w:val="single" w:sz="4" w:space="0" w:color="000000"/>
              <w:bottom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vMerge/>
            <w:tcBorders>
              <w:left w:val="single" w:sz="4" w:space="0" w:color="000000"/>
              <w:right w:val="single" w:sz="4" w:space="0" w:color="000000"/>
            </w:tcBorders>
          </w:tcPr>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t>–</w:t>
            </w:r>
            <w:r w:rsidRPr="00E21B2F">
              <w:rPr>
                <w:spacing w:val="22"/>
                <w:sz w:val="22"/>
                <w:szCs w:val="22"/>
              </w:rPr>
              <w:t xml:space="preserve"> </w:t>
            </w: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t>–</w:t>
            </w:r>
            <w:r w:rsidRPr="00E21B2F">
              <w:rPr>
                <w:spacing w:val="30"/>
                <w:sz w:val="22"/>
                <w:szCs w:val="22"/>
              </w:rPr>
              <w:t xml:space="preserve"> </w:t>
            </w:r>
            <w:r w:rsidRPr="00E21B2F">
              <w:rPr>
                <w:i/>
                <w:iCs/>
                <w:w w:val="111"/>
                <w:sz w:val="22"/>
                <w:szCs w:val="22"/>
              </w:rPr>
              <w:t>оформлять</w:t>
            </w:r>
            <w:r w:rsidRPr="00E21B2F">
              <w:rPr>
                <w:i/>
                <w:iCs/>
                <w:spacing w:val="-1"/>
                <w:w w:val="111"/>
                <w:sz w:val="22"/>
                <w:szCs w:val="22"/>
              </w:rPr>
              <w:t xml:space="preserve"> </w:t>
            </w:r>
            <w:r w:rsidRPr="00E21B2F">
              <w:rPr>
                <w:sz w:val="22"/>
                <w:szCs w:val="22"/>
              </w:rPr>
              <w:t>свои</w:t>
            </w:r>
            <w:r w:rsidRPr="00E21B2F">
              <w:rPr>
                <w:spacing w:val="48"/>
                <w:sz w:val="22"/>
                <w:szCs w:val="22"/>
              </w:rPr>
              <w:t xml:space="preserve"> </w:t>
            </w:r>
            <w:r w:rsidRPr="00E21B2F">
              <w:rPr>
                <w:w w:val="114"/>
                <w:sz w:val="22"/>
                <w:szCs w:val="22"/>
              </w:rPr>
              <w:t>мысли</w:t>
            </w:r>
            <w:r w:rsidRPr="00E21B2F">
              <w:rPr>
                <w:spacing w:val="-3"/>
                <w:w w:val="114"/>
                <w:sz w:val="22"/>
                <w:szCs w:val="22"/>
              </w:rPr>
              <w:t xml:space="preserve"> </w:t>
            </w:r>
            <w:r w:rsidRPr="00E21B2F">
              <w:rPr>
                <w:sz w:val="22"/>
                <w:szCs w:val="22"/>
              </w:rPr>
              <w:t>в</w:t>
            </w:r>
            <w:r w:rsidRPr="00E21B2F">
              <w:rPr>
                <w:spacing w:val="17"/>
                <w:sz w:val="22"/>
                <w:szCs w:val="22"/>
              </w:rPr>
              <w:t xml:space="preserve"> </w:t>
            </w:r>
            <w:r w:rsidRPr="00E21B2F">
              <w:rPr>
                <w:w w:val="111"/>
                <w:sz w:val="22"/>
                <w:szCs w:val="22"/>
              </w:rPr>
              <w:t>устной</w:t>
            </w:r>
            <w:r w:rsidRPr="00E21B2F">
              <w:rPr>
                <w:spacing w:val="-1"/>
                <w:w w:val="111"/>
                <w:sz w:val="22"/>
                <w:szCs w:val="22"/>
              </w:rPr>
              <w:t xml:space="preserve"> </w:t>
            </w:r>
            <w:r w:rsidRPr="00E21B2F">
              <w:rPr>
                <w:sz w:val="22"/>
                <w:szCs w:val="22"/>
              </w:rPr>
              <w:t>и</w:t>
            </w:r>
            <w:r w:rsidRPr="00E21B2F">
              <w:rPr>
                <w:spacing w:val="24"/>
                <w:sz w:val="22"/>
                <w:szCs w:val="22"/>
              </w:rPr>
              <w:t xml:space="preserve"> </w:t>
            </w:r>
            <w:r w:rsidRPr="00E21B2F">
              <w:rPr>
                <w:w w:val="112"/>
                <w:sz w:val="22"/>
                <w:szCs w:val="22"/>
              </w:rPr>
              <w:t>письменной</w:t>
            </w:r>
            <w:r w:rsidRPr="00E21B2F">
              <w:rPr>
                <w:spacing w:val="-2"/>
                <w:w w:val="112"/>
                <w:sz w:val="22"/>
                <w:szCs w:val="22"/>
              </w:rPr>
              <w:t xml:space="preserve"> </w:t>
            </w:r>
            <w:proofErr w:type="gramStart"/>
            <w:r w:rsidRPr="00E21B2F">
              <w:rPr>
                <w:sz w:val="22"/>
                <w:szCs w:val="22"/>
              </w:rPr>
              <w:t xml:space="preserve">форме </w:t>
            </w:r>
            <w:r w:rsidRPr="00E21B2F">
              <w:rPr>
                <w:spacing w:val="10"/>
                <w:sz w:val="22"/>
                <w:szCs w:val="22"/>
              </w:rPr>
              <w:t xml:space="preserve"> </w:t>
            </w:r>
            <w:r w:rsidRPr="00E21B2F">
              <w:rPr>
                <w:sz w:val="22"/>
                <w:szCs w:val="22"/>
              </w:rPr>
              <w:t>(</w:t>
            </w:r>
            <w:proofErr w:type="gramEnd"/>
            <w:r w:rsidRPr="00E21B2F">
              <w:rPr>
                <w:sz w:val="22"/>
                <w:szCs w:val="22"/>
              </w:rPr>
              <w:t>на</w:t>
            </w:r>
            <w:r w:rsidRPr="00E21B2F">
              <w:rPr>
                <w:spacing w:val="42"/>
                <w:sz w:val="22"/>
                <w:szCs w:val="22"/>
              </w:rPr>
              <w:t xml:space="preserve"> </w:t>
            </w:r>
            <w:r w:rsidRPr="00E21B2F">
              <w:rPr>
                <w:w w:val="111"/>
                <w:sz w:val="22"/>
                <w:szCs w:val="22"/>
              </w:rPr>
              <w:t xml:space="preserve">уровне </w:t>
            </w:r>
            <w:r w:rsidRPr="00E21B2F">
              <w:rPr>
                <w:w w:val="115"/>
                <w:sz w:val="22"/>
                <w:szCs w:val="22"/>
              </w:rPr>
              <w:t>предложения</w:t>
            </w:r>
            <w:r w:rsidRPr="00E21B2F">
              <w:rPr>
                <w:spacing w:val="-7"/>
                <w:w w:val="115"/>
                <w:sz w:val="22"/>
                <w:szCs w:val="22"/>
              </w:rPr>
              <w:t xml:space="preserve"> </w:t>
            </w:r>
            <w:r w:rsidRPr="00E21B2F">
              <w:rPr>
                <w:sz w:val="22"/>
                <w:szCs w:val="22"/>
              </w:rPr>
              <w:t xml:space="preserve">или </w:t>
            </w:r>
            <w:r w:rsidRPr="00E21B2F">
              <w:rPr>
                <w:spacing w:val="5"/>
                <w:sz w:val="22"/>
                <w:szCs w:val="22"/>
              </w:rPr>
              <w:t xml:space="preserve"> </w:t>
            </w:r>
            <w:r w:rsidRPr="00E21B2F">
              <w:rPr>
                <w:w w:val="110"/>
                <w:sz w:val="22"/>
                <w:szCs w:val="22"/>
              </w:rPr>
              <w:t>небольшого</w:t>
            </w:r>
            <w:r w:rsidRPr="00E21B2F">
              <w:rPr>
                <w:spacing w:val="-4"/>
                <w:w w:val="110"/>
                <w:sz w:val="22"/>
                <w:szCs w:val="22"/>
              </w:rPr>
              <w:t xml:space="preserve"> </w:t>
            </w:r>
            <w:r w:rsidRPr="00E21B2F">
              <w:rPr>
                <w:w w:val="115"/>
                <w:sz w:val="22"/>
                <w:szCs w:val="22"/>
              </w:rPr>
              <w:t>текста);</w:t>
            </w:r>
          </w:p>
          <w:p w:rsidR="00954BEA" w:rsidRPr="00E21B2F" w:rsidRDefault="00954BE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autoSpaceDE w:val="0"/>
              <w:autoSpaceDN w:val="0"/>
              <w:adjustRightInd w:val="0"/>
              <w:spacing w:line="360" w:lineRule="auto"/>
              <w:rPr>
                <w:rFonts w:eastAsia="SchoolBookC"/>
              </w:rPr>
            </w:pPr>
            <w:r w:rsidRPr="00E21B2F">
              <w:rPr>
                <w:rFonts w:eastAsia="SchoolBookC-Italic"/>
                <w:i/>
                <w:iCs/>
                <w:sz w:val="22"/>
                <w:szCs w:val="22"/>
              </w:rPr>
              <w:t xml:space="preserve">Называть </w:t>
            </w:r>
            <w:r w:rsidRPr="00E21B2F">
              <w:rPr>
                <w:rFonts w:eastAsia="SchoolBookC"/>
                <w:sz w:val="22"/>
                <w:szCs w:val="22"/>
              </w:rPr>
              <w:t>признаки предложения.</w:t>
            </w:r>
          </w:p>
          <w:p w:rsidR="00954BEA" w:rsidRPr="00E21B2F" w:rsidRDefault="00954BEA" w:rsidP="00782D85">
            <w:pPr>
              <w:autoSpaceDE w:val="0"/>
              <w:autoSpaceDN w:val="0"/>
              <w:adjustRightInd w:val="0"/>
              <w:spacing w:line="360" w:lineRule="auto"/>
              <w:rPr>
                <w:rFonts w:eastAsia="SchoolBookC"/>
              </w:rPr>
            </w:pPr>
            <w:r w:rsidRPr="00E21B2F">
              <w:rPr>
                <w:rFonts w:eastAsia="SchoolBookC-Italic"/>
                <w:i/>
                <w:iCs/>
                <w:sz w:val="22"/>
                <w:szCs w:val="22"/>
              </w:rPr>
              <w:t xml:space="preserve">Отличать </w:t>
            </w:r>
            <w:r w:rsidRPr="00E21B2F">
              <w:rPr>
                <w:rFonts w:eastAsia="SchoolBookC"/>
                <w:sz w:val="22"/>
                <w:szCs w:val="22"/>
              </w:rPr>
              <w:t>предложение от группы слов, записанных как предложение.</w:t>
            </w:r>
          </w:p>
          <w:p w:rsidR="00954BEA" w:rsidRPr="00E21B2F" w:rsidRDefault="00954BEA" w:rsidP="00782D85">
            <w:pPr>
              <w:autoSpaceDE w:val="0"/>
              <w:autoSpaceDN w:val="0"/>
              <w:adjustRightInd w:val="0"/>
              <w:spacing w:line="360" w:lineRule="auto"/>
              <w:rPr>
                <w:rFonts w:eastAsia="SchoolBookC"/>
              </w:rPr>
            </w:pPr>
            <w:r w:rsidRPr="00E21B2F">
              <w:rPr>
                <w:rFonts w:eastAsia="SchoolBookC-Italic"/>
                <w:i/>
                <w:iCs/>
                <w:sz w:val="22"/>
                <w:szCs w:val="22"/>
              </w:rPr>
              <w:t xml:space="preserve">Составлять </w:t>
            </w:r>
            <w:r w:rsidRPr="00E21B2F">
              <w:rPr>
                <w:rFonts w:eastAsia="SchoolBookC"/>
                <w:sz w:val="22"/>
                <w:szCs w:val="22"/>
              </w:rPr>
              <w:t xml:space="preserve">схемы </w:t>
            </w:r>
            <w:r w:rsidRPr="00E21B2F">
              <w:rPr>
                <w:rFonts w:eastAsia="SchoolBookC"/>
                <w:sz w:val="22"/>
                <w:szCs w:val="22"/>
              </w:rPr>
              <w:lastRenderedPageBreak/>
              <w:t>предложений и предложения по схемам.</w:t>
            </w:r>
          </w:p>
          <w:p w:rsidR="00954BEA" w:rsidRPr="00E21B2F" w:rsidRDefault="00954BEA" w:rsidP="00782D85">
            <w:pPr>
              <w:autoSpaceDE w:val="0"/>
              <w:autoSpaceDN w:val="0"/>
              <w:adjustRightInd w:val="0"/>
              <w:spacing w:line="360" w:lineRule="auto"/>
              <w:rPr>
                <w:rFonts w:eastAsia="SchoolBookC"/>
              </w:rPr>
            </w:pPr>
            <w:r w:rsidRPr="00E21B2F">
              <w:rPr>
                <w:rFonts w:eastAsia="SchoolBookC-Italic"/>
                <w:i/>
                <w:iCs/>
                <w:sz w:val="22"/>
                <w:szCs w:val="22"/>
              </w:rPr>
              <w:t xml:space="preserve">Списывать </w:t>
            </w:r>
            <w:r w:rsidRPr="00E21B2F">
              <w:rPr>
                <w:rFonts w:eastAsia="SchoolBookC"/>
                <w:sz w:val="22"/>
                <w:szCs w:val="22"/>
              </w:rPr>
              <w:t>предложения, правильно оформлять</w:t>
            </w:r>
          </w:p>
          <w:p w:rsidR="00954BEA" w:rsidRPr="00E21B2F" w:rsidRDefault="00954BEA" w:rsidP="00782D85">
            <w:pPr>
              <w:autoSpaceDE w:val="0"/>
              <w:autoSpaceDN w:val="0"/>
              <w:adjustRightInd w:val="0"/>
              <w:spacing w:line="360" w:lineRule="auto"/>
              <w:rPr>
                <w:rFonts w:eastAsia="SchoolBookC"/>
              </w:rPr>
            </w:pPr>
            <w:r w:rsidRPr="00E21B2F">
              <w:rPr>
                <w:rFonts w:eastAsia="SchoolBookC"/>
                <w:sz w:val="22"/>
                <w:szCs w:val="22"/>
              </w:rPr>
              <w:t>их на письме.</w:t>
            </w:r>
          </w:p>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У.П.</w:t>
            </w:r>
          </w:p>
        </w:tc>
      </w:tr>
      <w:tr w:rsidR="00954BE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lastRenderedPageBreak/>
              <w:t>15</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t>Распространение предложений второстепенными членами.</w:t>
            </w:r>
          </w:p>
        </w:tc>
        <w:tc>
          <w:tcPr>
            <w:tcW w:w="567" w:type="dxa"/>
            <w:gridSpan w:val="2"/>
            <w:tcBorders>
              <w:top w:val="single" w:sz="4" w:space="0" w:color="000000"/>
              <w:left w:val="single" w:sz="4" w:space="0" w:color="000000"/>
              <w:bottom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vMerge/>
            <w:tcBorders>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t>–</w:t>
            </w:r>
            <w:r w:rsidRPr="00E21B2F">
              <w:rPr>
                <w:spacing w:val="30"/>
                <w:sz w:val="22"/>
                <w:szCs w:val="22"/>
              </w:rPr>
              <w:t xml:space="preserve"> </w:t>
            </w:r>
            <w:r w:rsidRPr="00E21B2F">
              <w:rPr>
                <w:i/>
                <w:iCs/>
                <w:w w:val="111"/>
                <w:sz w:val="22"/>
                <w:szCs w:val="22"/>
              </w:rPr>
              <w:t>оформлять</w:t>
            </w:r>
            <w:r w:rsidRPr="00E21B2F">
              <w:rPr>
                <w:i/>
                <w:iCs/>
                <w:spacing w:val="-1"/>
                <w:w w:val="111"/>
                <w:sz w:val="22"/>
                <w:szCs w:val="22"/>
              </w:rPr>
              <w:t xml:space="preserve"> </w:t>
            </w:r>
            <w:r w:rsidRPr="00E21B2F">
              <w:rPr>
                <w:sz w:val="22"/>
                <w:szCs w:val="22"/>
              </w:rPr>
              <w:t>свои</w:t>
            </w:r>
            <w:r w:rsidRPr="00E21B2F">
              <w:rPr>
                <w:spacing w:val="48"/>
                <w:sz w:val="22"/>
                <w:szCs w:val="22"/>
              </w:rPr>
              <w:t xml:space="preserve"> </w:t>
            </w:r>
            <w:r w:rsidRPr="00E21B2F">
              <w:rPr>
                <w:w w:val="114"/>
                <w:sz w:val="22"/>
                <w:szCs w:val="22"/>
              </w:rPr>
              <w:t>мысли</w:t>
            </w:r>
            <w:r w:rsidRPr="00E21B2F">
              <w:rPr>
                <w:spacing w:val="-3"/>
                <w:w w:val="114"/>
                <w:sz w:val="22"/>
                <w:szCs w:val="22"/>
              </w:rPr>
              <w:t xml:space="preserve"> </w:t>
            </w:r>
            <w:r w:rsidRPr="00E21B2F">
              <w:rPr>
                <w:sz w:val="22"/>
                <w:szCs w:val="22"/>
              </w:rPr>
              <w:t>в</w:t>
            </w:r>
            <w:r w:rsidRPr="00E21B2F">
              <w:rPr>
                <w:spacing w:val="17"/>
                <w:sz w:val="22"/>
                <w:szCs w:val="22"/>
              </w:rPr>
              <w:t xml:space="preserve"> </w:t>
            </w:r>
            <w:r w:rsidRPr="00E21B2F">
              <w:rPr>
                <w:w w:val="111"/>
                <w:sz w:val="22"/>
                <w:szCs w:val="22"/>
              </w:rPr>
              <w:t>устной</w:t>
            </w:r>
            <w:r w:rsidRPr="00E21B2F">
              <w:rPr>
                <w:spacing w:val="-1"/>
                <w:w w:val="111"/>
                <w:sz w:val="22"/>
                <w:szCs w:val="22"/>
              </w:rPr>
              <w:t xml:space="preserve"> </w:t>
            </w:r>
            <w:r w:rsidRPr="00E21B2F">
              <w:rPr>
                <w:sz w:val="22"/>
                <w:szCs w:val="22"/>
              </w:rPr>
              <w:t>и</w:t>
            </w:r>
            <w:r w:rsidRPr="00E21B2F">
              <w:rPr>
                <w:spacing w:val="24"/>
                <w:sz w:val="22"/>
                <w:szCs w:val="22"/>
              </w:rPr>
              <w:t xml:space="preserve"> </w:t>
            </w:r>
            <w:r w:rsidRPr="00E21B2F">
              <w:rPr>
                <w:w w:val="112"/>
                <w:sz w:val="22"/>
                <w:szCs w:val="22"/>
              </w:rPr>
              <w:t>письменной</w:t>
            </w:r>
            <w:r w:rsidRPr="00E21B2F">
              <w:rPr>
                <w:spacing w:val="-2"/>
                <w:w w:val="112"/>
                <w:sz w:val="22"/>
                <w:szCs w:val="22"/>
              </w:rPr>
              <w:t xml:space="preserve"> </w:t>
            </w:r>
            <w:proofErr w:type="gramStart"/>
            <w:r w:rsidRPr="00E21B2F">
              <w:rPr>
                <w:sz w:val="22"/>
                <w:szCs w:val="22"/>
              </w:rPr>
              <w:t xml:space="preserve">форме </w:t>
            </w:r>
            <w:r w:rsidRPr="00E21B2F">
              <w:rPr>
                <w:spacing w:val="10"/>
                <w:sz w:val="22"/>
                <w:szCs w:val="22"/>
              </w:rPr>
              <w:t xml:space="preserve"> </w:t>
            </w:r>
            <w:r w:rsidRPr="00E21B2F">
              <w:rPr>
                <w:sz w:val="22"/>
                <w:szCs w:val="22"/>
              </w:rPr>
              <w:t>(</w:t>
            </w:r>
            <w:proofErr w:type="gramEnd"/>
            <w:r w:rsidRPr="00E21B2F">
              <w:rPr>
                <w:sz w:val="22"/>
                <w:szCs w:val="22"/>
              </w:rPr>
              <w:t>на</w:t>
            </w:r>
            <w:r w:rsidRPr="00E21B2F">
              <w:rPr>
                <w:spacing w:val="42"/>
                <w:sz w:val="22"/>
                <w:szCs w:val="22"/>
              </w:rPr>
              <w:t xml:space="preserve"> </w:t>
            </w:r>
            <w:r w:rsidRPr="00E21B2F">
              <w:rPr>
                <w:w w:val="111"/>
                <w:sz w:val="22"/>
                <w:szCs w:val="22"/>
              </w:rPr>
              <w:t xml:space="preserve">уровне </w:t>
            </w:r>
            <w:r w:rsidRPr="00E21B2F">
              <w:rPr>
                <w:w w:val="115"/>
                <w:sz w:val="22"/>
                <w:szCs w:val="22"/>
              </w:rPr>
              <w:t>предложения</w:t>
            </w:r>
            <w:r w:rsidRPr="00E21B2F">
              <w:rPr>
                <w:spacing w:val="-7"/>
                <w:w w:val="115"/>
                <w:sz w:val="22"/>
                <w:szCs w:val="22"/>
              </w:rPr>
              <w:t xml:space="preserve"> </w:t>
            </w:r>
            <w:r w:rsidRPr="00E21B2F">
              <w:rPr>
                <w:sz w:val="22"/>
                <w:szCs w:val="22"/>
              </w:rPr>
              <w:t xml:space="preserve">или </w:t>
            </w:r>
            <w:r w:rsidRPr="00E21B2F">
              <w:rPr>
                <w:spacing w:val="5"/>
                <w:sz w:val="22"/>
                <w:szCs w:val="22"/>
              </w:rPr>
              <w:t xml:space="preserve"> </w:t>
            </w:r>
            <w:r w:rsidRPr="00E21B2F">
              <w:rPr>
                <w:w w:val="110"/>
                <w:sz w:val="22"/>
                <w:szCs w:val="22"/>
              </w:rPr>
              <w:t>небольшого</w:t>
            </w:r>
            <w:r w:rsidRPr="00E21B2F">
              <w:rPr>
                <w:spacing w:val="-4"/>
                <w:w w:val="110"/>
                <w:sz w:val="22"/>
                <w:szCs w:val="22"/>
              </w:rPr>
              <w:t xml:space="preserve"> </w:t>
            </w:r>
            <w:r w:rsidRPr="00E21B2F">
              <w:rPr>
                <w:w w:val="115"/>
                <w:sz w:val="22"/>
                <w:szCs w:val="22"/>
              </w:rPr>
              <w:t>текста);</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autoSpaceDE w:val="0"/>
              <w:autoSpaceDN w:val="0"/>
              <w:adjustRightInd w:val="0"/>
              <w:spacing w:line="360" w:lineRule="auto"/>
              <w:rPr>
                <w:rFonts w:eastAsia="SchoolBookC"/>
              </w:rPr>
            </w:pPr>
            <w:r w:rsidRPr="00E21B2F">
              <w:rPr>
                <w:rFonts w:eastAsia="SchoolBookC-Italic"/>
                <w:i/>
                <w:iCs/>
                <w:sz w:val="22"/>
                <w:szCs w:val="22"/>
              </w:rPr>
              <w:t xml:space="preserve">Ставить </w:t>
            </w:r>
            <w:r w:rsidRPr="00E21B2F">
              <w:rPr>
                <w:rFonts w:eastAsia="SchoolBookC"/>
                <w:sz w:val="22"/>
                <w:szCs w:val="22"/>
              </w:rPr>
              <w:t>знаки завершения в предложении, выбирать знак в соответствии со смыслом и интонацией</w:t>
            </w:r>
          </w:p>
          <w:p w:rsidR="00954BEA" w:rsidRPr="00E21B2F" w:rsidRDefault="00954BEA" w:rsidP="00782D85">
            <w:pPr>
              <w:autoSpaceDE w:val="0"/>
              <w:autoSpaceDN w:val="0"/>
              <w:adjustRightInd w:val="0"/>
              <w:spacing w:line="360" w:lineRule="auto"/>
              <w:rPr>
                <w:rFonts w:eastAsia="SchoolBookC"/>
              </w:rPr>
            </w:pPr>
            <w:r w:rsidRPr="00E21B2F">
              <w:rPr>
                <w:rFonts w:eastAsia="SchoolBookC"/>
                <w:sz w:val="22"/>
                <w:szCs w:val="22"/>
              </w:rPr>
              <w:t>предложения.</w:t>
            </w:r>
          </w:p>
          <w:p w:rsidR="00954BEA" w:rsidRPr="00E21B2F" w:rsidRDefault="00954BEA" w:rsidP="00782D85">
            <w:pPr>
              <w:snapToGrid w:val="0"/>
              <w:spacing w:line="360" w:lineRule="auto"/>
            </w:pPr>
            <w:r w:rsidRPr="00E21B2F">
              <w:rPr>
                <w:rFonts w:eastAsia="SchoolBookC-Italic"/>
                <w:i/>
                <w:iCs/>
                <w:sz w:val="22"/>
                <w:szCs w:val="22"/>
              </w:rPr>
              <w:t xml:space="preserve">Читать </w:t>
            </w:r>
            <w:r w:rsidRPr="00E21B2F">
              <w:rPr>
                <w:rFonts w:eastAsia="SchoolBookC"/>
                <w:sz w:val="22"/>
                <w:szCs w:val="22"/>
              </w:rPr>
              <w:t>предложения с разной интонацией</w:t>
            </w: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Уметь распространять предложения по вопросам</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t>16</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t xml:space="preserve">Составление </w:t>
            </w:r>
            <w:r w:rsidRPr="00E21B2F">
              <w:rPr>
                <w:sz w:val="22"/>
                <w:szCs w:val="22"/>
              </w:rPr>
              <w:lastRenderedPageBreak/>
              <w:t xml:space="preserve">предложений из набора слов, по опорным словам. Сочинение по картине «Золотая осень» </w:t>
            </w:r>
            <w:proofErr w:type="spellStart"/>
            <w:r w:rsidRPr="00E21B2F">
              <w:rPr>
                <w:sz w:val="22"/>
                <w:szCs w:val="22"/>
              </w:rPr>
              <w:t>И.Остроухова</w:t>
            </w:r>
            <w:proofErr w:type="spellEnd"/>
          </w:p>
        </w:tc>
        <w:tc>
          <w:tcPr>
            <w:tcW w:w="567" w:type="dxa"/>
            <w:gridSpan w:val="2"/>
            <w:vMerge w:val="restart"/>
            <w:tcBorders>
              <w:top w:val="single" w:sz="4" w:space="0" w:color="000000"/>
              <w:left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ind w:left="113" w:right="113"/>
              <w:rPr>
                <w:caps/>
                <w:noProof/>
                <w:color w:val="000000"/>
              </w:rPr>
            </w:pPr>
            <w:r w:rsidRPr="00E21B2F">
              <w:rPr>
                <w:noProof/>
                <w:color w:val="000000"/>
                <w:sz w:val="22"/>
                <w:szCs w:val="22"/>
              </w:rPr>
              <w:t>Сочинение («приведение</w:t>
            </w:r>
            <w:r w:rsidRPr="00E21B2F">
              <w:rPr>
                <w:b/>
                <w:bCs/>
                <w:noProof/>
                <w:color w:val="000000"/>
                <w:sz w:val="22"/>
                <w:szCs w:val="22"/>
              </w:rPr>
              <w:t xml:space="preserve"> </w:t>
            </w:r>
            <w:r w:rsidRPr="00E21B2F">
              <w:rPr>
                <w:noProof/>
                <w:color w:val="000000"/>
                <w:sz w:val="22"/>
                <w:szCs w:val="22"/>
              </w:rPr>
              <w:t>мыслей в порядок»)</w:t>
            </w:r>
          </w:p>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rPr>
                <w:noProof/>
                <w:color w:val="000000"/>
              </w:rPr>
            </w:pPr>
            <w:r w:rsidRPr="00E21B2F">
              <w:rPr>
                <w:noProof/>
                <w:color w:val="000000"/>
                <w:sz w:val="22"/>
                <w:szCs w:val="22"/>
              </w:rPr>
              <w:t xml:space="preserve">Формировать умение составлять текст об осени (устно и </w:t>
            </w:r>
            <w:r w:rsidRPr="00E21B2F">
              <w:rPr>
                <w:noProof/>
                <w:color w:val="000000"/>
                <w:sz w:val="22"/>
                <w:szCs w:val="22"/>
              </w:rPr>
              <w:lastRenderedPageBreak/>
              <w:t>письменно) на основе наблюдения, воображения</w:t>
            </w:r>
          </w:p>
          <w:p w:rsidR="00954BEA" w:rsidRPr="00E21B2F" w:rsidRDefault="00954BEA" w:rsidP="00782D85">
            <w:pPr>
              <w:spacing w:line="360" w:lineRule="auto"/>
              <w:rPr>
                <w:color w:val="000000"/>
              </w:rPr>
            </w:pPr>
            <w:r w:rsidRPr="00E21B2F">
              <w:rPr>
                <w:sz w:val="22"/>
                <w:szCs w:val="22"/>
              </w:rPr>
              <w:t xml:space="preserve">– </w:t>
            </w:r>
            <w:r w:rsidRPr="00E21B2F">
              <w:rPr>
                <w:spacing w:val="10"/>
                <w:sz w:val="22"/>
                <w:szCs w:val="22"/>
              </w:rPr>
              <w:t xml:space="preserve"> </w:t>
            </w:r>
            <w:r w:rsidRPr="00E21B2F">
              <w:rPr>
                <w:w w:val="113"/>
                <w:sz w:val="22"/>
                <w:szCs w:val="22"/>
              </w:rPr>
              <w:t>учиться</w:t>
            </w:r>
            <w:r w:rsidRPr="00E21B2F">
              <w:rPr>
                <w:spacing w:val="48"/>
                <w:w w:val="113"/>
                <w:sz w:val="22"/>
                <w:szCs w:val="22"/>
              </w:rPr>
              <w:t xml:space="preserve"> </w:t>
            </w:r>
            <w:r w:rsidRPr="00E21B2F">
              <w:rPr>
                <w:i/>
                <w:iCs/>
                <w:w w:val="113"/>
                <w:sz w:val="22"/>
                <w:szCs w:val="22"/>
              </w:rPr>
              <w:t>работать</w:t>
            </w:r>
            <w:r w:rsidRPr="00E21B2F">
              <w:rPr>
                <w:i/>
                <w:iCs/>
                <w:spacing w:val="13"/>
                <w:w w:val="113"/>
                <w:sz w:val="22"/>
                <w:szCs w:val="22"/>
              </w:rPr>
              <w:t xml:space="preserve"> </w:t>
            </w:r>
            <w:proofErr w:type="gramStart"/>
            <w:r w:rsidRPr="00E21B2F">
              <w:rPr>
                <w:i/>
                <w:iCs/>
                <w:sz w:val="22"/>
                <w:szCs w:val="22"/>
              </w:rPr>
              <w:t xml:space="preserve">в </w:t>
            </w:r>
            <w:r w:rsidRPr="00E21B2F">
              <w:rPr>
                <w:i/>
                <w:iCs/>
                <w:spacing w:val="5"/>
                <w:sz w:val="22"/>
                <w:szCs w:val="22"/>
              </w:rPr>
              <w:t xml:space="preserve"> </w:t>
            </w:r>
            <w:r w:rsidRPr="00E21B2F">
              <w:rPr>
                <w:i/>
                <w:iCs/>
                <w:sz w:val="22"/>
                <w:szCs w:val="22"/>
              </w:rPr>
              <w:t>паре</w:t>
            </w:r>
            <w:proofErr w:type="gramEnd"/>
            <w:r w:rsidRPr="00E21B2F">
              <w:rPr>
                <w:i/>
                <w:iCs/>
                <w:sz w:val="22"/>
                <w:szCs w:val="22"/>
              </w:rPr>
              <w:t xml:space="preserve">, </w:t>
            </w:r>
            <w:r w:rsidRPr="00E21B2F">
              <w:rPr>
                <w:i/>
                <w:iCs/>
                <w:spacing w:val="43"/>
                <w:sz w:val="22"/>
                <w:szCs w:val="22"/>
              </w:rPr>
              <w:t xml:space="preserve"> </w:t>
            </w:r>
            <w:r w:rsidRPr="00E21B2F">
              <w:rPr>
                <w:i/>
                <w:iCs/>
                <w:w w:val="114"/>
                <w:sz w:val="22"/>
                <w:szCs w:val="22"/>
              </w:rPr>
              <w:t>группе;</w:t>
            </w:r>
            <w:r w:rsidRPr="00E21B2F">
              <w:rPr>
                <w:i/>
                <w:iCs/>
                <w:spacing w:val="32"/>
                <w:w w:val="114"/>
                <w:sz w:val="22"/>
                <w:szCs w:val="22"/>
              </w:rPr>
              <w:t xml:space="preserve"> </w:t>
            </w:r>
            <w:r w:rsidRPr="00E21B2F">
              <w:rPr>
                <w:w w:val="114"/>
                <w:sz w:val="22"/>
                <w:szCs w:val="22"/>
              </w:rPr>
              <w:t>выполнять</w:t>
            </w:r>
            <w:r w:rsidRPr="00E21B2F">
              <w:rPr>
                <w:spacing w:val="42"/>
                <w:w w:val="114"/>
                <w:sz w:val="22"/>
                <w:szCs w:val="22"/>
              </w:rPr>
              <w:t xml:space="preserve"> </w:t>
            </w:r>
            <w:r w:rsidRPr="00E21B2F">
              <w:rPr>
                <w:w w:val="114"/>
                <w:sz w:val="22"/>
                <w:szCs w:val="22"/>
              </w:rPr>
              <w:t>различные</w:t>
            </w:r>
            <w:r w:rsidRPr="00E21B2F">
              <w:rPr>
                <w:spacing w:val="42"/>
                <w:w w:val="114"/>
                <w:sz w:val="22"/>
                <w:szCs w:val="22"/>
              </w:rPr>
              <w:t xml:space="preserve"> </w:t>
            </w:r>
            <w:r w:rsidRPr="00E21B2F">
              <w:rPr>
                <w:w w:val="114"/>
                <w:sz w:val="22"/>
                <w:szCs w:val="22"/>
              </w:rPr>
              <w:t>роли</w:t>
            </w:r>
          </w:p>
          <w:p w:rsidR="00954BEA" w:rsidRPr="00E21B2F" w:rsidRDefault="00954BEA" w:rsidP="00782D85">
            <w:pPr>
              <w:spacing w:line="360" w:lineRule="auto"/>
              <w:rPr>
                <w:color w:val="000000"/>
              </w:rPr>
            </w:pPr>
            <w:r w:rsidRPr="00E21B2F">
              <w:rPr>
                <w:w w:val="115"/>
                <w:sz w:val="22"/>
                <w:szCs w:val="22"/>
              </w:rPr>
              <w:t>(лидера,</w:t>
            </w:r>
            <w:r w:rsidRPr="00E21B2F">
              <w:rPr>
                <w:spacing w:val="-7"/>
                <w:w w:val="115"/>
                <w:sz w:val="22"/>
                <w:szCs w:val="22"/>
              </w:rPr>
              <w:t xml:space="preserve"> </w:t>
            </w:r>
            <w:r w:rsidRPr="00E21B2F">
              <w:rPr>
                <w:w w:val="115"/>
                <w:sz w:val="22"/>
                <w:szCs w:val="22"/>
              </w:rPr>
              <w:t>исполнителя).</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w w:val="114"/>
                <w:sz w:val="22"/>
                <w:szCs w:val="22"/>
              </w:rPr>
              <w:lastRenderedPageBreak/>
              <w:t>осознанно,</w:t>
            </w:r>
            <w:r w:rsidRPr="00E21B2F">
              <w:rPr>
                <w:spacing w:val="-27"/>
                <w:w w:val="114"/>
                <w:sz w:val="22"/>
                <w:szCs w:val="22"/>
              </w:rPr>
              <w:t xml:space="preserve"> </w:t>
            </w:r>
            <w:r w:rsidRPr="00E21B2F">
              <w:rPr>
                <w:w w:val="114"/>
                <w:sz w:val="22"/>
                <w:szCs w:val="22"/>
              </w:rPr>
              <w:t>правильно, выразительно</w:t>
            </w:r>
            <w:r w:rsidRPr="00E21B2F">
              <w:rPr>
                <w:spacing w:val="-6"/>
                <w:w w:val="114"/>
                <w:sz w:val="22"/>
                <w:szCs w:val="22"/>
              </w:rPr>
              <w:t xml:space="preserve"> </w:t>
            </w:r>
            <w:r w:rsidRPr="00E21B2F">
              <w:rPr>
                <w:i/>
                <w:iCs/>
                <w:w w:val="114"/>
                <w:sz w:val="22"/>
                <w:szCs w:val="22"/>
              </w:rPr>
              <w:t>читать</w:t>
            </w:r>
            <w:r w:rsidRPr="00E21B2F">
              <w:rPr>
                <w:i/>
                <w:iCs/>
                <w:spacing w:val="8"/>
                <w:w w:val="114"/>
                <w:sz w:val="22"/>
                <w:szCs w:val="22"/>
              </w:rPr>
              <w:t xml:space="preserve"> </w:t>
            </w:r>
            <w:r w:rsidRPr="00E21B2F">
              <w:rPr>
                <w:w w:val="114"/>
                <w:sz w:val="22"/>
                <w:szCs w:val="22"/>
              </w:rPr>
              <w:t>целыми</w:t>
            </w:r>
            <w:r w:rsidRPr="00E21B2F">
              <w:rPr>
                <w:spacing w:val="1"/>
                <w:w w:val="114"/>
                <w:sz w:val="22"/>
                <w:szCs w:val="22"/>
              </w:rPr>
              <w:t xml:space="preserve"> </w:t>
            </w:r>
            <w:r w:rsidRPr="00E21B2F">
              <w:rPr>
                <w:w w:val="114"/>
                <w:sz w:val="22"/>
                <w:szCs w:val="22"/>
              </w:rPr>
              <w:t>словами;</w:t>
            </w:r>
          </w:p>
          <w:p w:rsidR="00954BEA" w:rsidRPr="00E21B2F" w:rsidRDefault="00954BEA" w:rsidP="00782D85">
            <w:pPr>
              <w:snapToGrid w:val="0"/>
              <w:spacing w:line="360" w:lineRule="auto"/>
            </w:pPr>
            <w:r w:rsidRPr="00E21B2F">
              <w:rPr>
                <w:sz w:val="22"/>
                <w:szCs w:val="22"/>
              </w:rPr>
              <w:lastRenderedPageBreak/>
              <w:t>–</w:t>
            </w:r>
            <w:r w:rsidRPr="00E21B2F">
              <w:rPr>
                <w:spacing w:val="35"/>
                <w:sz w:val="22"/>
                <w:szCs w:val="22"/>
              </w:rPr>
              <w:t xml:space="preserve"> </w:t>
            </w:r>
            <w:r w:rsidRPr="00E21B2F">
              <w:rPr>
                <w:i/>
                <w:iCs/>
                <w:spacing w:val="-7"/>
                <w:w w:val="114"/>
                <w:sz w:val="22"/>
                <w:szCs w:val="22"/>
              </w:rPr>
              <w:t>понимат</w:t>
            </w:r>
            <w:r w:rsidRPr="00E21B2F">
              <w:rPr>
                <w:i/>
                <w:iCs/>
                <w:w w:val="114"/>
                <w:sz w:val="22"/>
                <w:szCs w:val="22"/>
              </w:rPr>
              <w:t>ь</w:t>
            </w:r>
            <w:r w:rsidRPr="00E21B2F">
              <w:rPr>
                <w:i/>
                <w:iCs/>
                <w:spacing w:val="21"/>
                <w:w w:val="114"/>
                <w:sz w:val="22"/>
                <w:szCs w:val="22"/>
              </w:rPr>
              <w:t xml:space="preserve"> </w:t>
            </w:r>
            <w:r w:rsidRPr="00E21B2F">
              <w:rPr>
                <w:spacing w:val="-7"/>
                <w:w w:val="114"/>
                <w:sz w:val="22"/>
                <w:szCs w:val="22"/>
              </w:rPr>
              <w:t>смыс</w:t>
            </w:r>
            <w:r w:rsidRPr="00E21B2F">
              <w:rPr>
                <w:w w:val="114"/>
                <w:sz w:val="22"/>
                <w:szCs w:val="22"/>
              </w:rPr>
              <w:t>л</w:t>
            </w:r>
            <w:r w:rsidRPr="00E21B2F">
              <w:rPr>
                <w:spacing w:val="-6"/>
                <w:w w:val="114"/>
                <w:sz w:val="22"/>
                <w:szCs w:val="22"/>
              </w:rPr>
              <w:t xml:space="preserve"> </w:t>
            </w:r>
            <w:r w:rsidRPr="00E21B2F">
              <w:rPr>
                <w:spacing w:val="-7"/>
                <w:w w:val="114"/>
                <w:sz w:val="22"/>
                <w:szCs w:val="22"/>
              </w:rPr>
              <w:t>заглави</w:t>
            </w:r>
            <w:r w:rsidRPr="00E21B2F">
              <w:rPr>
                <w:w w:val="114"/>
                <w:sz w:val="22"/>
                <w:szCs w:val="22"/>
              </w:rPr>
              <w:t>я</w:t>
            </w:r>
            <w:r w:rsidRPr="00E21B2F">
              <w:rPr>
                <w:spacing w:val="34"/>
                <w:w w:val="114"/>
                <w:sz w:val="22"/>
                <w:szCs w:val="22"/>
              </w:rPr>
              <w:t xml:space="preserve"> </w:t>
            </w:r>
            <w:r w:rsidRPr="00E21B2F">
              <w:rPr>
                <w:spacing w:val="-7"/>
                <w:w w:val="114"/>
                <w:sz w:val="22"/>
                <w:szCs w:val="22"/>
              </w:rPr>
              <w:t>текста</w:t>
            </w:r>
            <w:r w:rsidRPr="00E21B2F">
              <w:rPr>
                <w:w w:val="114"/>
                <w:sz w:val="22"/>
                <w:szCs w:val="22"/>
              </w:rPr>
              <w:t>;</w:t>
            </w: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i/>
                <w:sz w:val="22"/>
                <w:szCs w:val="22"/>
              </w:rPr>
              <w:lastRenderedPageBreak/>
              <w:t>Составлять</w:t>
            </w:r>
            <w:r w:rsidRPr="00E21B2F">
              <w:rPr>
                <w:sz w:val="22"/>
                <w:szCs w:val="22"/>
              </w:rPr>
              <w:t xml:space="preserve"> текст, </w:t>
            </w:r>
            <w:r w:rsidRPr="00E21B2F">
              <w:rPr>
                <w:iCs/>
                <w:sz w:val="22"/>
                <w:szCs w:val="22"/>
              </w:rPr>
              <w:t xml:space="preserve">логически правильно </w:t>
            </w:r>
            <w:r w:rsidRPr="00E21B2F">
              <w:rPr>
                <w:iCs/>
                <w:sz w:val="22"/>
                <w:szCs w:val="22"/>
              </w:rPr>
              <w:lastRenderedPageBreak/>
              <w:t>выстраивая собственное высказывание</w:t>
            </w:r>
            <w:r w:rsidRPr="00E21B2F">
              <w:rPr>
                <w:sz w:val="22"/>
                <w:szCs w:val="22"/>
              </w:rPr>
              <w:t xml:space="preserve"> в устной форме</w:t>
            </w:r>
          </w:p>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С.</w:t>
            </w:r>
          </w:p>
        </w:tc>
      </w:tr>
      <w:tr w:rsidR="00954BE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lastRenderedPageBreak/>
              <w:t>17</w:t>
            </w:r>
          </w:p>
        </w:tc>
        <w:tc>
          <w:tcPr>
            <w:tcW w:w="284" w:type="dxa"/>
            <w:vMerge w:val="restart"/>
            <w:tcBorders>
              <w:top w:val="single" w:sz="4" w:space="0" w:color="000000"/>
              <w:left w:val="single" w:sz="4" w:space="0" w:color="000000"/>
            </w:tcBorders>
            <w:textDirection w:val="tbRl"/>
          </w:tcPr>
          <w:p w:rsidR="00954BEA" w:rsidRPr="00E21B2F" w:rsidRDefault="00954BEA" w:rsidP="00782D85">
            <w:pPr>
              <w:snapToGrid w:val="0"/>
              <w:spacing w:line="360" w:lineRule="auto"/>
              <w:ind w:left="113" w:right="113"/>
            </w:pPr>
            <w:r w:rsidRPr="00E21B2F">
              <w:rPr>
                <w:sz w:val="22"/>
                <w:szCs w:val="22"/>
              </w:rPr>
              <w:t>Слово и его лексическое значение</w:t>
            </w:r>
          </w:p>
        </w:tc>
        <w:tc>
          <w:tcPr>
            <w:tcW w:w="850" w:type="dxa"/>
            <w:gridSpan w:val="2"/>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t>Контрольный диктант</w:t>
            </w:r>
          </w:p>
        </w:tc>
        <w:tc>
          <w:tcPr>
            <w:tcW w:w="567" w:type="dxa"/>
            <w:gridSpan w:val="2"/>
            <w:vMerge/>
            <w:tcBorders>
              <w:left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noProof/>
                <w:color w:val="000000"/>
                <w:sz w:val="22"/>
                <w:szCs w:val="22"/>
              </w:rPr>
              <w:t xml:space="preserve">Учить замечать речевые недочёты и пробовать их устранять. </w:t>
            </w: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ind w:firstLine="540"/>
              <w:jc w:val="both"/>
            </w:pPr>
            <w:r w:rsidRPr="00E21B2F">
              <w:rPr>
                <w:sz w:val="22"/>
                <w:szCs w:val="22"/>
              </w:rPr>
              <w:t>осознанно строить речевое высказывание в соответствии с задачами коммуникации и составлять тексты в устной и письменной формах.</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Осознание безошибочного письма как одного из проявлений собственного уровня культуры,</w:t>
            </w: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i/>
                <w:sz w:val="22"/>
                <w:szCs w:val="22"/>
              </w:rPr>
              <w:t xml:space="preserve">Обнаруживать </w:t>
            </w:r>
            <w:r w:rsidRPr="00E21B2F">
              <w:rPr>
                <w:iCs/>
                <w:sz w:val="22"/>
                <w:szCs w:val="22"/>
              </w:rPr>
              <w:t xml:space="preserve">и </w:t>
            </w:r>
            <w:r w:rsidRPr="00E21B2F">
              <w:rPr>
                <w:i/>
                <w:sz w:val="22"/>
                <w:szCs w:val="22"/>
              </w:rPr>
              <w:t xml:space="preserve">объединять </w:t>
            </w:r>
            <w:r w:rsidRPr="00E21B2F">
              <w:rPr>
                <w:iCs/>
                <w:sz w:val="22"/>
                <w:szCs w:val="22"/>
              </w:rPr>
              <w:t>разные признаки для квалификации предложения как</w:t>
            </w:r>
            <w:r w:rsidRPr="00E21B2F">
              <w:rPr>
                <w:sz w:val="22"/>
                <w:szCs w:val="22"/>
              </w:rPr>
              <w:t xml:space="preserve"> коммуникативной единицы языка</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У.О.</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284" w:type="dxa"/>
            <w:vMerge/>
            <w:tcBorders>
              <w:left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b/>
                <w:sz w:val="22"/>
                <w:szCs w:val="22"/>
              </w:rPr>
              <w:t>Слово и его лексическое значение</w:t>
            </w:r>
          </w:p>
        </w:tc>
        <w:tc>
          <w:tcPr>
            <w:tcW w:w="567" w:type="dxa"/>
            <w:gridSpan w:val="2"/>
            <w:vMerge/>
            <w:tcBorders>
              <w:left w:val="single" w:sz="4" w:space="0" w:color="000000"/>
              <w:bottom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vMerge w:val="restart"/>
            <w:tcBorders>
              <w:top w:val="single" w:sz="4" w:space="0" w:color="000000"/>
              <w:left w:val="single" w:sz="4" w:space="0" w:color="000000"/>
              <w:right w:val="single" w:sz="4" w:space="0" w:color="000000"/>
            </w:tcBorders>
          </w:tcPr>
          <w:p w:rsidR="00954BEA" w:rsidRPr="00E21B2F" w:rsidRDefault="00954BEA" w:rsidP="00782D85">
            <w:pPr>
              <w:spacing w:line="360" w:lineRule="auto"/>
              <w:jc w:val="both"/>
              <w:rPr>
                <w:noProof/>
                <w:color w:val="000000"/>
              </w:rPr>
            </w:pPr>
            <w:r w:rsidRPr="00E21B2F">
              <w:rPr>
                <w:noProof/>
                <w:color w:val="000000"/>
                <w:sz w:val="22"/>
                <w:szCs w:val="22"/>
              </w:rPr>
              <w:t>Дать общее понятие о лексическом</w:t>
            </w:r>
            <w:r w:rsidRPr="00E21B2F">
              <w:rPr>
                <w:b/>
                <w:bCs/>
                <w:noProof/>
                <w:color w:val="000000"/>
                <w:sz w:val="22"/>
                <w:szCs w:val="22"/>
              </w:rPr>
              <w:t xml:space="preserve"> </w:t>
            </w:r>
            <w:r w:rsidRPr="00E21B2F">
              <w:rPr>
                <w:noProof/>
                <w:color w:val="000000"/>
                <w:sz w:val="22"/>
                <w:szCs w:val="22"/>
              </w:rPr>
              <w:t xml:space="preserve">значе-нии слова и его особенностях посредством анализа вводной (презентативной) таблицы. Познакомить с </w:t>
            </w:r>
            <w:r w:rsidRPr="00E21B2F">
              <w:rPr>
                <w:bCs/>
                <w:noProof/>
                <w:color w:val="000000"/>
                <w:sz w:val="22"/>
                <w:szCs w:val="22"/>
              </w:rPr>
              <w:t>толковыми</w:t>
            </w:r>
            <w:r w:rsidRPr="00E21B2F">
              <w:rPr>
                <w:noProof/>
                <w:color w:val="000000"/>
                <w:sz w:val="22"/>
                <w:szCs w:val="22"/>
              </w:rPr>
              <w:t xml:space="preserve"> словарями, в </w:t>
            </w:r>
            <w:r w:rsidRPr="00E21B2F">
              <w:rPr>
                <w:noProof/>
                <w:color w:val="000000"/>
                <w:sz w:val="22"/>
                <w:szCs w:val="22"/>
              </w:rPr>
              <w:lastRenderedPageBreak/>
              <w:t xml:space="preserve">которых разъясняется лексическое значение слова, в частности, со словарём В.И. Даля. </w:t>
            </w:r>
          </w:p>
          <w:p w:rsidR="00954BEA" w:rsidRPr="00E21B2F" w:rsidRDefault="00954BEA" w:rsidP="00782D85">
            <w:pPr>
              <w:snapToGrid w:val="0"/>
              <w:spacing w:line="360" w:lineRule="auto"/>
            </w:pPr>
            <w:r w:rsidRPr="00E21B2F">
              <w:rPr>
                <w:noProof/>
                <w:color w:val="000000"/>
                <w:sz w:val="22"/>
                <w:szCs w:val="22"/>
              </w:rPr>
              <w:t xml:space="preserve">Углубить представление о пословицах как «лучших примерах живой мудрой народной речи» (по Далю). Упражнять в выявлении </w:t>
            </w:r>
            <w:r w:rsidRPr="00E21B2F">
              <w:rPr>
                <w:rStyle w:val="-2"/>
                <w:noProof/>
                <w:color w:val="000000"/>
                <w:sz w:val="22"/>
                <w:szCs w:val="22"/>
              </w:rPr>
              <w:t xml:space="preserve">особенностей значения русского слова </w:t>
            </w:r>
            <w:r w:rsidRPr="00E21B2F">
              <w:rPr>
                <w:rStyle w:val="-2"/>
                <w:bCs/>
                <w:noProof/>
                <w:color w:val="000000"/>
                <w:sz w:val="22"/>
                <w:szCs w:val="22"/>
              </w:rPr>
              <w:t>многозначности</w:t>
            </w:r>
            <w:r w:rsidRPr="00E21B2F">
              <w:rPr>
                <w:rStyle w:val="-2"/>
                <w:noProof/>
                <w:color w:val="000000"/>
                <w:sz w:val="22"/>
                <w:szCs w:val="22"/>
              </w:rPr>
              <w:t>,</w:t>
            </w:r>
            <w:r w:rsidRPr="00E21B2F">
              <w:rPr>
                <w:rStyle w:val="-2"/>
                <w:b/>
                <w:bCs/>
                <w:noProof/>
                <w:color w:val="000000"/>
                <w:sz w:val="22"/>
                <w:szCs w:val="22"/>
              </w:rPr>
              <w:t xml:space="preserve"> </w:t>
            </w:r>
            <w:r w:rsidRPr="00E21B2F">
              <w:rPr>
                <w:rStyle w:val="-2"/>
                <w:noProof/>
                <w:color w:val="000000"/>
                <w:sz w:val="22"/>
                <w:szCs w:val="22"/>
              </w:rPr>
              <w:t>переносного значения, синонимов, антонимов, омонимов</w:t>
            </w: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r>
      <w:tr w:rsidR="00954BE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lastRenderedPageBreak/>
              <w:t>18</w:t>
            </w:r>
          </w:p>
        </w:tc>
        <w:tc>
          <w:tcPr>
            <w:tcW w:w="284" w:type="dxa"/>
            <w:vMerge/>
            <w:tcBorders>
              <w:left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t>Слово- общее название многих однородных предметов</w:t>
            </w:r>
          </w:p>
          <w:p w:rsidR="00954BEA" w:rsidRPr="00E21B2F" w:rsidRDefault="00954BEA" w:rsidP="00782D85">
            <w:pPr>
              <w:spacing w:line="360" w:lineRule="auto"/>
            </w:pPr>
            <w:r w:rsidRPr="00E21B2F">
              <w:rPr>
                <w:sz w:val="22"/>
                <w:szCs w:val="22"/>
              </w:rPr>
              <w:t>Тематические группы слов</w:t>
            </w:r>
          </w:p>
        </w:tc>
        <w:tc>
          <w:tcPr>
            <w:tcW w:w="567" w:type="dxa"/>
            <w:gridSpan w:val="2"/>
            <w:tcBorders>
              <w:top w:val="single" w:sz="4" w:space="0" w:color="000000"/>
              <w:left w:val="single" w:sz="4" w:space="0" w:color="000000"/>
              <w:bottom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vMerge/>
            <w:tcBorders>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jc w:val="both"/>
            </w:pPr>
            <w:r w:rsidRPr="00E21B2F">
              <w:rPr>
                <w:sz w:val="22"/>
                <w:szCs w:val="22"/>
              </w:rPr>
              <w:t>Использование различных способов поиска (в справочных источниках), сбора, обработки, анализа, организации, передачи и интерпретации информации.</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Овладение первоначальными представлениями о нормах русского языка</w:t>
            </w: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Различать слова разных тематических групп</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Г.р.</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2C45AD" w:rsidP="00782D85">
            <w:pPr>
              <w:snapToGrid w:val="0"/>
              <w:spacing w:line="360" w:lineRule="auto"/>
            </w:pPr>
            <w:r w:rsidRPr="00E21B2F">
              <w:rPr>
                <w:sz w:val="22"/>
                <w:szCs w:val="22"/>
              </w:rPr>
              <w:lastRenderedPageBreak/>
              <w:t>19</w:t>
            </w:r>
          </w:p>
        </w:tc>
        <w:tc>
          <w:tcPr>
            <w:tcW w:w="284" w:type="dxa"/>
            <w:vMerge/>
            <w:tcBorders>
              <w:left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t>Однозначные и многозначные слова</w:t>
            </w:r>
          </w:p>
        </w:tc>
        <w:tc>
          <w:tcPr>
            <w:tcW w:w="567" w:type="dxa"/>
            <w:gridSpan w:val="2"/>
            <w:vMerge w:val="restart"/>
            <w:tcBorders>
              <w:top w:val="single" w:sz="4" w:space="0" w:color="000000"/>
              <w:left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vMerge w:val="restart"/>
            <w:tcBorders>
              <w:top w:val="single" w:sz="4" w:space="0" w:color="000000"/>
              <w:left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Толковый словарь</w:t>
            </w:r>
          </w:p>
          <w:p w:rsidR="00954BEA" w:rsidRPr="00E21B2F" w:rsidRDefault="00954BEA" w:rsidP="00782D85">
            <w:pPr>
              <w:snapToGrid w:val="0"/>
              <w:spacing w:line="360" w:lineRule="auto"/>
            </w:pPr>
            <w:r w:rsidRPr="00E21B2F">
              <w:rPr>
                <w:sz w:val="22"/>
                <w:szCs w:val="22"/>
              </w:rPr>
              <w:t>Орфографический словарь</w:t>
            </w: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pacing w:line="360" w:lineRule="auto"/>
              <w:rPr>
                <w:color w:val="000000"/>
              </w:rPr>
            </w:pPr>
            <w:r w:rsidRPr="00E21B2F">
              <w:rPr>
                <w:sz w:val="22"/>
                <w:szCs w:val="22"/>
              </w:rPr>
              <w:t>–</w:t>
            </w:r>
            <w:r w:rsidRPr="00E21B2F">
              <w:rPr>
                <w:spacing w:val="26"/>
                <w:sz w:val="22"/>
                <w:szCs w:val="22"/>
              </w:rPr>
              <w:t xml:space="preserve"> </w:t>
            </w:r>
            <w:r w:rsidRPr="00E21B2F">
              <w:rPr>
                <w:w w:val="112"/>
                <w:sz w:val="22"/>
                <w:szCs w:val="22"/>
              </w:rPr>
              <w:t xml:space="preserve">овладение </w:t>
            </w:r>
            <w:proofErr w:type="spellStart"/>
            <w:r w:rsidRPr="00E21B2F">
              <w:rPr>
                <w:w w:val="114"/>
                <w:sz w:val="22"/>
                <w:szCs w:val="22"/>
              </w:rPr>
              <w:t>функцио</w:t>
            </w:r>
            <w:proofErr w:type="spellEnd"/>
            <w:r w:rsidRPr="00E21B2F">
              <w:rPr>
                <w:w w:val="105"/>
                <w:sz w:val="22"/>
                <w:szCs w:val="22"/>
              </w:rPr>
              <w:t xml:space="preserve">- </w:t>
            </w:r>
            <w:proofErr w:type="spellStart"/>
            <w:proofErr w:type="gramStart"/>
            <w:r w:rsidRPr="00E21B2F">
              <w:rPr>
                <w:spacing w:val="8"/>
                <w:w w:val="113"/>
                <w:sz w:val="22"/>
                <w:szCs w:val="22"/>
              </w:rPr>
              <w:t>нально</w:t>
            </w:r>
            <w:r w:rsidRPr="00E21B2F">
              <w:rPr>
                <w:w w:val="113"/>
                <w:sz w:val="22"/>
                <w:szCs w:val="22"/>
              </w:rPr>
              <w:t>й</w:t>
            </w:r>
            <w:proofErr w:type="spellEnd"/>
            <w:r w:rsidRPr="00E21B2F">
              <w:rPr>
                <w:spacing w:val="-50"/>
                <w:w w:val="113"/>
                <w:sz w:val="22"/>
                <w:szCs w:val="22"/>
              </w:rPr>
              <w:t xml:space="preserve"> </w:t>
            </w:r>
            <w:r w:rsidRPr="00E21B2F">
              <w:rPr>
                <w:sz w:val="22"/>
                <w:szCs w:val="22"/>
              </w:rPr>
              <w:t xml:space="preserve"> </w:t>
            </w:r>
            <w:r w:rsidRPr="00E21B2F">
              <w:rPr>
                <w:spacing w:val="7"/>
                <w:w w:val="112"/>
                <w:sz w:val="22"/>
                <w:szCs w:val="22"/>
              </w:rPr>
              <w:t>грамотно</w:t>
            </w:r>
            <w:r w:rsidRPr="00E21B2F">
              <w:rPr>
                <w:spacing w:val="5"/>
                <w:w w:val="116"/>
                <w:sz w:val="22"/>
                <w:szCs w:val="22"/>
              </w:rPr>
              <w:t>стью</w:t>
            </w:r>
            <w:proofErr w:type="gramEnd"/>
            <w:r w:rsidRPr="00E21B2F">
              <w:rPr>
                <w:w w:val="116"/>
                <w:sz w:val="22"/>
                <w:szCs w:val="22"/>
              </w:rPr>
              <w:t>;</w:t>
            </w:r>
            <w:r w:rsidRPr="00E21B2F">
              <w:rPr>
                <w:spacing w:val="8"/>
                <w:w w:val="116"/>
                <w:sz w:val="22"/>
                <w:szCs w:val="22"/>
              </w:rPr>
              <w:t xml:space="preserve"> </w:t>
            </w:r>
            <w:r w:rsidRPr="00E21B2F">
              <w:rPr>
                <w:spacing w:val="5"/>
                <w:w w:val="116"/>
                <w:sz w:val="22"/>
                <w:szCs w:val="22"/>
              </w:rPr>
              <w:t>понимани</w:t>
            </w:r>
            <w:r w:rsidRPr="00E21B2F">
              <w:rPr>
                <w:w w:val="116"/>
                <w:sz w:val="22"/>
                <w:szCs w:val="22"/>
              </w:rPr>
              <w:t xml:space="preserve">е и </w:t>
            </w:r>
            <w:r w:rsidRPr="00E21B2F">
              <w:rPr>
                <w:w w:val="115"/>
                <w:sz w:val="22"/>
                <w:szCs w:val="22"/>
              </w:rPr>
              <w:t>анализ</w:t>
            </w:r>
            <w:r w:rsidRPr="00E21B2F">
              <w:rPr>
                <w:spacing w:val="4"/>
                <w:w w:val="115"/>
                <w:sz w:val="22"/>
                <w:szCs w:val="22"/>
              </w:rPr>
              <w:t xml:space="preserve"> </w:t>
            </w:r>
            <w:r w:rsidRPr="00E21B2F">
              <w:rPr>
                <w:w w:val="115"/>
                <w:sz w:val="22"/>
                <w:szCs w:val="22"/>
              </w:rPr>
              <w:t>текстов;</w:t>
            </w: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lastRenderedPageBreak/>
              <w:t xml:space="preserve">– </w:t>
            </w:r>
            <w:r w:rsidRPr="00E21B2F">
              <w:rPr>
                <w:spacing w:val="8"/>
                <w:sz w:val="22"/>
                <w:szCs w:val="22"/>
              </w:rPr>
              <w:t xml:space="preserve"> </w:t>
            </w:r>
            <w:r w:rsidRPr="00E21B2F">
              <w:rPr>
                <w:w w:val="115"/>
                <w:sz w:val="22"/>
                <w:szCs w:val="22"/>
              </w:rPr>
              <w:t>учиться</w:t>
            </w:r>
            <w:r w:rsidRPr="00E21B2F">
              <w:rPr>
                <w:spacing w:val="30"/>
                <w:w w:val="115"/>
                <w:sz w:val="22"/>
                <w:szCs w:val="22"/>
              </w:rPr>
              <w:t xml:space="preserve"> </w:t>
            </w:r>
            <w:r w:rsidRPr="00E21B2F">
              <w:rPr>
                <w:i/>
                <w:iCs/>
                <w:w w:val="115"/>
                <w:sz w:val="22"/>
                <w:szCs w:val="22"/>
              </w:rPr>
              <w:t>высказывать</w:t>
            </w:r>
            <w:r w:rsidRPr="00E21B2F">
              <w:rPr>
                <w:i/>
                <w:iCs/>
                <w:spacing w:val="42"/>
                <w:w w:val="115"/>
                <w:sz w:val="22"/>
                <w:szCs w:val="22"/>
              </w:rPr>
              <w:t xml:space="preserve"> </w:t>
            </w:r>
            <w:proofErr w:type="gramStart"/>
            <w:r w:rsidRPr="00E21B2F">
              <w:rPr>
                <w:sz w:val="22"/>
                <w:szCs w:val="22"/>
              </w:rPr>
              <w:t xml:space="preserve">своё </w:t>
            </w:r>
            <w:r w:rsidRPr="00E21B2F">
              <w:rPr>
                <w:spacing w:val="15"/>
                <w:sz w:val="22"/>
                <w:szCs w:val="22"/>
              </w:rPr>
              <w:t xml:space="preserve"> </w:t>
            </w:r>
            <w:r w:rsidRPr="00E21B2F">
              <w:rPr>
                <w:w w:val="111"/>
                <w:sz w:val="22"/>
                <w:szCs w:val="22"/>
              </w:rPr>
              <w:t>предположение</w:t>
            </w:r>
            <w:proofErr w:type="gramEnd"/>
            <w:r w:rsidRPr="00E21B2F">
              <w:rPr>
                <w:w w:val="111"/>
                <w:sz w:val="22"/>
                <w:szCs w:val="22"/>
              </w:rPr>
              <w:t xml:space="preserve">  (версию)</w:t>
            </w:r>
            <w:r w:rsidRPr="00E21B2F">
              <w:rPr>
                <w:spacing w:val="15"/>
                <w:w w:val="111"/>
                <w:sz w:val="22"/>
                <w:szCs w:val="22"/>
              </w:rPr>
              <w:t xml:space="preserve"> </w:t>
            </w:r>
            <w:r w:rsidRPr="00E21B2F">
              <w:rPr>
                <w:sz w:val="22"/>
                <w:szCs w:val="22"/>
              </w:rPr>
              <w:t xml:space="preserve">на </w:t>
            </w:r>
            <w:r w:rsidRPr="00E21B2F">
              <w:rPr>
                <w:spacing w:val="15"/>
                <w:sz w:val="22"/>
                <w:szCs w:val="22"/>
              </w:rPr>
              <w:t xml:space="preserve"> </w:t>
            </w:r>
            <w:r w:rsidRPr="00E21B2F">
              <w:rPr>
                <w:w w:val="108"/>
                <w:sz w:val="22"/>
                <w:szCs w:val="22"/>
              </w:rPr>
              <w:t xml:space="preserve">основе </w:t>
            </w:r>
            <w:r w:rsidRPr="00E21B2F">
              <w:rPr>
                <w:w w:val="111"/>
                <w:sz w:val="22"/>
                <w:szCs w:val="22"/>
              </w:rPr>
              <w:t>работы</w:t>
            </w:r>
            <w:r w:rsidRPr="00E21B2F">
              <w:rPr>
                <w:spacing w:val="-5"/>
                <w:w w:val="111"/>
                <w:sz w:val="22"/>
                <w:szCs w:val="22"/>
              </w:rPr>
              <w:t xml:space="preserve"> </w:t>
            </w:r>
            <w:r w:rsidRPr="00E21B2F">
              <w:rPr>
                <w:sz w:val="22"/>
                <w:szCs w:val="22"/>
              </w:rPr>
              <w:t>с</w:t>
            </w:r>
            <w:r w:rsidRPr="00E21B2F">
              <w:rPr>
                <w:spacing w:val="7"/>
                <w:sz w:val="22"/>
                <w:szCs w:val="22"/>
              </w:rPr>
              <w:t xml:space="preserve"> </w:t>
            </w:r>
            <w:r w:rsidRPr="00E21B2F">
              <w:rPr>
                <w:w w:val="115"/>
                <w:sz w:val="22"/>
                <w:szCs w:val="22"/>
              </w:rPr>
              <w:t>материалом</w:t>
            </w:r>
            <w:r w:rsidRPr="00E21B2F">
              <w:rPr>
                <w:spacing w:val="-18"/>
                <w:w w:val="115"/>
                <w:sz w:val="22"/>
                <w:szCs w:val="22"/>
              </w:rPr>
              <w:t xml:space="preserve"> </w:t>
            </w:r>
            <w:r w:rsidRPr="00E21B2F">
              <w:rPr>
                <w:w w:val="115"/>
                <w:sz w:val="22"/>
                <w:szCs w:val="22"/>
              </w:rPr>
              <w:t>учебника;</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jc w:val="both"/>
              <w:rPr>
                <w:iCs/>
              </w:rPr>
            </w:pPr>
            <w:r w:rsidRPr="00E21B2F">
              <w:rPr>
                <w:iCs/>
                <w:sz w:val="22"/>
                <w:szCs w:val="22"/>
              </w:rPr>
              <w:t>Наблюдение над изобразительными возможностями языка.</w:t>
            </w:r>
          </w:p>
          <w:p w:rsidR="00954BEA" w:rsidRPr="00E21B2F" w:rsidRDefault="00954BE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Различать многозначные и однозначные слова</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roofErr w:type="spellStart"/>
            <w:r w:rsidRPr="00E21B2F">
              <w:rPr>
                <w:sz w:val="22"/>
                <w:szCs w:val="22"/>
              </w:rPr>
              <w:t>К.у</w:t>
            </w:r>
            <w:proofErr w:type="spellEnd"/>
            <w:r w:rsidRPr="00E21B2F">
              <w:rPr>
                <w:sz w:val="22"/>
                <w:szCs w:val="22"/>
              </w:rPr>
              <w:t>.</w:t>
            </w:r>
          </w:p>
        </w:tc>
      </w:tr>
      <w:tr w:rsidR="002C45AD" w:rsidRPr="00E21B2F" w:rsidTr="00A5681F">
        <w:trPr>
          <w:gridAfter w:val="3"/>
          <w:wAfter w:w="3686" w:type="dxa"/>
          <w:trHeight w:val="1449"/>
        </w:trPr>
        <w:tc>
          <w:tcPr>
            <w:tcW w:w="680" w:type="dxa"/>
            <w:tcBorders>
              <w:top w:val="single" w:sz="4" w:space="0" w:color="000000"/>
              <w:left w:val="single" w:sz="4" w:space="0" w:color="000000"/>
            </w:tcBorders>
          </w:tcPr>
          <w:p w:rsidR="002C45AD" w:rsidRPr="00E21B2F" w:rsidRDefault="002C45AD" w:rsidP="00782D85">
            <w:pPr>
              <w:snapToGrid w:val="0"/>
              <w:spacing w:line="360" w:lineRule="auto"/>
            </w:pPr>
            <w:r w:rsidRPr="00E21B2F">
              <w:rPr>
                <w:sz w:val="22"/>
                <w:szCs w:val="22"/>
              </w:rPr>
              <w:lastRenderedPageBreak/>
              <w:t>20</w:t>
            </w:r>
          </w:p>
        </w:tc>
        <w:tc>
          <w:tcPr>
            <w:tcW w:w="284" w:type="dxa"/>
            <w:vMerge/>
            <w:tcBorders>
              <w:left w:val="single" w:sz="4" w:space="0" w:color="000000"/>
            </w:tcBorders>
          </w:tcPr>
          <w:p w:rsidR="002C45AD" w:rsidRPr="00E21B2F" w:rsidRDefault="002C45AD" w:rsidP="00782D85">
            <w:pPr>
              <w:snapToGrid w:val="0"/>
              <w:spacing w:line="360" w:lineRule="auto"/>
            </w:pPr>
          </w:p>
        </w:tc>
        <w:tc>
          <w:tcPr>
            <w:tcW w:w="850" w:type="dxa"/>
            <w:gridSpan w:val="2"/>
            <w:tcBorders>
              <w:top w:val="single" w:sz="4" w:space="0" w:color="000000"/>
              <w:left w:val="single" w:sz="4" w:space="0" w:color="000000"/>
            </w:tcBorders>
          </w:tcPr>
          <w:p w:rsidR="002C45AD" w:rsidRPr="00E21B2F" w:rsidRDefault="002C45AD" w:rsidP="00782D85">
            <w:pPr>
              <w:snapToGrid w:val="0"/>
              <w:spacing w:line="360" w:lineRule="auto"/>
            </w:pPr>
            <w:r w:rsidRPr="00E21B2F">
              <w:rPr>
                <w:sz w:val="22"/>
                <w:szCs w:val="22"/>
              </w:rPr>
              <w:t>Прямое и переносное значение слов</w:t>
            </w:r>
          </w:p>
        </w:tc>
        <w:tc>
          <w:tcPr>
            <w:tcW w:w="567" w:type="dxa"/>
            <w:gridSpan w:val="2"/>
            <w:vMerge/>
            <w:tcBorders>
              <w:left w:val="single" w:sz="4" w:space="0" w:color="000000"/>
            </w:tcBorders>
            <w:textDirection w:val="tbRl"/>
          </w:tcPr>
          <w:p w:rsidR="002C45AD" w:rsidRPr="00E21B2F" w:rsidRDefault="002C45AD" w:rsidP="00782D85">
            <w:pPr>
              <w:snapToGrid w:val="0"/>
              <w:spacing w:line="360" w:lineRule="auto"/>
              <w:ind w:left="113" w:right="113"/>
              <w:rPr>
                <w:b/>
              </w:rPr>
            </w:pPr>
          </w:p>
        </w:tc>
        <w:tc>
          <w:tcPr>
            <w:tcW w:w="2977" w:type="dxa"/>
            <w:gridSpan w:val="2"/>
            <w:vMerge/>
            <w:tcBorders>
              <w:left w:val="single" w:sz="4" w:space="0" w:color="000000"/>
              <w:right w:val="single" w:sz="4" w:space="0" w:color="000000"/>
            </w:tcBorders>
          </w:tcPr>
          <w:p w:rsidR="002C45AD" w:rsidRPr="00E21B2F" w:rsidRDefault="002C45AD" w:rsidP="00782D85">
            <w:pPr>
              <w:snapToGrid w:val="0"/>
              <w:spacing w:line="360" w:lineRule="auto"/>
            </w:pPr>
          </w:p>
        </w:tc>
        <w:tc>
          <w:tcPr>
            <w:tcW w:w="2268" w:type="dxa"/>
            <w:gridSpan w:val="2"/>
            <w:tcBorders>
              <w:top w:val="single" w:sz="4" w:space="0" w:color="000000"/>
              <w:left w:val="single" w:sz="4" w:space="0" w:color="000000"/>
              <w:right w:val="single" w:sz="4" w:space="0" w:color="000000"/>
            </w:tcBorders>
          </w:tcPr>
          <w:p w:rsidR="002C45AD" w:rsidRPr="00E21B2F" w:rsidRDefault="002C45AD" w:rsidP="00782D85">
            <w:pPr>
              <w:spacing w:line="360" w:lineRule="auto"/>
              <w:rPr>
                <w:color w:val="000000"/>
              </w:rPr>
            </w:pPr>
            <w:r w:rsidRPr="00E21B2F">
              <w:rPr>
                <w:sz w:val="22"/>
                <w:szCs w:val="22"/>
              </w:rPr>
              <w:t xml:space="preserve">– </w:t>
            </w:r>
            <w:r w:rsidRPr="00E21B2F">
              <w:rPr>
                <w:spacing w:val="10"/>
                <w:sz w:val="22"/>
                <w:szCs w:val="22"/>
              </w:rPr>
              <w:t xml:space="preserve"> </w:t>
            </w:r>
            <w:r w:rsidRPr="00E21B2F">
              <w:rPr>
                <w:w w:val="113"/>
                <w:sz w:val="22"/>
                <w:szCs w:val="22"/>
              </w:rPr>
              <w:t>учиться</w:t>
            </w:r>
            <w:r w:rsidRPr="00E21B2F">
              <w:rPr>
                <w:spacing w:val="48"/>
                <w:w w:val="113"/>
                <w:sz w:val="22"/>
                <w:szCs w:val="22"/>
              </w:rPr>
              <w:t xml:space="preserve"> </w:t>
            </w:r>
            <w:r w:rsidRPr="00E21B2F">
              <w:rPr>
                <w:i/>
                <w:iCs/>
                <w:w w:val="113"/>
                <w:sz w:val="22"/>
                <w:szCs w:val="22"/>
              </w:rPr>
              <w:t>работать</w:t>
            </w:r>
            <w:r w:rsidRPr="00E21B2F">
              <w:rPr>
                <w:i/>
                <w:iCs/>
                <w:spacing w:val="13"/>
                <w:w w:val="113"/>
                <w:sz w:val="22"/>
                <w:szCs w:val="22"/>
              </w:rPr>
              <w:t xml:space="preserve"> </w:t>
            </w:r>
            <w:proofErr w:type="gramStart"/>
            <w:r w:rsidRPr="00E21B2F">
              <w:rPr>
                <w:i/>
                <w:iCs/>
                <w:sz w:val="22"/>
                <w:szCs w:val="22"/>
              </w:rPr>
              <w:t xml:space="preserve">в </w:t>
            </w:r>
            <w:r w:rsidRPr="00E21B2F">
              <w:rPr>
                <w:i/>
                <w:iCs/>
                <w:spacing w:val="5"/>
                <w:sz w:val="22"/>
                <w:szCs w:val="22"/>
              </w:rPr>
              <w:t xml:space="preserve"> </w:t>
            </w:r>
            <w:r w:rsidRPr="00E21B2F">
              <w:rPr>
                <w:i/>
                <w:iCs/>
                <w:sz w:val="22"/>
                <w:szCs w:val="22"/>
              </w:rPr>
              <w:t>паре</w:t>
            </w:r>
            <w:proofErr w:type="gramEnd"/>
            <w:r w:rsidRPr="00E21B2F">
              <w:rPr>
                <w:i/>
                <w:iCs/>
                <w:sz w:val="22"/>
                <w:szCs w:val="22"/>
              </w:rPr>
              <w:t xml:space="preserve">, </w:t>
            </w:r>
            <w:r w:rsidRPr="00E21B2F">
              <w:rPr>
                <w:i/>
                <w:iCs/>
                <w:spacing w:val="43"/>
                <w:sz w:val="22"/>
                <w:szCs w:val="22"/>
              </w:rPr>
              <w:t xml:space="preserve"> </w:t>
            </w:r>
            <w:r w:rsidRPr="00E21B2F">
              <w:rPr>
                <w:i/>
                <w:iCs/>
                <w:w w:val="114"/>
                <w:sz w:val="22"/>
                <w:szCs w:val="22"/>
              </w:rPr>
              <w:t>группе;</w:t>
            </w:r>
            <w:r w:rsidRPr="00E21B2F">
              <w:rPr>
                <w:i/>
                <w:iCs/>
                <w:spacing w:val="32"/>
                <w:w w:val="114"/>
                <w:sz w:val="22"/>
                <w:szCs w:val="22"/>
              </w:rPr>
              <w:t xml:space="preserve"> </w:t>
            </w:r>
            <w:r w:rsidRPr="00E21B2F">
              <w:rPr>
                <w:w w:val="114"/>
                <w:sz w:val="22"/>
                <w:szCs w:val="22"/>
              </w:rPr>
              <w:t>выполнять</w:t>
            </w:r>
            <w:r w:rsidRPr="00E21B2F">
              <w:rPr>
                <w:spacing w:val="42"/>
                <w:w w:val="114"/>
                <w:sz w:val="22"/>
                <w:szCs w:val="22"/>
              </w:rPr>
              <w:t xml:space="preserve"> </w:t>
            </w:r>
            <w:r w:rsidRPr="00E21B2F">
              <w:rPr>
                <w:w w:val="114"/>
                <w:sz w:val="22"/>
                <w:szCs w:val="22"/>
              </w:rPr>
              <w:t>различные</w:t>
            </w:r>
            <w:r w:rsidRPr="00E21B2F">
              <w:rPr>
                <w:spacing w:val="42"/>
                <w:w w:val="114"/>
                <w:sz w:val="22"/>
                <w:szCs w:val="22"/>
              </w:rPr>
              <w:t xml:space="preserve"> </w:t>
            </w:r>
            <w:r w:rsidRPr="00E21B2F">
              <w:rPr>
                <w:w w:val="114"/>
                <w:sz w:val="22"/>
                <w:szCs w:val="22"/>
              </w:rPr>
              <w:t>роли</w:t>
            </w:r>
          </w:p>
          <w:p w:rsidR="002C45AD" w:rsidRPr="00E21B2F" w:rsidRDefault="002C45AD" w:rsidP="00782D85">
            <w:pPr>
              <w:spacing w:line="360" w:lineRule="auto"/>
              <w:rPr>
                <w:color w:val="000000"/>
              </w:rPr>
            </w:pPr>
            <w:r w:rsidRPr="00E21B2F">
              <w:rPr>
                <w:w w:val="115"/>
                <w:sz w:val="22"/>
                <w:szCs w:val="22"/>
              </w:rPr>
              <w:t>(лидера,</w:t>
            </w:r>
            <w:r w:rsidRPr="00E21B2F">
              <w:rPr>
                <w:spacing w:val="-7"/>
                <w:w w:val="115"/>
                <w:sz w:val="22"/>
                <w:szCs w:val="22"/>
              </w:rPr>
              <w:t xml:space="preserve"> </w:t>
            </w:r>
            <w:r w:rsidRPr="00E21B2F">
              <w:rPr>
                <w:w w:val="115"/>
                <w:sz w:val="22"/>
                <w:szCs w:val="22"/>
              </w:rPr>
              <w:t>исполнителя).</w:t>
            </w:r>
          </w:p>
          <w:p w:rsidR="002C45AD" w:rsidRPr="00E21B2F" w:rsidRDefault="002C45AD" w:rsidP="00782D85">
            <w:pPr>
              <w:snapToGrid w:val="0"/>
              <w:spacing w:line="360" w:lineRule="auto"/>
            </w:pPr>
          </w:p>
        </w:tc>
        <w:tc>
          <w:tcPr>
            <w:tcW w:w="2835" w:type="dxa"/>
            <w:gridSpan w:val="2"/>
            <w:tcBorders>
              <w:top w:val="single" w:sz="4" w:space="0" w:color="000000"/>
              <w:left w:val="single" w:sz="4" w:space="0" w:color="000000"/>
              <w:right w:val="single" w:sz="4" w:space="0" w:color="000000"/>
            </w:tcBorders>
          </w:tcPr>
          <w:p w:rsidR="002C45AD" w:rsidRPr="00E21B2F" w:rsidRDefault="002C45AD" w:rsidP="00782D85">
            <w:pPr>
              <w:spacing w:line="360" w:lineRule="auto"/>
              <w:rPr>
                <w:color w:val="000000"/>
              </w:rPr>
            </w:pPr>
            <w:r w:rsidRPr="00E21B2F">
              <w:rPr>
                <w:sz w:val="22"/>
                <w:szCs w:val="22"/>
              </w:rPr>
              <w:t>–</w:t>
            </w:r>
            <w:r w:rsidRPr="00E21B2F">
              <w:rPr>
                <w:spacing w:val="30"/>
                <w:sz w:val="22"/>
                <w:szCs w:val="22"/>
              </w:rPr>
              <w:t xml:space="preserve"> </w:t>
            </w:r>
            <w:r w:rsidRPr="00E21B2F">
              <w:rPr>
                <w:i/>
                <w:iCs/>
                <w:w w:val="111"/>
                <w:sz w:val="22"/>
                <w:szCs w:val="22"/>
              </w:rPr>
              <w:t>оформлять</w:t>
            </w:r>
            <w:r w:rsidRPr="00E21B2F">
              <w:rPr>
                <w:i/>
                <w:iCs/>
                <w:spacing w:val="-1"/>
                <w:w w:val="111"/>
                <w:sz w:val="22"/>
                <w:szCs w:val="22"/>
              </w:rPr>
              <w:t xml:space="preserve"> </w:t>
            </w:r>
            <w:r w:rsidRPr="00E21B2F">
              <w:rPr>
                <w:sz w:val="22"/>
                <w:szCs w:val="22"/>
              </w:rPr>
              <w:t>свои</w:t>
            </w:r>
            <w:r w:rsidRPr="00E21B2F">
              <w:rPr>
                <w:spacing w:val="48"/>
                <w:sz w:val="22"/>
                <w:szCs w:val="22"/>
              </w:rPr>
              <w:t xml:space="preserve"> </w:t>
            </w:r>
            <w:r w:rsidRPr="00E21B2F">
              <w:rPr>
                <w:w w:val="114"/>
                <w:sz w:val="22"/>
                <w:szCs w:val="22"/>
              </w:rPr>
              <w:t>мысли</w:t>
            </w:r>
            <w:r w:rsidRPr="00E21B2F">
              <w:rPr>
                <w:spacing w:val="-3"/>
                <w:w w:val="114"/>
                <w:sz w:val="22"/>
                <w:szCs w:val="22"/>
              </w:rPr>
              <w:t xml:space="preserve"> </w:t>
            </w:r>
            <w:r w:rsidRPr="00E21B2F">
              <w:rPr>
                <w:sz w:val="22"/>
                <w:szCs w:val="22"/>
              </w:rPr>
              <w:t>в</w:t>
            </w:r>
            <w:r w:rsidRPr="00E21B2F">
              <w:rPr>
                <w:spacing w:val="17"/>
                <w:sz w:val="22"/>
                <w:szCs w:val="22"/>
              </w:rPr>
              <w:t xml:space="preserve"> </w:t>
            </w:r>
            <w:r w:rsidRPr="00E21B2F">
              <w:rPr>
                <w:w w:val="111"/>
                <w:sz w:val="22"/>
                <w:szCs w:val="22"/>
              </w:rPr>
              <w:t>устной</w:t>
            </w:r>
            <w:r w:rsidRPr="00E21B2F">
              <w:rPr>
                <w:spacing w:val="-1"/>
                <w:w w:val="111"/>
                <w:sz w:val="22"/>
                <w:szCs w:val="22"/>
              </w:rPr>
              <w:t xml:space="preserve"> </w:t>
            </w:r>
            <w:r w:rsidRPr="00E21B2F">
              <w:rPr>
                <w:sz w:val="22"/>
                <w:szCs w:val="22"/>
              </w:rPr>
              <w:t>и</w:t>
            </w:r>
            <w:r w:rsidRPr="00E21B2F">
              <w:rPr>
                <w:spacing w:val="24"/>
                <w:sz w:val="22"/>
                <w:szCs w:val="22"/>
              </w:rPr>
              <w:t xml:space="preserve"> </w:t>
            </w:r>
            <w:r w:rsidRPr="00E21B2F">
              <w:rPr>
                <w:w w:val="112"/>
                <w:sz w:val="22"/>
                <w:szCs w:val="22"/>
              </w:rPr>
              <w:t>письменной</w:t>
            </w:r>
            <w:r w:rsidRPr="00E21B2F">
              <w:rPr>
                <w:spacing w:val="-2"/>
                <w:w w:val="112"/>
                <w:sz w:val="22"/>
                <w:szCs w:val="22"/>
              </w:rPr>
              <w:t xml:space="preserve"> </w:t>
            </w:r>
            <w:proofErr w:type="gramStart"/>
            <w:r w:rsidRPr="00E21B2F">
              <w:rPr>
                <w:sz w:val="22"/>
                <w:szCs w:val="22"/>
              </w:rPr>
              <w:t xml:space="preserve">форме </w:t>
            </w:r>
            <w:r w:rsidRPr="00E21B2F">
              <w:rPr>
                <w:spacing w:val="10"/>
                <w:sz w:val="22"/>
                <w:szCs w:val="22"/>
              </w:rPr>
              <w:t xml:space="preserve"> </w:t>
            </w:r>
            <w:r w:rsidRPr="00E21B2F">
              <w:rPr>
                <w:sz w:val="22"/>
                <w:szCs w:val="22"/>
              </w:rPr>
              <w:t>(</w:t>
            </w:r>
            <w:proofErr w:type="gramEnd"/>
            <w:r w:rsidRPr="00E21B2F">
              <w:rPr>
                <w:sz w:val="22"/>
                <w:szCs w:val="22"/>
              </w:rPr>
              <w:t>на</w:t>
            </w:r>
            <w:r w:rsidRPr="00E21B2F">
              <w:rPr>
                <w:spacing w:val="42"/>
                <w:sz w:val="22"/>
                <w:szCs w:val="22"/>
              </w:rPr>
              <w:t xml:space="preserve"> </w:t>
            </w:r>
            <w:r w:rsidRPr="00E21B2F">
              <w:rPr>
                <w:w w:val="111"/>
                <w:sz w:val="22"/>
                <w:szCs w:val="22"/>
              </w:rPr>
              <w:t xml:space="preserve">уровне </w:t>
            </w:r>
            <w:r w:rsidRPr="00E21B2F">
              <w:rPr>
                <w:w w:val="115"/>
                <w:sz w:val="22"/>
                <w:szCs w:val="22"/>
              </w:rPr>
              <w:t>предложения</w:t>
            </w:r>
            <w:r w:rsidRPr="00E21B2F">
              <w:rPr>
                <w:spacing w:val="-7"/>
                <w:w w:val="115"/>
                <w:sz w:val="22"/>
                <w:szCs w:val="22"/>
              </w:rPr>
              <w:t xml:space="preserve"> </w:t>
            </w:r>
            <w:r w:rsidRPr="00E21B2F">
              <w:rPr>
                <w:sz w:val="22"/>
                <w:szCs w:val="22"/>
              </w:rPr>
              <w:t xml:space="preserve">или </w:t>
            </w:r>
            <w:r w:rsidRPr="00E21B2F">
              <w:rPr>
                <w:spacing w:val="5"/>
                <w:sz w:val="22"/>
                <w:szCs w:val="22"/>
              </w:rPr>
              <w:t xml:space="preserve"> </w:t>
            </w:r>
            <w:r w:rsidRPr="00E21B2F">
              <w:rPr>
                <w:w w:val="110"/>
                <w:sz w:val="22"/>
                <w:szCs w:val="22"/>
              </w:rPr>
              <w:t>небольшого</w:t>
            </w:r>
            <w:r w:rsidRPr="00E21B2F">
              <w:rPr>
                <w:spacing w:val="-4"/>
                <w:w w:val="110"/>
                <w:sz w:val="22"/>
                <w:szCs w:val="22"/>
              </w:rPr>
              <w:t xml:space="preserve"> </w:t>
            </w:r>
            <w:r w:rsidRPr="00E21B2F">
              <w:rPr>
                <w:w w:val="115"/>
                <w:sz w:val="22"/>
                <w:szCs w:val="22"/>
              </w:rPr>
              <w:t>текста);</w:t>
            </w:r>
          </w:p>
          <w:p w:rsidR="002C45AD" w:rsidRPr="00E21B2F" w:rsidRDefault="002C45AD" w:rsidP="00782D85">
            <w:pPr>
              <w:snapToGrid w:val="0"/>
              <w:spacing w:line="360" w:lineRule="auto"/>
            </w:pPr>
            <w:r w:rsidRPr="00E21B2F">
              <w:rPr>
                <w:sz w:val="22"/>
                <w:szCs w:val="22"/>
              </w:rPr>
              <w:t>–</w:t>
            </w:r>
            <w:r w:rsidRPr="00E21B2F">
              <w:rPr>
                <w:spacing w:val="30"/>
                <w:sz w:val="22"/>
                <w:szCs w:val="22"/>
              </w:rPr>
              <w:t xml:space="preserve"> </w:t>
            </w:r>
            <w:r w:rsidRPr="00E21B2F">
              <w:rPr>
                <w:i/>
                <w:iCs/>
                <w:w w:val="117"/>
                <w:sz w:val="22"/>
                <w:szCs w:val="22"/>
              </w:rPr>
              <w:t>слушать</w:t>
            </w:r>
            <w:r w:rsidRPr="00E21B2F">
              <w:rPr>
                <w:i/>
                <w:iCs/>
                <w:spacing w:val="-4"/>
                <w:w w:val="117"/>
                <w:sz w:val="22"/>
                <w:szCs w:val="22"/>
              </w:rPr>
              <w:t xml:space="preserve"> </w:t>
            </w:r>
            <w:r w:rsidRPr="00E21B2F">
              <w:rPr>
                <w:sz w:val="22"/>
                <w:szCs w:val="22"/>
              </w:rPr>
              <w:t>и</w:t>
            </w:r>
            <w:r w:rsidRPr="00E21B2F">
              <w:rPr>
                <w:spacing w:val="24"/>
                <w:sz w:val="22"/>
                <w:szCs w:val="22"/>
              </w:rPr>
              <w:t xml:space="preserve"> </w:t>
            </w:r>
            <w:r w:rsidRPr="00E21B2F">
              <w:rPr>
                <w:i/>
                <w:iCs/>
                <w:w w:val="116"/>
                <w:sz w:val="22"/>
                <w:szCs w:val="22"/>
              </w:rPr>
              <w:t>понимать</w:t>
            </w:r>
            <w:r w:rsidRPr="00E21B2F">
              <w:rPr>
                <w:i/>
                <w:iCs/>
                <w:spacing w:val="-4"/>
                <w:w w:val="116"/>
                <w:sz w:val="22"/>
                <w:szCs w:val="22"/>
              </w:rPr>
              <w:t xml:space="preserve"> </w:t>
            </w:r>
            <w:proofErr w:type="gramStart"/>
            <w:r w:rsidRPr="00E21B2F">
              <w:rPr>
                <w:sz w:val="22"/>
                <w:szCs w:val="22"/>
              </w:rPr>
              <w:t xml:space="preserve">речь  </w:t>
            </w:r>
            <w:r w:rsidRPr="00E21B2F">
              <w:rPr>
                <w:w w:val="114"/>
                <w:sz w:val="22"/>
                <w:szCs w:val="22"/>
              </w:rPr>
              <w:t>других</w:t>
            </w:r>
            <w:proofErr w:type="gramEnd"/>
            <w:r w:rsidRPr="00E21B2F">
              <w:rPr>
                <w:w w:val="114"/>
                <w:sz w:val="22"/>
                <w:szCs w:val="22"/>
              </w:rPr>
              <w:t>;</w:t>
            </w:r>
          </w:p>
          <w:p w:rsidR="002C45AD" w:rsidRPr="00E21B2F" w:rsidRDefault="002C45AD" w:rsidP="00782D85">
            <w:pPr>
              <w:autoSpaceDE w:val="0"/>
              <w:autoSpaceDN w:val="0"/>
              <w:adjustRightInd w:val="0"/>
              <w:spacing w:line="360" w:lineRule="auto"/>
            </w:pPr>
            <w:r w:rsidRPr="00E21B2F">
              <w:rPr>
                <w:sz w:val="22"/>
                <w:szCs w:val="22"/>
              </w:rPr>
              <w:t xml:space="preserve"> </w:t>
            </w:r>
          </w:p>
        </w:tc>
        <w:tc>
          <w:tcPr>
            <w:tcW w:w="1843" w:type="dxa"/>
            <w:gridSpan w:val="2"/>
            <w:tcBorders>
              <w:top w:val="single" w:sz="4" w:space="0" w:color="000000"/>
              <w:left w:val="single" w:sz="4" w:space="0" w:color="000000"/>
              <w:right w:val="single" w:sz="4" w:space="0" w:color="000000"/>
            </w:tcBorders>
          </w:tcPr>
          <w:p w:rsidR="002C45AD" w:rsidRPr="00E21B2F" w:rsidRDefault="002C45AD" w:rsidP="00782D85">
            <w:pPr>
              <w:snapToGrid w:val="0"/>
              <w:spacing w:line="360" w:lineRule="auto"/>
            </w:pPr>
            <w:r w:rsidRPr="00E21B2F">
              <w:rPr>
                <w:sz w:val="22"/>
                <w:szCs w:val="22"/>
              </w:rPr>
              <w:t>Дать представление о многозначности слов</w:t>
            </w:r>
          </w:p>
          <w:p w:rsidR="002C45AD" w:rsidRPr="00E21B2F" w:rsidRDefault="002C45AD" w:rsidP="00782D85">
            <w:pPr>
              <w:snapToGrid w:val="0"/>
              <w:spacing w:line="360" w:lineRule="auto"/>
            </w:pPr>
          </w:p>
        </w:tc>
        <w:tc>
          <w:tcPr>
            <w:tcW w:w="850" w:type="dxa"/>
            <w:gridSpan w:val="2"/>
            <w:tcBorders>
              <w:top w:val="single" w:sz="4" w:space="0" w:color="000000"/>
              <w:left w:val="single" w:sz="4" w:space="0" w:color="000000"/>
              <w:right w:val="single" w:sz="4" w:space="0" w:color="000000"/>
            </w:tcBorders>
          </w:tcPr>
          <w:p w:rsidR="002C45AD" w:rsidRPr="00E21B2F" w:rsidRDefault="002C45AD" w:rsidP="00782D85">
            <w:pPr>
              <w:snapToGrid w:val="0"/>
              <w:spacing w:line="360" w:lineRule="auto"/>
            </w:pPr>
          </w:p>
        </w:tc>
        <w:tc>
          <w:tcPr>
            <w:tcW w:w="1276" w:type="dxa"/>
            <w:gridSpan w:val="2"/>
            <w:tcBorders>
              <w:top w:val="single" w:sz="4" w:space="0" w:color="000000"/>
              <w:left w:val="single" w:sz="4" w:space="0" w:color="000000"/>
              <w:right w:val="single" w:sz="4" w:space="0" w:color="000000"/>
            </w:tcBorders>
          </w:tcPr>
          <w:p w:rsidR="002C45AD" w:rsidRPr="00E21B2F" w:rsidRDefault="002C45AD" w:rsidP="00782D85">
            <w:pPr>
              <w:snapToGrid w:val="0"/>
              <w:spacing w:line="360" w:lineRule="auto"/>
            </w:pPr>
            <w:proofErr w:type="spellStart"/>
            <w:r w:rsidRPr="00E21B2F">
              <w:rPr>
                <w:sz w:val="22"/>
                <w:szCs w:val="22"/>
              </w:rPr>
              <w:t>К.у</w:t>
            </w:r>
            <w:proofErr w:type="spellEnd"/>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5277FA" w:rsidP="00782D85">
            <w:pPr>
              <w:snapToGrid w:val="0"/>
              <w:spacing w:line="360" w:lineRule="auto"/>
            </w:pPr>
            <w:r w:rsidRPr="00E21B2F">
              <w:rPr>
                <w:sz w:val="22"/>
                <w:szCs w:val="22"/>
              </w:rPr>
              <w:lastRenderedPageBreak/>
              <w:t>21</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t>Синонимы</w:t>
            </w:r>
          </w:p>
        </w:tc>
        <w:tc>
          <w:tcPr>
            <w:tcW w:w="567" w:type="dxa"/>
            <w:gridSpan w:val="2"/>
            <w:vMerge/>
            <w:tcBorders>
              <w:left w:val="single" w:sz="4" w:space="0" w:color="000000"/>
              <w:bottom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Словарь синонимов</w:t>
            </w:r>
          </w:p>
          <w:p w:rsidR="00954BEA" w:rsidRPr="00E21B2F" w:rsidRDefault="00954BE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3"/>
                <w:sz w:val="22"/>
                <w:szCs w:val="22"/>
              </w:rPr>
              <w:t>понимать</w:t>
            </w:r>
            <w:r w:rsidRPr="00E21B2F">
              <w:rPr>
                <w:i/>
                <w:iCs/>
                <w:spacing w:val="22"/>
                <w:w w:val="113"/>
                <w:sz w:val="22"/>
                <w:szCs w:val="22"/>
              </w:rPr>
              <w:t xml:space="preserve"> </w:t>
            </w:r>
            <w:r w:rsidRPr="00E21B2F">
              <w:rPr>
                <w:w w:val="113"/>
                <w:sz w:val="22"/>
                <w:szCs w:val="22"/>
              </w:rPr>
              <w:t>эмоции</w:t>
            </w:r>
            <w:r w:rsidRPr="00E21B2F">
              <w:rPr>
                <w:spacing w:val="-6"/>
                <w:w w:val="113"/>
                <w:sz w:val="22"/>
                <w:szCs w:val="22"/>
              </w:rPr>
              <w:t xml:space="preserve"> </w:t>
            </w:r>
            <w:r w:rsidRPr="00E21B2F">
              <w:rPr>
                <w:w w:val="113"/>
                <w:sz w:val="22"/>
                <w:szCs w:val="22"/>
              </w:rPr>
              <w:t>других людей, сочувствовать,</w:t>
            </w:r>
            <w:r w:rsidRPr="00E21B2F">
              <w:rPr>
                <w:spacing w:val="-20"/>
                <w:w w:val="113"/>
                <w:sz w:val="22"/>
                <w:szCs w:val="22"/>
              </w:rPr>
              <w:t xml:space="preserve"> </w:t>
            </w:r>
            <w:r w:rsidRPr="00E21B2F">
              <w:rPr>
                <w:w w:val="114"/>
                <w:sz w:val="22"/>
                <w:szCs w:val="22"/>
              </w:rPr>
              <w:t>сопереживать;</w:t>
            </w:r>
          </w:p>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t xml:space="preserve">– </w:t>
            </w:r>
            <w:r w:rsidRPr="00E21B2F">
              <w:rPr>
                <w:spacing w:val="10"/>
                <w:sz w:val="22"/>
                <w:szCs w:val="22"/>
              </w:rPr>
              <w:t xml:space="preserve"> </w:t>
            </w:r>
            <w:r w:rsidRPr="00E21B2F">
              <w:rPr>
                <w:w w:val="113"/>
                <w:sz w:val="22"/>
                <w:szCs w:val="22"/>
              </w:rPr>
              <w:t>учиться</w:t>
            </w:r>
            <w:r w:rsidRPr="00E21B2F">
              <w:rPr>
                <w:spacing w:val="48"/>
                <w:w w:val="113"/>
                <w:sz w:val="22"/>
                <w:szCs w:val="22"/>
              </w:rPr>
              <w:t xml:space="preserve"> </w:t>
            </w:r>
            <w:r w:rsidRPr="00E21B2F">
              <w:rPr>
                <w:i/>
                <w:iCs/>
                <w:w w:val="113"/>
                <w:sz w:val="22"/>
                <w:szCs w:val="22"/>
              </w:rPr>
              <w:t>работать</w:t>
            </w:r>
            <w:r w:rsidRPr="00E21B2F">
              <w:rPr>
                <w:i/>
                <w:iCs/>
                <w:spacing w:val="13"/>
                <w:w w:val="113"/>
                <w:sz w:val="22"/>
                <w:szCs w:val="22"/>
              </w:rPr>
              <w:t xml:space="preserve"> </w:t>
            </w:r>
            <w:proofErr w:type="gramStart"/>
            <w:r w:rsidRPr="00E21B2F">
              <w:rPr>
                <w:i/>
                <w:iCs/>
                <w:sz w:val="22"/>
                <w:szCs w:val="22"/>
              </w:rPr>
              <w:t xml:space="preserve">в </w:t>
            </w:r>
            <w:r w:rsidRPr="00E21B2F">
              <w:rPr>
                <w:i/>
                <w:iCs/>
                <w:spacing w:val="5"/>
                <w:sz w:val="22"/>
                <w:szCs w:val="22"/>
              </w:rPr>
              <w:t xml:space="preserve"> </w:t>
            </w:r>
            <w:r w:rsidRPr="00E21B2F">
              <w:rPr>
                <w:i/>
                <w:iCs/>
                <w:sz w:val="22"/>
                <w:szCs w:val="22"/>
              </w:rPr>
              <w:t>паре</w:t>
            </w:r>
            <w:proofErr w:type="gramEnd"/>
            <w:r w:rsidRPr="00E21B2F">
              <w:rPr>
                <w:i/>
                <w:iCs/>
                <w:sz w:val="22"/>
                <w:szCs w:val="22"/>
              </w:rPr>
              <w:t xml:space="preserve">, </w:t>
            </w:r>
            <w:r w:rsidRPr="00E21B2F">
              <w:rPr>
                <w:i/>
                <w:iCs/>
                <w:spacing w:val="43"/>
                <w:sz w:val="22"/>
                <w:szCs w:val="22"/>
              </w:rPr>
              <w:t xml:space="preserve"> </w:t>
            </w:r>
            <w:r w:rsidRPr="00E21B2F">
              <w:rPr>
                <w:i/>
                <w:iCs/>
                <w:w w:val="114"/>
                <w:sz w:val="22"/>
                <w:szCs w:val="22"/>
              </w:rPr>
              <w:t>группе;</w:t>
            </w:r>
            <w:r w:rsidRPr="00E21B2F">
              <w:rPr>
                <w:i/>
                <w:iCs/>
                <w:spacing w:val="32"/>
                <w:w w:val="114"/>
                <w:sz w:val="22"/>
                <w:szCs w:val="22"/>
              </w:rPr>
              <w:t xml:space="preserve"> </w:t>
            </w:r>
            <w:r w:rsidRPr="00E21B2F">
              <w:rPr>
                <w:w w:val="114"/>
                <w:sz w:val="22"/>
                <w:szCs w:val="22"/>
              </w:rPr>
              <w:t>выполнять</w:t>
            </w:r>
            <w:r w:rsidRPr="00E21B2F">
              <w:rPr>
                <w:spacing w:val="42"/>
                <w:w w:val="114"/>
                <w:sz w:val="22"/>
                <w:szCs w:val="22"/>
              </w:rPr>
              <w:t xml:space="preserve"> </w:t>
            </w:r>
            <w:r w:rsidRPr="00E21B2F">
              <w:rPr>
                <w:w w:val="114"/>
                <w:sz w:val="22"/>
                <w:szCs w:val="22"/>
              </w:rPr>
              <w:t>различные</w:t>
            </w:r>
            <w:r w:rsidRPr="00E21B2F">
              <w:rPr>
                <w:spacing w:val="42"/>
                <w:w w:val="114"/>
                <w:sz w:val="22"/>
                <w:szCs w:val="22"/>
              </w:rPr>
              <w:t xml:space="preserve"> </w:t>
            </w:r>
            <w:r w:rsidRPr="00E21B2F">
              <w:rPr>
                <w:w w:val="114"/>
                <w:sz w:val="22"/>
                <w:szCs w:val="22"/>
              </w:rPr>
              <w:t>роли</w:t>
            </w:r>
          </w:p>
          <w:p w:rsidR="00954BEA" w:rsidRPr="00E21B2F" w:rsidRDefault="00954BEA" w:rsidP="00782D85">
            <w:pPr>
              <w:spacing w:line="360" w:lineRule="auto"/>
              <w:rPr>
                <w:color w:val="000000"/>
              </w:rPr>
            </w:pPr>
            <w:r w:rsidRPr="00E21B2F">
              <w:rPr>
                <w:w w:val="115"/>
                <w:sz w:val="22"/>
                <w:szCs w:val="22"/>
              </w:rPr>
              <w:t>(лидера,</w:t>
            </w:r>
            <w:r w:rsidRPr="00E21B2F">
              <w:rPr>
                <w:spacing w:val="-7"/>
                <w:w w:val="115"/>
                <w:sz w:val="22"/>
                <w:szCs w:val="22"/>
              </w:rPr>
              <w:t xml:space="preserve"> </w:t>
            </w:r>
            <w:r w:rsidRPr="00E21B2F">
              <w:rPr>
                <w:w w:val="115"/>
                <w:sz w:val="22"/>
                <w:szCs w:val="22"/>
              </w:rPr>
              <w:t>исполнителя).</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Определять лексическое значение синоним</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Р.В.Г.</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lastRenderedPageBreak/>
              <w:t>22,</w:t>
            </w:r>
          </w:p>
          <w:p w:rsidR="00954BEA" w:rsidRPr="00E21B2F" w:rsidRDefault="005277FA" w:rsidP="00782D85">
            <w:pPr>
              <w:snapToGrid w:val="0"/>
              <w:spacing w:line="360" w:lineRule="auto"/>
            </w:pPr>
            <w:r w:rsidRPr="00E21B2F">
              <w:rPr>
                <w:sz w:val="22"/>
                <w:szCs w:val="22"/>
              </w:rPr>
              <w:t>23</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t xml:space="preserve">Антонимы    </w:t>
            </w:r>
          </w:p>
        </w:tc>
        <w:tc>
          <w:tcPr>
            <w:tcW w:w="567" w:type="dxa"/>
            <w:gridSpan w:val="2"/>
            <w:vMerge w:val="restart"/>
            <w:tcBorders>
              <w:top w:val="single" w:sz="4" w:space="0" w:color="000000"/>
              <w:left w:val="single" w:sz="4" w:space="0" w:color="000000"/>
            </w:tcBorders>
            <w:textDirection w:val="tbRl"/>
          </w:tcPr>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r w:rsidRPr="00E21B2F">
              <w:rPr>
                <w:b/>
                <w:sz w:val="22"/>
                <w:szCs w:val="22"/>
              </w:rPr>
              <w:t>7нене</w:t>
            </w: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p>
          <w:p w:rsidR="00954BEA" w:rsidRPr="00E21B2F" w:rsidRDefault="00954BEA" w:rsidP="00782D85">
            <w:pPr>
              <w:snapToGrid w:val="0"/>
              <w:spacing w:line="360" w:lineRule="auto"/>
              <w:ind w:left="113" w:right="113"/>
              <w:rPr>
                <w:b/>
              </w:rPr>
            </w:pPr>
            <w:r w:rsidRPr="00E21B2F">
              <w:rPr>
                <w:b/>
                <w:sz w:val="22"/>
                <w:szCs w:val="22"/>
              </w:rPr>
              <w:t>7неделя</w:t>
            </w: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t>–</w:t>
            </w:r>
            <w:r w:rsidRPr="00E21B2F">
              <w:rPr>
                <w:spacing w:val="22"/>
                <w:sz w:val="22"/>
                <w:szCs w:val="22"/>
              </w:rPr>
              <w:t xml:space="preserve"> </w:t>
            </w: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t>–</w:t>
            </w:r>
            <w:r w:rsidRPr="00E21B2F">
              <w:rPr>
                <w:spacing w:val="35"/>
                <w:sz w:val="22"/>
                <w:szCs w:val="22"/>
              </w:rPr>
              <w:t xml:space="preserve"> </w:t>
            </w:r>
            <w:r w:rsidRPr="00E21B2F">
              <w:rPr>
                <w:i/>
                <w:iCs/>
                <w:w w:val="112"/>
                <w:sz w:val="22"/>
                <w:szCs w:val="22"/>
              </w:rPr>
              <w:t>договариваться</w:t>
            </w:r>
            <w:r w:rsidRPr="00E21B2F">
              <w:rPr>
                <w:i/>
                <w:iCs/>
                <w:spacing w:val="3"/>
                <w:w w:val="112"/>
                <w:sz w:val="22"/>
                <w:szCs w:val="22"/>
              </w:rPr>
              <w:t xml:space="preserve"> </w:t>
            </w:r>
            <w:r w:rsidRPr="00E21B2F">
              <w:rPr>
                <w:sz w:val="22"/>
                <w:szCs w:val="22"/>
              </w:rPr>
              <w:t>с</w:t>
            </w:r>
            <w:r w:rsidRPr="00E21B2F">
              <w:rPr>
                <w:spacing w:val="16"/>
                <w:sz w:val="22"/>
                <w:szCs w:val="22"/>
              </w:rPr>
              <w:t xml:space="preserve"> </w:t>
            </w:r>
            <w:r w:rsidRPr="00E21B2F">
              <w:rPr>
                <w:w w:val="111"/>
                <w:sz w:val="22"/>
                <w:szCs w:val="22"/>
              </w:rPr>
              <w:t>одноклассниками</w:t>
            </w:r>
            <w:r w:rsidRPr="00E21B2F">
              <w:rPr>
                <w:spacing w:val="54"/>
                <w:w w:val="111"/>
                <w:sz w:val="22"/>
                <w:szCs w:val="22"/>
              </w:rPr>
              <w:t xml:space="preserve"> </w:t>
            </w:r>
            <w:r w:rsidRPr="00E21B2F">
              <w:rPr>
                <w:w w:val="111"/>
                <w:sz w:val="22"/>
                <w:szCs w:val="22"/>
              </w:rPr>
              <w:t>совместно</w:t>
            </w:r>
            <w:r w:rsidRPr="00E21B2F">
              <w:rPr>
                <w:spacing w:val="-15"/>
                <w:w w:val="111"/>
                <w:sz w:val="22"/>
                <w:szCs w:val="22"/>
              </w:rPr>
              <w:t xml:space="preserve"> </w:t>
            </w:r>
            <w:r w:rsidRPr="00E21B2F">
              <w:rPr>
                <w:sz w:val="22"/>
                <w:szCs w:val="22"/>
              </w:rPr>
              <w:t>с</w:t>
            </w:r>
            <w:r w:rsidRPr="00E21B2F">
              <w:rPr>
                <w:spacing w:val="16"/>
                <w:sz w:val="22"/>
                <w:szCs w:val="22"/>
              </w:rPr>
              <w:t xml:space="preserve"> </w:t>
            </w:r>
            <w:r w:rsidRPr="00E21B2F">
              <w:rPr>
                <w:w w:val="113"/>
                <w:sz w:val="22"/>
                <w:szCs w:val="22"/>
              </w:rPr>
              <w:t>учителем</w:t>
            </w:r>
            <w:r w:rsidRPr="00E21B2F">
              <w:rPr>
                <w:spacing w:val="3"/>
                <w:w w:val="113"/>
                <w:sz w:val="22"/>
                <w:szCs w:val="22"/>
              </w:rPr>
              <w:t xml:space="preserve"> </w:t>
            </w:r>
            <w:r w:rsidRPr="00E21B2F">
              <w:rPr>
                <w:sz w:val="22"/>
                <w:szCs w:val="22"/>
              </w:rPr>
              <w:t>о</w:t>
            </w:r>
            <w:r w:rsidRPr="00E21B2F">
              <w:rPr>
                <w:spacing w:val="15"/>
                <w:sz w:val="22"/>
                <w:szCs w:val="22"/>
              </w:rPr>
              <w:t xml:space="preserve"> </w:t>
            </w:r>
            <w:r w:rsidRPr="00E21B2F">
              <w:rPr>
                <w:w w:val="115"/>
                <w:sz w:val="22"/>
                <w:szCs w:val="22"/>
              </w:rPr>
              <w:t>правилах поведения</w:t>
            </w:r>
            <w:r w:rsidRPr="00E21B2F">
              <w:rPr>
                <w:spacing w:val="-27"/>
                <w:w w:val="115"/>
                <w:sz w:val="22"/>
                <w:szCs w:val="22"/>
              </w:rPr>
              <w:t xml:space="preserve"> </w:t>
            </w:r>
            <w:r w:rsidRPr="00E21B2F">
              <w:rPr>
                <w:sz w:val="22"/>
                <w:szCs w:val="22"/>
              </w:rPr>
              <w:t>и</w:t>
            </w:r>
            <w:r w:rsidRPr="00E21B2F">
              <w:rPr>
                <w:spacing w:val="20"/>
                <w:sz w:val="22"/>
                <w:szCs w:val="22"/>
              </w:rPr>
              <w:t xml:space="preserve"> </w:t>
            </w:r>
            <w:r w:rsidRPr="00E21B2F">
              <w:rPr>
                <w:w w:val="114"/>
                <w:sz w:val="22"/>
                <w:szCs w:val="22"/>
              </w:rPr>
              <w:t>общения</w:t>
            </w:r>
            <w:r w:rsidRPr="00E21B2F">
              <w:rPr>
                <w:spacing w:val="-15"/>
                <w:w w:val="114"/>
                <w:sz w:val="22"/>
                <w:szCs w:val="22"/>
              </w:rPr>
              <w:t xml:space="preserve"> </w:t>
            </w:r>
            <w:r w:rsidRPr="00E21B2F">
              <w:rPr>
                <w:w w:val="114"/>
                <w:sz w:val="22"/>
                <w:szCs w:val="22"/>
              </w:rPr>
              <w:t xml:space="preserve">оценки </w:t>
            </w:r>
            <w:r w:rsidRPr="00E21B2F">
              <w:rPr>
                <w:sz w:val="22"/>
                <w:szCs w:val="22"/>
              </w:rPr>
              <w:t>и</w:t>
            </w:r>
            <w:r w:rsidRPr="00E21B2F">
              <w:rPr>
                <w:spacing w:val="20"/>
                <w:sz w:val="22"/>
                <w:szCs w:val="22"/>
              </w:rPr>
              <w:t xml:space="preserve"> </w:t>
            </w:r>
            <w:r w:rsidRPr="00E21B2F">
              <w:rPr>
                <w:w w:val="113"/>
                <w:sz w:val="22"/>
                <w:szCs w:val="22"/>
              </w:rPr>
              <w:t>самооценки</w:t>
            </w:r>
            <w:r w:rsidRPr="00E21B2F">
              <w:rPr>
                <w:spacing w:val="-6"/>
                <w:w w:val="113"/>
                <w:sz w:val="22"/>
                <w:szCs w:val="22"/>
              </w:rPr>
              <w:t xml:space="preserve"> </w:t>
            </w:r>
            <w:r w:rsidRPr="00E21B2F">
              <w:rPr>
                <w:sz w:val="22"/>
                <w:szCs w:val="22"/>
              </w:rPr>
              <w:t>и</w:t>
            </w:r>
            <w:r w:rsidRPr="00E21B2F">
              <w:rPr>
                <w:spacing w:val="20"/>
                <w:sz w:val="22"/>
                <w:szCs w:val="22"/>
              </w:rPr>
              <w:t xml:space="preserve"> </w:t>
            </w:r>
            <w:r w:rsidRPr="00E21B2F">
              <w:rPr>
                <w:w w:val="112"/>
                <w:sz w:val="22"/>
                <w:szCs w:val="22"/>
              </w:rPr>
              <w:t>следовать</w:t>
            </w:r>
            <w:r w:rsidRPr="00E21B2F">
              <w:rPr>
                <w:spacing w:val="-6"/>
                <w:w w:val="112"/>
                <w:sz w:val="22"/>
                <w:szCs w:val="22"/>
              </w:rPr>
              <w:t xml:space="preserve"> </w:t>
            </w:r>
            <w:r w:rsidRPr="00E21B2F">
              <w:rPr>
                <w:w w:val="117"/>
                <w:sz w:val="22"/>
                <w:szCs w:val="22"/>
              </w:rPr>
              <w:t>им;</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w w:val="114"/>
                <w:sz w:val="22"/>
                <w:szCs w:val="22"/>
              </w:rPr>
              <w:t>осознанно,</w:t>
            </w:r>
            <w:r w:rsidRPr="00E21B2F">
              <w:rPr>
                <w:spacing w:val="-27"/>
                <w:w w:val="114"/>
                <w:sz w:val="22"/>
                <w:szCs w:val="22"/>
              </w:rPr>
              <w:t xml:space="preserve"> </w:t>
            </w:r>
            <w:r w:rsidRPr="00E21B2F">
              <w:rPr>
                <w:w w:val="114"/>
                <w:sz w:val="22"/>
                <w:szCs w:val="22"/>
              </w:rPr>
              <w:t>правильно, выразительно</w:t>
            </w:r>
            <w:r w:rsidRPr="00E21B2F">
              <w:rPr>
                <w:spacing w:val="-6"/>
                <w:w w:val="114"/>
                <w:sz w:val="22"/>
                <w:szCs w:val="22"/>
              </w:rPr>
              <w:t xml:space="preserve"> </w:t>
            </w:r>
            <w:r w:rsidRPr="00E21B2F">
              <w:rPr>
                <w:i/>
                <w:iCs/>
                <w:w w:val="114"/>
                <w:sz w:val="22"/>
                <w:szCs w:val="22"/>
              </w:rPr>
              <w:t>читать</w:t>
            </w:r>
            <w:r w:rsidRPr="00E21B2F">
              <w:rPr>
                <w:i/>
                <w:iCs/>
                <w:spacing w:val="8"/>
                <w:w w:val="114"/>
                <w:sz w:val="22"/>
                <w:szCs w:val="22"/>
              </w:rPr>
              <w:t xml:space="preserve"> </w:t>
            </w:r>
            <w:r w:rsidRPr="00E21B2F">
              <w:rPr>
                <w:w w:val="114"/>
                <w:sz w:val="22"/>
                <w:szCs w:val="22"/>
              </w:rPr>
              <w:t>целыми</w:t>
            </w:r>
            <w:r w:rsidRPr="00E21B2F">
              <w:rPr>
                <w:spacing w:val="1"/>
                <w:w w:val="114"/>
                <w:sz w:val="22"/>
                <w:szCs w:val="22"/>
              </w:rPr>
              <w:t xml:space="preserve"> </w:t>
            </w:r>
            <w:r w:rsidRPr="00E21B2F">
              <w:rPr>
                <w:w w:val="114"/>
                <w:sz w:val="22"/>
                <w:szCs w:val="22"/>
              </w:rPr>
              <w:t>словами;</w:t>
            </w: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Презентация «словарные слова»</w:t>
            </w: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5277FA" w:rsidP="00782D85">
            <w:pPr>
              <w:snapToGrid w:val="0"/>
              <w:spacing w:line="360" w:lineRule="auto"/>
            </w:pPr>
            <w:r w:rsidRPr="00E21B2F">
              <w:rPr>
                <w:sz w:val="22"/>
                <w:szCs w:val="22"/>
              </w:rPr>
              <w:t>24</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5277FA" w:rsidP="00782D85">
            <w:pPr>
              <w:snapToGrid w:val="0"/>
              <w:spacing w:line="360" w:lineRule="auto"/>
            </w:pPr>
            <w:r w:rsidRPr="00E21B2F">
              <w:rPr>
                <w:sz w:val="22"/>
                <w:szCs w:val="22"/>
              </w:rPr>
              <w:t>Контрольный диктант.</w:t>
            </w:r>
          </w:p>
        </w:tc>
        <w:tc>
          <w:tcPr>
            <w:tcW w:w="567" w:type="dxa"/>
            <w:gridSpan w:val="2"/>
            <w:vMerge/>
            <w:tcBorders>
              <w:left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pStyle w:val="a0"/>
              <w:spacing w:line="360" w:lineRule="auto"/>
              <w:ind w:left="72"/>
            </w:pPr>
            <w:r w:rsidRPr="00E21B2F">
              <w:rPr>
                <w:i/>
                <w:iCs/>
                <w:sz w:val="22"/>
                <w:szCs w:val="22"/>
              </w:rPr>
              <w:t>Различать</w:t>
            </w:r>
            <w:r w:rsidRPr="00E21B2F">
              <w:rPr>
                <w:sz w:val="22"/>
                <w:szCs w:val="22"/>
              </w:rPr>
              <w:t xml:space="preserve"> на слух набор предложений и текст.</w:t>
            </w:r>
          </w:p>
          <w:p w:rsidR="00954BEA" w:rsidRPr="00E21B2F" w:rsidRDefault="00954BEA" w:rsidP="00782D85">
            <w:pPr>
              <w:snapToGrid w:val="0"/>
              <w:spacing w:line="360" w:lineRule="auto"/>
            </w:pPr>
            <w:r w:rsidRPr="00E21B2F">
              <w:rPr>
                <w:i/>
                <w:sz w:val="22"/>
                <w:szCs w:val="22"/>
              </w:rPr>
              <w:t>Понимать</w:t>
            </w:r>
            <w:r w:rsidRPr="00E21B2F">
              <w:rPr>
                <w:sz w:val="22"/>
                <w:szCs w:val="22"/>
              </w:rPr>
              <w:t xml:space="preserve"> </w:t>
            </w:r>
            <w:r w:rsidRPr="00E21B2F">
              <w:rPr>
                <w:iCs/>
                <w:sz w:val="22"/>
                <w:szCs w:val="22"/>
              </w:rPr>
              <w:t xml:space="preserve">тему </w:t>
            </w:r>
            <w:r w:rsidRPr="00E21B2F">
              <w:rPr>
                <w:sz w:val="22"/>
                <w:szCs w:val="22"/>
              </w:rPr>
              <w:t>и особенности строения текста с помощью плана-вопросника</w:t>
            </w: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Писать изложение по вопросам учителя, отбирать слова для ответа</w:t>
            </w:r>
          </w:p>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У.О.ИСЗ</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25,</w:t>
            </w:r>
          </w:p>
          <w:p w:rsidR="00954BEA" w:rsidRPr="00E21B2F" w:rsidRDefault="005277FA" w:rsidP="00782D85">
            <w:pPr>
              <w:snapToGrid w:val="0"/>
              <w:spacing w:line="360" w:lineRule="auto"/>
            </w:pPr>
            <w:r w:rsidRPr="00E21B2F">
              <w:rPr>
                <w:sz w:val="22"/>
                <w:szCs w:val="22"/>
              </w:rPr>
              <w:t>26</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5277FA" w:rsidP="00782D85">
            <w:pPr>
              <w:spacing w:line="360" w:lineRule="auto"/>
            </w:pPr>
            <w:r w:rsidRPr="00E21B2F">
              <w:rPr>
                <w:sz w:val="22"/>
                <w:szCs w:val="22"/>
              </w:rPr>
              <w:t xml:space="preserve">Что такое </w:t>
            </w:r>
            <w:r w:rsidR="00954BEA" w:rsidRPr="00E21B2F">
              <w:rPr>
                <w:sz w:val="22"/>
                <w:szCs w:val="22"/>
              </w:rPr>
              <w:t>родственные слова</w:t>
            </w:r>
            <w:r w:rsidRPr="00E21B2F">
              <w:rPr>
                <w:sz w:val="22"/>
                <w:szCs w:val="22"/>
              </w:rPr>
              <w:t>?</w:t>
            </w:r>
          </w:p>
        </w:tc>
        <w:tc>
          <w:tcPr>
            <w:tcW w:w="567" w:type="dxa"/>
            <w:gridSpan w:val="2"/>
            <w:vMerge/>
            <w:tcBorders>
              <w:left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Учитель, создавая проблемную ситуацию, обнаруживая противоречивость или недостаточность знаний, вместе с детьми определяет цель урока.</w:t>
            </w: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t xml:space="preserve">– </w:t>
            </w:r>
            <w:r w:rsidRPr="00E21B2F">
              <w:rPr>
                <w:spacing w:val="10"/>
                <w:sz w:val="22"/>
                <w:szCs w:val="22"/>
              </w:rPr>
              <w:t xml:space="preserve"> </w:t>
            </w:r>
            <w:r w:rsidRPr="00E21B2F">
              <w:rPr>
                <w:w w:val="113"/>
                <w:sz w:val="22"/>
                <w:szCs w:val="22"/>
              </w:rPr>
              <w:t>учиться</w:t>
            </w:r>
            <w:r w:rsidRPr="00E21B2F">
              <w:rPr>
                <w:spacing w:val="48"/>
                <w:w w:val="113"/>
                <w:sz w:val="22"/>
                <w:szCs w:val="22"/>
              </w:rPr>
              <w:t xml:space="preserve"> </w:t>
            </w:r>
            <w:r w:rsidRPr="00E21B2F">
              <w:rPr>
                <w:i/>
                <w:iCs/>
                <w:w w:val="113"/>
                <w:sz w:val="22"/>
                <w:szCs w:val="22"/>
              </w:rPr>
              <w:t>работать</w:t>
            </w:r>
            <w:r w:rsidRPr="00E21B2F">
              <w:rPr>
                <w:i/>
                <w:iCs/>
                <w:spacing w:val="13"/>
                <w:w w:val="113"/>
                <w:sz w:val="22"/>
                <w:szCs w:val="22"/>
              </w:rPr>
              <w:t xml:space="preserve"> </w:t>
            </w:r>
            <w:proofErr w:type="gramStart"/>
            <w:r w:rsidRPr="00E21B2F">
              <w:rPr>
                <w:i/>
                <w:iCs/>
                <w:sz w:val="22"/>
                <w:szCs w:val="22"/>
              </w:rPr>
              <w:t xml:space="preserve">в </w:t>
            </w:r>
            <w:r w:rsidRPr="00E21B2F">
              <w:rPr>
                <w:i/>
                <w:iCs/>
                <w:spacing w:val="5"/>
                <w:sz w:val="22"/>
                <w:szCs w:val="22"/>
              </w:rPr>
              <w:t xml:space="preserve"> </w:t>
            </w:r>
            <w:r w:rsidRPr="00E21B2F">
              <w:rPr>
                <w:i/>
                <w:iCs/>
                <w:sz w:val="22"/>
                <w:szCs w:val="22"/>
              </w:rPr>
              <w:t>паре</w:t>
            </w:r>
            <w:proofErr w:type="gramEnd"/>
            <w:r w:rsidRPr="00E21B2F">
              <w:rPr>
                <w:i/>
                <w:iCs/>
                <w:sz w:val="22"/>
                <w:szCs w:val="22"/>
              </w:rPr>
              <w:t xml:space="preserve">, </w:t>
            </w:r>
            <w:r w:rsidRPr="00E21B2F">
              <w:rPr>
                <w:i/>
                <w:iCs/>
                <w:spacing w:val="43"/>
                <w:sz w:val="22"/>
                <w:szCs w:val="22"/>
              </w:rPr>
              <w:t xml:space="preserve"> </w:t>
            </w:r>
            <w:r w:rsidRPr="00E21B2F">
              <w:rPr>
                <w:i/>
                <w:iCs/>
                <w:w w:val="114"/>
                <w:sz w:val="22"/>
                <w:szCs w:val="22"/>
              </w:rPr>
              <w:t>группе;</w:t>
            </w:r>
            <w:r w:rsidRPr="00E21B2F">
              <w:rPr>
                <w:i/>
                <w:iCs/>
                <w:spacing w:val="32"/>
                <w:w w:val="114"/>
                <w:sz w:val="22"/>
                <w:szCs w:val="22"/>
              </w:rPr>
              <w:t xml:space="preserve"> </w:t>
            </w:r>
            <w:r w:rsidRPr="00E21B2F">
              <w:rPr>
                <w:w w:val="114"/>
                <w:sz w:val="22"/>
                <w:szCs w:val="22"/>
              </w:rPr>
              <w:t>выполнять</w:t>
            </w:r>
            <w:r w:rsidRPr="00E21B2F">
              <w:rPr>
                <w:spacing w:val="42"/>
                <w:w w:val="114"/>
                <w:sz w:val="22"/>
                <w:szCs w:val="22"/>
              </w:rPr>
              <w:t xml:space="preserve"> </w:t>
            </w:r>
            <w:r w:rsidRPr="00E21B2F">
              <w:rPr>
                <w:w w:val="114"/>
                <w:sz w:val="22"/>
                <w:szCs w:val="22"/>
              </w:rPr>
              <w:t>различные</w:t>
            </w:r>
            <w:r w:rsidRPr="00E21B2F">
              <w:rPr>
                <w:spacing w:val="42"/>
                <w:w w:val="114"/>
                <w:sz w:val="22"/>
                <w:szCs w:val="22"/>
              </w:rPr>
              <w:t xml:space="preserve"> </w:t>
            </w:r>
            <w:r w:rsidRPr="00E21B2F">
              <w:rPr>
                <w:w w:val="114"/>
                <w:sz w:val="22"/>
                <w:szCs w:val="22"/>
              </w:rPr>
              <w:t>роли</w:t>
            </w:r>
          </w:p>
          <w:p w:rsidR="00954BEA" w:rsidRPr="00E21B2F" w:rsidRDefault="00954BEA" w:rsidP="00782D85">
            <w:pPr>
              <w:spacing w:line="360" w:lineRule="auto"/>
              <w:rPr>
                <w:color w:val="000000"/>
              </w:rPr>
            </w:pPr>
            <w:r w:rsidRPr="00E21B2F">
              <w:rPr>
                <w:w w:val="115"/>
                <w:sz w:val="22"/>
                <w:szCs w:val="22"/>
              </w:rPr>
              <w:t>(лидера,</w:t>
            </w:r>
            <w:r w:rsidRPr="00E21B2F">
              <w:rPr>
                <w:spacing w:val="-7"/>
                <w:w w:val="115"/>
                <w:sz w:val="22"/>
                <w:szCs w:val="22"/>
              </w:rPr>
              <w:t xml:space="preserve"> </w:t>
            </w:r>
            <w:r w:rsidRPr="00E21B2F">
              <w:rPr>
                <w:w w:val="115"/>
                <w:sz w:val="22"/>
                <w:szCs w:val="22"/>
              </w:rPr>
              <w:t>исполнителя).</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rStyle w:val="-15"/>
                <w:noProof/>
                <w:color w:val="000000"/>
                <w:sz w:val="22"/>
                <w:szCs w:val="22"/>
              </w:rPr>
              <w:t>Повторить признаки текста в отличие от набора</w:t>
            </w:r>
            <w:r w:rsidRPr="00E21B2F">
              <w:rPr>
                <w:noProof/>
                <w:color w:val="000000"/>
                <w:sz w:val="22"/>
                <w:szCs w:val="22"/>
              </w:rPr>
              <w:t xml:space="preserve"> отдельных предложений. Упражнять в делении текста на предложения, в составлении текста из предложений, восстановлении их </w:t>
            </w:r>
            <w:r w:rsidRPr="00E21B2F">
              <w:rPr>
                <w:noProof/>
                <w:color w:val="000000"/>
                <w:sz w:val="22"/>
                <w:szCs w:val="22"/>
              </w:rPr>
              <w:lastRenderedPageBreak/>
              <w:t>логической последовательности с опорой на план-рисунки (устно), в редактировании текста,</w:t>
            </w: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Интернет-ресурсы: презентация</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lastRenderedPageBreak/>
              <w:t>2</w:t>
            </w:r>
            <w:r w:rsidR="005277FA" w:rsidRPr="00E21B2F">
              <w:rPr>
                <w:sz w:val="22"/>
                <w:szCs w:val="22"/>
              </w:rPr>
              <w:t>7,</w:t>
            </w:r>
          </w:p>
          <w:p w:rsidR="005277FA" w:rsidRPr="00E21B2F" w:rsidRDefault="005277FA" w:rsidP="00782D85">
            <w:pPr>
              <w:snapToGrid w:val="0"/>
              <w:spacing w:line="360" w:lineRule="auto"/>
            </w:pPr>
            <w:r w:rsidRPr="00E21B2F">
              <w:rPr>
                <w:sz w:val="22"/>
                <w:szCs w:val="22"/>
              </w:rPr>
              <w:t>28</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r w:rsidRPr="00E21B2F">
              <w:rPr>
                <w:sz w:val="22"/>
                <w:szCs w:val="22"/>
              </w:rPr>
              <w:t>Однокоренные слова. Корень слова</w:t>
            </w:r>
          </w:p>
        </w:tc>
        <w:tc>
          <w:tcPr>
            <w:tcW w:w="567" w:type="dxa"/>
            <w:gridSpan w:val="2"/>
            <w:vMerge/>
            <w:tcBorders>
              <w:left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t>–</w:t>
            </w:r>
            <w:r w:rsidRPr="00E21B2F">
              <w:rPr>
                <w:spacing w:val="35"/>
                <w:sz w:val="22"/>
                <w:szCs w:val="22"/>
              </w:rPr>
              <w:t xml:space="preserve"> </w:t>
            </w:r>
            <w:r w:rsidRPr="00E21B2F">
              <w:rPr>
                <w:i/>
                <w:iCs/>
                <w:w w:val="112"/>
                <w:sz w:val="22"/>
                <w:szCs w:val="22"/>
              </w:rPr>
              <w:t>договариваться</w:t>
            </w:r>
            <w:r w:rsidRPr="00E21B2F">
              <w:rPr>
                <w:i/>
                <w:iCs/>
                <w:spacing w:val="3"/>
                <w:w w:val="112"/>
                <w:sz w:val="22"/>
                <w:szCs w:val="22"/>
              </w:rPr>
              <w:t xml:space="preserve"> </w:t>
            </w:r>
            <w:r w:rsidRPr="00E21B2F">
              <w:rPr>
                <w:sz w:val="22"/>
                <w:szCs w:val="22"/>
              </w:rPr>
              <w:t>с</w:t>
            </w:r>
            <w:r w:rsidRPr="00E21B2F">
              <w:rPr>
                <w:spacing w:val="16"/>
                <w:sz w:val="22"/>
                <w:szCs w:val="22"/>
              </w:rPr>
              <w:t xml:space="preserve"> </w:t>
            </w:r>
            <w:r w:rsidRPr="00E21B2F">
              <w:rPr>
                <w:w w:val="111"/>
                <w:sz w:val="22"/>
                <w:szCs w:val="22"/>
              </w:rPr>
              <w:t>одноклассниками</w:t>
            </w:r>
            <w:r w:rsidRPr="00E21B2F">
              <w:rPr>
                <w:spacing w:val="54"/>
                <w:w w:val="111"/>
                <w:sz w:val="22"/>
                <w:szCs w:val="22"/>
              </w:rPr>
              <w:t xml:space="preserve"> </w:t>
            </w:r>
            <w:r w:rsidRPr="00E21B2F">
              <w:rPr>
                <w:w w:val="111"/>
                <w:sz w:val="22"/>
                <w:szCs w:val="22"/>
              </w:rPr>
              <w:t>совместно</w:t>
            </w:r>
            <w:r w:rsidRPr="00E21B2F">
              <w:rPr>
                <w:spacing w:val="-15"/>
                <w:w w:val="111"/>
                <w:sz w:val="22"/>
                <w:szCs w:val="22"/>
              </w:rPr>
              <w:t xml:space="preserve"> </w:t>
            </w:r>
            <w:r w:rsidRPr="00E21B2F">
              <w:rPr>
                <w:sz w:val="22"/>
                <w:szCs w:val="22"/>
              </w:rPr>
              <w:t>с</w:t>
            </w:r>
            <w:r w:rsidRPr="00E21B2F">
              <w:rPr>
                <w:spacing w:val="16"/>
                <w:sz w:val="22"/>
                <w:szCs w:val="22"/>
              </w:rPr>
              <w:t xml:space="preserve"> </w:t>
            </w:r>
            <w:r w:rsidRPr="00E21B2F">
              <w:rPr>
                <w:w w:val="113"/>
                <w:sz w:val="22"/>
                <w:szCs w:val="22"/>
              </w:rPr>
              <w:t>учителем</w:t>
            </w:r>
            <w:r w:rsidRPr="00E21B2F">
              <w:rPr>
                <w:spacing w:val="3"/>
                <w:w w:val="113"/>
                <w:sz w:val="22"/>
                <w:szCs w:val="22"/>
              </w:rPr>
              <w:t xml:space="preserve"> </w:t>
            </w:r>
            <w:r w:rsidRPr="00E21B2F">
              <w:rPr>
                <w:sz w:val="22"/>
                <w:szCs w:val="22"/>
              </w:rPr>
              <w:t>о</w:t>
            </w:r>
            <w:r w:rsidRPr="00E21B2F">
              <w:rPr>
                <w:spacing w:val="15"/>
                <w:sz w:val="22"/>
                <w:szCs w:val="22"/>
              </w:rPr>
              <w:t xml:space="preserve"> </w:t>
            </w:r>
            <w:r w:rsidRPr="00E21B2F">
              <w:rPr>
                <w:w w:val="115"/>
                <w:sz w:val="22"/>
                <w:szCs w:val="22"/>
              </w:rPr>
              <w:t>правилах поведения</w:t>
            </w:r>
            <w:r w:rsidRPr="00E21B2F">
              <w:rPr>
                <w:spacing w:val="-27"/>
                <w:w w:val="115"/>
                <w:sz w:val="22"/>
                <w:szCs w:val="22"/>
              </w:rPr>
              <w:t xml:space="preserve"> </w:t>
            </w:r>
            <w:r w:rsidRPr="00E21B2F">
              <w:rPr>
                <w:sz w:val="22"/>
                <w:szCs w:val="22"/>
              </w:rPr>
              <w:t>и</w:t>
            </w:r>
            <w:r w:rsidRPr="00E21B2F">
              <w:rPr>
                <w:spacing w:val="20"/>
                <w:sz w:val="22"/>
                <w:szCs w:val="22"/>
              </w:rPr>
              <w:t xml:space="preserve"> </w:t>
            </w:r>
            <w:r w:rsidRPr="00E21B2F">
              <w:rPr>
                <w:w w:val="114"/>
                <w:sz w:val="22"/>
                <w:szCs w:val="22"/>
              </w:rPr>
              <w:t>общения</w:t>
            </w:r>
            <w:r w:rsidRPr="00E21B2F">
              <w:rPr>
                <w:spacing w:val="-15"/>
                <w:w w:val="114"/>
                <w:sz w:val="22"/>
                <w:szCs w:val="22"/>
              </w:rPr>
              <w:t xml:space="preserve"> </w:t>
            </w:r>
            <w:r w:rsidRPr="00E21B2F">
              <w:rPr>
                <w:w w:val="114"/>
                <w:sz w:val="22"/>
                <w:szCs w:val="22"/>
              </w:rPr>
              <w:t xml:space="preserve">оценки </w:t>
            </w:r>
            <w:r w:rsidRPr="00E21B2F">
              <w:rPr>
                <w:sz w:val="22"/>
                <w:szCs w:val="22"/>
              </w:rPr>
              <w:t>и</w:t>
            </w:r>
            <w:r w:rsidRPr="00E21B2F">
              <w:rPr>
                <w:spacing w:val="20"/>
                <w:sz w:val="22"/>
                <w:szCs w:val="22"/>
              </w:rPr>
              <w:t xml:space="preserve"> </w:t>
            </w:r>
            <w:r w:rsidRPr="00E21B2F">
              <w:rPr>
                <w:w w:val="113"/>
                <w:sz w:val="22"/>
                <w:szCs w:val="22"/>
              </w:rPr>
              <w:t>самооценки</w:t>
            </w:r>
            <w:r w:rsidRPr="00E21B2F">
              <w:rPr>
                <w:spacing w:val="-6"/>
                <w:w w:val="113"/>
                <w:sz w:val="22"/>
                <w:szCs w:val="22"/>
              </w:rPr>
              <w:t xml:space="preserve"> </w:t>
            </w:r>
            <w:r w:rsidRPr="00E21B2F">
              <w:rPr>
                <w:sz w:val="22"/>
                <w:szCs w:val="22"/>
              </w:rPr>
              <w:t>и</w:t>
            </w:r>
            <w:r w:rsidRPr="00E21B2F">
              <w:rPr>
                <w:spacing w:val="20"/>
                <w:sz w:val="22"/>
                <w:szCs w:val="22"/>
              </w:rPr>
              <w:t xml:space="preserve"> </w:t>
            </w:r>
            <w:r w:rsidRPr="00E21B2F">
              <w:rPr>
                <w:w w:val="112"/>
                <w:sz w:val="22"/>
                <w:szCs w:val="22"/>
              </w:rPr>
              <w:t>следовать</w:t>
            </w:r>
            <w:r w:rsidRPr="00E21B2F">
              <w:rPr>
                <w:spacing w:val="-6"/>
                <w:w w:val="112"/>
                <w:sz w:val="22"/>
                <w:szCs w:val="22"/>
              </w:rPr>
              <w:t xml:space="preserve"> </w:t>
            </w:r>
            <w:r w:rsidRPr="00E21B2F">
              <w:rPr>
                <w:w w:val="117"/>
                <w:sz w:val="22"/>
                <w:szCs w:val="22"/>
              </w:rPr>
              <w:t>им;</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w w:val="114"/>
                <w:sz w:val="22"/>
                <w:szCs w:val="22"/>
              </w:rPr>
              <w:t>осознанно,</w:t>
            </w:r>
            <w:r w:rsidRPr="00E21B2F">
              <w:rPr>
                <w:spacing w:val="-27"/>
                <w:w w:val="114"/>
                <w:sz w:val="22"/>
                <w:szCs w:val="22"/>
              </w:rPr>
              <w:t xml:space="preserve"> </w:t>
            </w:r>
            <w:r w:rsidRPr="00E21B2F">
              <w:rPr>
                <w:w w:val="114"/>
                <w:sz w:val="22"/>
                <w:szCs w:val="22"/>
              </w:rPr>
              <w:t>правильно, выразительно</w:t>
            </w:r>
            <w:r w:rsidRPr="00E21B2F">
              <w:rPr>
                <w:spacing w:val="-6"/>
                <w:w w:val="114"/>
                <w:sz w:val="22"/>
                <w:szCs w:val="22"/>
              </w:rPr>
              <w:t xml:space="preserve"> </w:t>
            </w:r>
            <w:r w:rsidRPr="00E21B2F">
              <w:rPr>
                <w:i/>
                <w:iCs/>
                <w:w w:val="114"/>
                <w:sz w:val="22"/>
                <w:szCs w:val="22"/>
              </w:rPr>
              <w:t>читать</w:t>
            </w:r>
            <w:r w:rsidRPr="00E21B2F">
              <w:rPr>
                <w:i/>
                <w:iCs/>
                <w:spacing w:val="8"/>
                <w:w w:val="114"/>
                <w:sz w:val="22"/>
                <w:szCs w:val="22"/>
              </w:rPr>
              <w:t xml:space="preserve"> </w:t>
            </w:r>
            <w:r w:rsidRPr="00E21B2F">
              <w:rPr>
                <w:w w:val="114"/>
                <w:sz w:val="22"/>
                <w:szCs w:val="22"/>
              </w:rPr>
              <w:t>целыми</w:t>
            </w:r>
            <w:r w:rsidRPr="00E21B2F">
              <w:rPr>
                <w:spacing w:val="1"/>
                <w:w w:val="114"/>
                <w:sz w:val="22"/>
                <w:szCs w:val="22"/>
              </w:rPr>
              <w:t xml:space="preserve"> </w:t>
            </w:r>
            <w:r w:rsidRPr="00E21B2F">
              <w:rPr>
                <w:w w:val="114"/>
                <w:sz w:val="22"/>
                <w:szCs w:val="22"/>
              </w:rPr>
              <w:t>словами;</w:t>
            </w: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 xml:space="preserve">Подбирать однокоренные </w:t>
            </w:r>
            <w:proofErr w:type="gramStart"/>
            <w:r w:rsidRPr="00E21B2F">
              <w:rPr>
                <w:sz w:val="22"/>
                <w:szCs w:val="22"/>
              </w:rPr>
              <w:t>слова  и</w:t>
            </w:r>
            <w:proofErr w:type="gramEnd"/>
            <w:r w:rsidRPr="00E21B2F">
              <w:rPr>
                <w:sz w:val="22"/>
                <w:szCs w:val="22"/>
              </w:rPr>
              <w:t xml:space="preserve"> правильно их записывать</w:t>
            </w:r>
          </w:p>
          <w:p w:rsidR="00954BEA" w:rsidRPr="00E21B2F" w:rsidRDefault="00954BEA" w:rsidP="00782D85">
            <w:pPr>
              <w:snapToGrid w:val="0"/>
              <w:spacing w:line="360" w:lineRule="auto"/>
            </w:pPr>
            <w:r w:rsidRPr="00E21B2F">
              <w:rPr>
                <w:sz w:val="22"/>
                <w:szCs w:val="22"/>
              </w:rPr>
              <w:t>Находить в тексте однокоренные слова</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УП.</w:t>
            </w: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5277FA" w:rsidP="00782D85">
            <w:pPr>
              <w:snapToGrid w:val="0"/>
              <w:spacing w:line="360" w:lineRule="auto"/>
            </w:pPr>
            <w:r w:rsidRPr="00E21B2F">
              <w:rPr>
                <w:sz w:val="22"/>
                <w:szCs w:val="22"/>
              </w:rPr>
              <w:t>29</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5277FA" w:rsidP="00782D85">
            <w:pPr>
              <w:snapToGrid w:val="0"/>
              <w:spacing w:line="360" w:lineRule="auto"/>
            </w:pPr>
            <w:r w:rsidRPr="00E21B2F">
              <w:rPr>
                <w:sz w:val="22"/>
                <w:szCs w:val="22"/>
              </w:rPr>
              <w:t>Какие бывают слоги?</w:t>
            </w:r>
          </w:p>
        </w:tc>
        <w:tc>
          <w:tcPr>
            <w:tcW w:w="567" w:type="dxa"/>
            <w:gridSpan w:val="2"/>
            <w:vMerge/>
            <w:tcBorders>
              <w:left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Работа с орфоэпическим словарём</w:t>
            </w: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r>
      <w:tr w:rsidR="00954BE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954BEA" w:rsidRPr="00E21B2F" w:rsidRDefault="005277FA" w:rsidP="00782D85">
            <w:pPr>
              <w:snapToGrid w:val="0"/>
              <w:spacing w:line="360" w:lineRule="auto"/>
            </w:pPr>
            <w:r w:rsidRPr="00E21B2F">
              <w:rPr>
                <w:sz w:val="22"/>
                <w:szCs w:val="22"/>
              </w:rPr>
              <w:t>30,</w:t>
            </w:r>
          </w:p>
          <w:p w:rsidR="005277FA" w:rsidRPr="00E21B2F" w:rsidRDefault="005277FA" w:rsidP="00782D85">
            <w:pPr>
              <w:snapToGrid w:val="0"/>
              <w:spacing w:line="360" w:lineRule="auto"/>
            </w:pPr>
            <w:r w:rsidRPr="00E21B2F">
              <w:rPr>
                <w:sz w:val="22"/>
                <w:szCs w:val="22"/>
              </w:rPr>
              <w:t>31</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5277FA" w:rsidP="00782D85">
            <w:pPr>
              <w:snapToGrid w:val="0"/>
              <w:spacing w:line="360" w:lineRule="auto"/>
            </w:pPr>
            <w:r w:rsidRPr="00E21B2F">
              <w:rPr>
                <w:sz w:val="22"/>
                <w:szCs w:val="22"/>
              </w:rPr>
              <w:t>Как определить ударный слог?</w:t>
            </w:r>
          </w:p>
        </w:tc>
        <w:tc>
          <w:tcPr>
            <w:tcW w:w="567" w:type="dxa"/>
            <w:gridSpan w:val="2"/>
            <w:vMerge/>
            <w:tcBorders>
              <w:left w:val="single" w:sz="4" w:space="0" w:color="000000"/>
              <w:bottom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t>Орфоэпический словарь–</w:t>
            </w:r>
            <w:r w:rsidRPr="00E21B2F">
              <w:rPr>
                <w:spacing w:val="22"/>
                <w:sz w:val="22"/>
                <w:szCs w:val="22"/>
              </w:rPr>
              <w:t xml:space="preserve"> </w:t>
            </w: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w:t>
            </w:r>
            <w:r w:rsidRPr="00E21B2F">
              <w:rPr>
                <w:spacing w:val="30"/>
                <w:sz w:val="22"/>
                <w:szCs w:val="22"/>
              </w:rPr>
              <w:t xml:space="preserve"> </w:t>
            </w:r>
            <w:r w:rsidRPr="00E21B2F">
              <w:rPr>
                <w:i/>
                <w:iCs/>
                <w:w w:val="117"/>
                <w:sz w:val="22"/>
                <w:szCs w:val="22"/>
              </w:rPr>
              <w:t>слушать</w:t>
            </w:r>
            <w:r w:rsidRPr="00E21B2F">
              <w:rPr>
                <w:i/>
                <w:iCs/>
                <w:spacing w:val="-4"/>
                <w:w w:val="117"/>
                <w:sz w:val="22"/>
                <w:szCs w:val="22"/>
              </w:rPr>
              <w:t xml:space="preserve"> </w:t>
            </w:r>
            <w:r w:rsidRPr="00E21B2F">
              <w:rPr>
                <w:sz w:val="22"/>
                <w:szCs w:val="22"/>
              </w:rPr>
              <w:t>и</w:t>
            </w:r>
            <w:r w:rsidRPr="00E21B2F">
              <w:rPr>
                <w:spacing w:val="24"/>
                <w:sz w:val="22"/>
                <w:szCs w:val="22"/>
              </w:rPr>
              <w:t xml:space="preserve"> </w:t>
            </w:r>
            <w:r w:rsidRPr="00E21B2F">
              <w:rPr>
                <w:i/>
                <w:iCs/>
                <w:w w:val="116"/>
                <w:sz w:val="22"/>
                <w:szCs w:val="22"/>
              </w:rPr>
              <w:t>понимать</w:t>
            </w:r>
            <w:r w:rsidRPr="00E21B2F">
              <w:rPr>
                <w:i/>
                <w:iCs/>
                <w:spacing w:val="-4"/>
                <w:w w:val="116"/>
                <w:sz w:val="22"/>
                <w:szCs w:val="22"/>
              </w:rPr>
              <w:t xml:space="preserve"> </w:t>
            </w:r>
            <w:r w:rsidRPr="00E21B2F">
              <w:rPr>
                <w:sz w:val="22"/>
                <w:szCs w:val="22"/>
              </w:rPr>
              <w:t xml:space="preserve">речь  </w:t>
            </w:r>
            <w:r w:rsidRPr="00E21B2F">
              <w:rPr>
                <w:w w:val="114"/>
                <w:sz w:val="22"/>
                <w:szCs w:val="22"/>
              </w:rPr>
              <w:t>других;</w:t>
            </w:r>
            <w:r w:rsidRPr="00E21B2F">
              <w:rPr>
                <w:spacing w:val="3"/>
                <w:w w:val="114"/>
                <w:sz w:val="22"/>
                <w:szCs w:val="22"/>
              </w:rPr>
              <w:t xml:space="preserve"> </w:t>
            </w:r>
            <w:r w:rsidRPr="00E21B2F">
              <w:rPr>
                <w:i/>
                <w:iCs/>
                <w:w w:val="114"/>
                <w:sz w:val="22"/>
                <w:szCs w:val="22"/>
              </w:rPr>
              <w:t>пользоваться</w:t>
            </w:r>
            <w:r w:rsidRPr="00E21B2F">
              <w:rPr>
                <w:i/>
                <w:iCs/>
                <w:spacing w:val="-3"/>
                <w:w w:val="114"/>
                <w:sz w:val="22"/>
                <w:szCs w:val="22"/>
              </w:rPr>
              <w:t xml:space="preserve"> </w:t>
            </w:r>
            <w:r w:rsidRPr="00E21B2F">
              <w:rPr>
                <w:w w:val="114"/>
                <w:sz w:val="22"/>
                <w:szCs w:val="22"/>
              </w:rPr>
              <w:t>приёмами</w:t>
            </w:r>
            <w:r w:rsidRPr="00E21B2F">
              <w:rPr>
                <w:spacing w:val="-3"/>
                <w:w w:val="114"/>
                <w:sz w:val="22"/>
                <w:szCs w:val="22"/>
              </w:rPr>
              <w:t xml:space="preserve"> </w:t>
            </w:r>
            <w:r w:rsidRPr="00E21B2F">
              <w:rPr>
                <w:w w:val="112"/>
                <w:sz w:val="22"/>
                <w:szCs w:val="22"/>
              </w:rPr>
              <w:t>слу</w:t>
            </w:r>
            <w:r w:rsidRPr="00E21B2F">
              <w:rPr>
                <w:w w:val="115"/>
                <w:sz w:val="22"/>
                <w:szCs w:val="22"/>
              </w:rPr>
              <w:t>шания:</w:t>
            </w: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jc w:val="both"/>
              <w:rPr>
                <w:rStyle w:val="-2"/>
                <w:noProof/>
                <w:color w:val="000000"/>
              </w:rPr>
            </w:pPr>
            <w:r w:rsidRPr="00E21B2F">
              <w:rPr>
                <w:rStyle w:val="-2"/>
                <w:noProof/>
                <w:color w:val="000000"/>
                <w:sz w:val="22"/>
                <w:szCs w:val="22"/>
              </w:rPr>
              <w:t xml:space="preserve">Углубить представление о слоговом строении слов, о возможной структуре слога русского слова, о выделении голосом при </w:t>
            </w:r>
            <w:r w:rsidRPr="00E21B2F">
              <w:rPr>
                <w:rStyle w:val="-2"/>
                <w:noProof/>
                <w:color w:val="000000"/>
                <w:sz w:val="22"/>
                <w:szCs w:val="22"/>
              </w:rPr>
              <w:lastRenderedPageBreak/>
              <w:t>произнесении слова одного из слогов (ударного слога).</w:t>
            </w:r>
          </w:p>
          <w:p w:rsidR="00954BEA" w:rsidRPr="00E21B2F" w:rsidRDefault="00954BE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ind w:right="567"/>
            </w:pPr>
            <w:proofErr w:type="spellStart"/>
            <w:r w:rsidRPr="00E21B2F">
              <w:rPr>
                <w:i/>
                <w:iCs/>
                <w:sz w:val="22"/>
                <w:szCs w:val="22"/>
              </w:rPr>
              <w:lastRenderedPageBreak/>
              <w:t>Наблюдать</w:t>
            </w:r>
            <w:r w:rsidRPr="00E21B2F">
              <w:rPr>
                <w:sz w:val="22"/>
                <w:szCs w:val="22"/>
              </w:rPr>
              <w:t>за</w:t>
            </w:r>
            <w:proofErr w:type="spellEnd"/>
            <w:r w:rsidRPr="00E21B2F">
              <w:rPr>
                <w:sz w:val="22"/>
                <w:szCs w:val="22"/>
              </w:rPr>
              <w:t xml:space="preserve"> ролью словесного ударения, </w:t>
            </w:r>
            <w:r w:rsidRPr="00E21B2F">
              <w:rPr>
                <w:i/>
                <w:iCs/>
                <w:sz w:val="22"/>
                <w:szCs w:val="22"/>
              </w:rPr>
              <w:t>правильно произноси</w:t>
            </w:r>
            <w:r w:rsidRPr="00E21B2F">
              <w:rPr>
                <w:i/>
                <w:iCs/>
                <w:sz w:val="22"/>
                <w:szCs w:val="22"/>
              </w:rPr>
              <w:lastRenderedPageBreak/>
              <w:t>ть</w:t>
            </w:r>
            <w:r w:rsidRPr="00E21B2F">
              <w:rPr>
                <w:sz w:val="22"/>
                <w:szCs w:val="22"/>
              </w:rPr>
              <w:t xml:space="preserve"> слова (в соответствии с акцентологическими нормами).</w:t>
            </w:r>
          </w:p>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p w:rsidR="00954BEA" w:rsidRPr="00E21B2F" w:rsidRDefault="00954BEA" w:rsidP="00782D85">
            <w:pPr>
              <w:snapToGrid w:val="0"/>
              <w:spacing w:line="360" w:lineRule="auto"/>
            </w:pPr>
            <w:r w:rsidRPr="00E21B2F">
              <w:rPr>
                <w:sz w:val="22"/>
                <w:szCs w:val="22"/>
              </w:rPr>
              <w:t>У.И.НМ</w:t>
            </w:r>
          </w:p>
        </w:tc>
      </w:tr>
      <w:tr w:rsidR="00954BE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954BEA" w:rsidRPr="00E21B2F" w:rsidRDefault="005277FA" w:rsidP="00782D85">
            <w:pPr>
              <w:snapToGrid w:val="0"/>
              <w:spacing w:line="360" w:lineRule="auto"/>
            </w:pPr>
            <w:r w:rsidRPr="00E21B2F">
              <w:rPr>
                <w:sz w:val="22"/>
                <w:szCs w:val="22"/>
              </w:rPr>
              <w:lastRenderedPageBreak/>
              <w:t>32,</w:t>
            </w:r>
          </w:p>
          <w:p w:rsidR="005277FA" w:rsidRPr="00E21B2F" w:rsidRDefault="005277FA" w:rsidP="00782D85">
            <w:pPr>
              <w:snapToGrid w:val="0"/>
              <w:spacing w:line="360" w:lineRule="auto"/>
            </w:pPr>
            <w:r w:rsidRPr="00E21B2F">
              <w:rPr>
                <w:sz w:val="22"/>
                <w:szCs w:val="22"/>
              </w:rPr>
              <w:t>33</w:t>
            </w:r>
          </w:p>
        </w:tc>
        <w:tc>
          <w:tcPr>
            <w:tcW w:w="284" w:type="dxa"/>
            <w:tcBorders>
              <w:top w:val="single" w:sz="4" w:space="0" w:color="000000"/>
              <w:left w:val="single" w:sz="4" w:space="0" w:color="000000"/>
              <w:bottom w:val="single" w:sz="4" w:space="0" w:color="000000"/>
            </w:tcBorders>
          </w:tcPr>
          <w:p w:rsidR="00954BEA" w:rsidRPr="00E21B2F" w:rsidRDefault="00954BE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954BEA" w:rsidRPr="00E21B2F" w:rsidRDefault="005277FA" w:rsidP="00782D85">
            <w:pPr>
              <w:snapToGrid w:val="0"/>
              <w:spacing w:line="360" w:lineRule="auto"/>
            </w:pPr>
            <w:r w:rsidRPr="00E21B2F">
              <w:rPr>
                <w:sz w:val="22"/>
                <w:szCs w:val="22"/>
              </w:rPr>
              <w:t>Как переносить слова с одной строки на другую?</w:t>
            </w:r>
          </w:p>
        </w:tc>
        <w:tc>
          <w:tcPr>
            <w:tcW w:w="567" w:type="dxa"/>
            <w:gridSpan w:val="2"/>
            <w:tcBorders>
              <w:top w:val="single" w:sz="4" w:space="0" w:color="000000"/>
              <w:left w:val="single" w:sz="4" w:space="0" w:color="000000"/>
              <w:bottom w:val="single" w:sz="4" w:space="0" w:color="000000"/>
            </w:tcBorders>
            <w:textDirection w:val="tbRl"/>
          </w:tcPr>
          <w:p w:rsidR="00954BEA" w:rsidRPr="00E21B2F" w:rsidRDefault="00954BE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6"/>
                <w:sz w:val="22"/>
                <w:szCs w:val="22"/>
              </w:rPr>
              <w:t>делить</w:t>
            </w:r>
            <w:r w:rsidRPr="00E21B2F">
              <w:rPr>
                <w:i/>
                <w:iCs/>
                <w:spacing w:val="-8"/>
                <w:w w:val="116"/>
                <w:sz w:val="22"/>
                <w:szCs w:val="22"/>
              </w:rPr>
              <w:t xml:space="preserve"> </w:t>
            </w:r>
            <w:proofErr w:type="gramStart"/>
            <w:r w:rsidRPr="00E21B2F">
              <w:rPr>
                <w:sz w:val="22"/>
                <w:szCs w:val="22"/>
              </w:rPr>
              <w:t xml:space="preserve">слова </w:t>
            </w:r>
            <w:r w:rsidRPr="00E21B2F">
              <w:rPr>
                <w:spacing w:val="8"/>
                <w:sz w:val="22"/>
                <w:szCs w:val="22"/>
              </w:rPr>
              <w:t xml:space="preserve"> </w:t>
            </w:r>
            <w:r w:rsidRPr="00E21B2F">
              <w:rPr>
                <w:sz w:val="22"/>
                <w:szCs w:val="22"/>
              </w:rPr>
              <w:t>на</w:t>
            </w:r>
            <w:proofErr w:type="gramEnd"/>
            <w:r w:rsidRPr="00E21B2F">
              <w:rPr>
                <w:spacing w:val="33"/>
                <w:sz w:val="22"/>
                <w:szCs w:val="22"/>
              </w:rPr>
              <w:t xml:space="preserve"> </w:t>
            </w:r>
            <w:r w:rsidRPr="00E21B2F">
              <w:rPr>
                <w:w w:val="114"/>
                <w:sz w:val="22"/>
                <w:szCs w:val="22"/>
              </w:rPr>
              <w:t>части</w:t>
            </w:r>
            <w:r w:rsidRPr="00E21B2F">
              <w:rPr>
                <w:spacing w:val="-7"/>
                <w:w w:val="114"/>
                <w:sz w:val="22"/>
                <w:szCs w:val="22"/>
              </w:rPr>
              <w:t xml:space="preserve"> </w:t>
            </w:r>
            <w:r w:rsidRPr="00E21B2F">
              <w:rPr>
                <w:sz w:val="22"/>
                <w:szCs w:val="22"/>
              </w:rPr>
              <w:t xml:space="preserve">для  </w:t>
            </w:r>
            <w:r w:rsidRPr="00E21B2F">
              <w:rPr>
                <w:w w:val="112"/>
                <w:sz w:val="22"/>
                <w:szCs w:val="22"/>
              </w:rPr>
              <w:t>переноса;</w:t>
            </w:r>
          </w:p>
          <w:p w:rsidR="00954BEA" w:rsidRPr="00E21B2F" w:rsidRDefault="00954BE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pacing w:line="360" w:lineRule="auto"/>
              <w:ind w:left="72"/>
            </w:pPr>
            <w:r w:rsidRPr="00E21B2F">
              <w:rPr>
                <w:i/>
                <w:sz w:val="22"/>
                <w:szCs w:val="22"/>
              </w:rPr>
              <w:t>Сопоставлять</w:t>
            </w:r>
            <w:r w:rsidRPr="00E21B2F">
              <w:rPr>
                <w:sz w:val="22"/>
                <w:szCs w:val="22"/>
              </w:rPr>
              <w:t xml:space="preserve"> слоговое строение слова и варианты переноса слова.</w:t>
            </w:r>
          </w:p>
          <w:p w:rsidR="00954BEA" w:rsidRPr="00E21B2F" w:rsidRDefault="00954BEA" w:rsidP="00782D85">
            <w:pPr>
              <w:snapToGrid w:val="0"/>
              <w:spacing w:line="360" w:lineRule="auto"/>
            </w:pPr>
            <w:r w:rsidRPr="00E21B2F">
              <w:rPr>
                <w:i/>
                <w:sz w:val="22"/>
                <w:szCs w:val="22"/>
              </w:rPr>
              <w:t>Читать</w:t>
            </w:r>
            <w:r w:rsidRPr="00E21B2F">
              <w:rPr>
                <w:sz w:val="22"/>
                <w:szCs w:val="22"/>
              </w:rPr>
              <w:t xml:space="preserve"> тексты с историческими материалами: </w:t>
            </w:r>
            <w:r w:rsidRPr="00E21B2F">
              <w:rPr>
                <w:i/>
                <w:sz w:val="22"/>
                <w:szCs w:val="22"/>
              </w:rPr>
              <w:t>понимать и воспроизводить</w:t>
            </w:r>
            <w:r w:rsidRPr="00E21B2F">
              <w:rPr>
                <w:sz w:val="22"/>
                <w:szCs w:val="22"/>
              </w:rPr>
              <w:t xml:space="preserve"> содержание с помощью вопросов</w:t>
            </w:r>
          </w:p>
        </w:tc>
        <w:tc>
          <w:tcPr>
            <w:tcW w:w="1843"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r w:rsidRPr="00E21B2F">
              <w:rPr>
                <w:sz w:val="22"/>
                <w:szCs w:val="22"/>
              </w:rPr>
              <w:t>Переносить слова с одной строки на другую</w:t>
            </w:r>
          </w:p>
        </w:tc>
        <w:tc>
          <w:tcPr>
            <w:tcW w:w="850"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954BEA" w:rsidRPr="00E21B2F" w:rsidRDefault="00954BEA" w:rsidP="00782D85">
            <w:pPr>
              <w:snapToGrid w:val="0"/>
              <w:spacing w:line="360" w:lineRule="auto"/>
            </w:pPr>
          </w:p>
          <w:p w:rsidR="00954BEA" w:rsidRPr="00E21B2F" w:rsidRDefault="00954BEA" w:rsidP="00782D85">
            <w:pPr>
              <w:snapToGrid w:val="0"/>
              <w:spacing w:line="360" w:lineRule="auto"/>
            </w:pPr>
            <w:r w:rsidRPr="00E21B2F">
              <w:rPr>
                <w:sz w:val="22"/>
                <w:szCs w:val="22"/>
              </w:rPr>
              <w:t>К.У.</w:t>
            </w:r>
          </w:p>
        </w:tc>
      </w:tr>
      <w:tr w:rsidR="005277FA" w:rsidRPr="00E21B2F" w:rsidTr="00A5681F">
        <w:trPr>
          <w:trHeight w:val="197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34</w:t>
            </w: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Сочинение по серии сюжетных рисун</w:t>
            </w:r>
            <w:r w:rsidRPr="00E21B2F">
              <w:rPr>
                <w:sz w:val="22"/>
                <w:szCs w:val="22"/>
              </w:rPr>
              <w:lastRenderedPageBreak/>
              <w:t>ков и вопросам</w:t>
            </w:r>
          </w:p>
        </w:tc>
        <w:tc>
          <w:tcPr>
            <w:tcW w:w="567" w:type="dxa"/>
            <w:gridSpan w:val="2"/>
            <w:vMerge w:val="restart"/>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extDirection w:val="tbRl"/>
          </w:tcPr>
          <w:p w:rsidR="005277FA" w:rsidRPr="00E21B2F" w:rsidRDefault="005277FA" w:rsidP="00782D85">
            <w:pPr>
              <w:snapToGrid w:val="0"/>
              <w:spacing w:line="360" w:lineRule="auto"/>
              <w:ind w:left="113" w:right="113"/>
              <w:rPr>
                <w:b/>
              </w:rPr>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Pr>
          <w:p w:rsidR="005277FA" w:rsidRPr="00E21B2F" w:rsidRDefault="005277FA" w:rsidP="00782D85">
            <w:pPr>
              <w:spacing w:line="360" w:lineRule="auto"/>
            </w:pPr>
          </w:p>
        </w:tc>
        <w:tc>
          <w:tcPr>
            <w:tcW w:w="1843" w:type="dxa"/>
          </w:tcPr>
          <w:p w:rsidR="005277FA" w:rsidRPr="00E21B2F" w:rsidRDefault="005277FA" w:rsidP="00782D85">
            <w:pPr>
              <w:snapToGrid w:val="0"/>
              <w:spacing w:line="360" w:lineRule="auto"/>
            </w:pPr>
          </w:p>
        </w:tc>
      </w:tr>
      <w:tr w:rsidR="005277FA" w:rsidRPr="00E21B2F" w:rsidTr="00A5681F">
        <w:trPr>
          <w:trHeight w:val="197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lastRenderedPageBreak/>
              <w:t>35</w:t>
            </w: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Проверочная работа</w:t>
            </w:r>
          </w:p>
        </w:tc>
        <w:tc>
          <w:tcPr>
            <w:tcW w:w="567" w:type="dxa"/>
            <w:gridSpan w:val="2"/>
            <w:vMerge/>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extDirection w:val="tbRl"/>
          </w:tcPr>
          <w:p w:rsidR="005277FA" w:rsidRPr="00E21B2F" w:rsidRDefault="005277FA" w:rsidP="00782D85">
            <w:pPr>
              <w:snapToGrid w:val="0"/>
              <w:spacing w:line="360" w:lineRule="auto"/>
              <w:ind w:left="113" w:right="113"/>
              <w:rPr>
                <w:b/>
              </w:rPr>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Pr>
          <w:p w:rsidR="005277FA" w:rsidRPr="00E21B2F" w:rsidRDefault="005277FA" w:rsidP="00782D85">
            <w:pPr>
              <w:spacing w:line="360" w:lineRule="auto"/>
            </w:pPr>
          </w:p>
        </w:tc>
        <w:tc>
          <w:tcPr>
            <w:tcW w:w="1843" w:type="dxa"/>
          </w:tcPr>
          <w:p w:rsidR="005277FA" w:rsidRPr="00E21B2F" w:rsidRDefault="005277FA" w:rsidP="00782D85">
            <w:pPr>
              <w:snapToGrid w:val="0"/>
              <w:spacing w:line="360" w:lineRule="auto"/>
            </w:pPr>
          </w:p>
        </w:tc>
      </w:tr>
      <w:tr w:rsidR="005277FA" w:rsidRPr="00E21B2F" w:rsidTr="00A5681F">
        <w:trPr>
          <w:trHeight w:val="197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36</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Контрольный диктант.</w:t>
            </w:r>
          </w:p>
        </w:tc>
        <w:tc>
          <w:tcPr>
            <w:tcW w:w="567" w:type="dxa"/>
            <w:gridSpan w:val="2"/>
            <w:vMerge/>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extDirection w:val="tbRl"/>
          </w:tcPr>
          <w:p w:rsidR="005277FA" w:rsidRPr="00E21B2F" w:rsidRDefault="005277FA" w:rsidP="00782D85">
            <w:pPr>
              <w:snapToGrid w:val="0"/>
              <w:spacing w:line="360" w:lineRule="auto"/>
              <w:ind w:left="113" w:right="113"/>
              <w:rPr>
                <w:b/>
              </w:rPr>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Pr>
          <w:p w:rsidR="005277FA" w:rsidRPr="00E21B2F" w:rsidRDefault="005277FA" w:rsidP="00782D85">
            <w:pPr>
              <w:spacing w:line="360" w:lineRule="auto"/>
            </w:pPr>
          </w:p>
        </w:tc>
        <w:tc>
          <w:tcPr>
            <w:tcW w:w="1843" w:type="dxa"/>
          </w:tcPr>
          <w:p w:rsidR="005277FA" w:rsidRPr="00E21B2F" w:rsidRDefault="005277FA" w:rsidP="00782D85">
            <w:pPr>
              <w:snapToGrid w:val="0"/>
              <w:spacing w:line="360" w:lineRule="auto"/>
            </w:pPr>
          </w:p>
        </w:tc>
      </w:tr>
      <w:tr w:rsidR="005277FA" w:rsidRPr="00E21B2F" w:rsidTr="00A5681F">
        <w:trPr>
          <w:gridAfter w:val="3"/>
          <w:wAfter w:w="3686" w:type="dxa"/>
          <w:trHeight w:val="523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lastRenderedPageBreak/>
              <w:t>37</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pacing w:line="360" w:lineRule="auto"/>
            </w:pPr>
            <w:r w:rsidRPr="00E21B2F">
              <w:rPr>
                <w:sz w:val="22"/>
                <w:szCs w:val="22"/>
              </w:rPr>
              <w:t>Звуки и буквы</w:t>
            </w:r>
          </w:p>
        </w:tc>
        <w:tc>
          <w:tcPr>
            <w:tcW w:w="567" w:type="dxa"/>
            <w:gridSpan w:val="2"/>
            <w:vMerge/>
            <w:tcBorders>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Словари, справочники</w:t>
            </w:r>
          </w:p>
          <w:p w:rsidR="005277FA" w:rsidRPr="00E21B2F" w:rsidRDefault="005277FA" w:rsidP="00782D85">
            <w:pPr>
              <w:snapToGrid w:val="0"/>
              <w:spacing w:line="360" w:lineRule="auto"/>
            </w:pPr>
            <w:r w:rsidRPr="00E21B2F">
              <w:rPr>
                <w:sz w:val="22"/>
                <w:szCs w:val="22"/>
              </w:rPr>
              <w:t>Энциклопедии</w:t>
            </w: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napToGrid w:val="0"/>
              <w:spacing w:line="360" w:lineRule="auto"/>
            </w:pPr>
          </w:p>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3"/>
                <w:sz w:val="22"/>
                <w:szCs w:val="22"/>
              </w:rPr>
              <w:t>понимать</w:t>
            </w:r>
            <w:r w:rsidRPr="00E21B2F">
              <w:rPr>
                <w:i/>
                <w:iCs/>
                <w:spacing w:val="22"/>
                <w:w w:val="113"/>
                <w:sz w:val="22"/>
                <w:szCs w:val="22"/>
              </w:rPr>
              <w:t xml:space="preserve"> </w:t>
            </w:r>
            <w:r w:rsidRPr="00E21B2F">
              <w:rPr>
                <w:w w:val="113"/>
                <w:sz w:val="22"/>
                <w:szCs w:val="22"/>
              </w:rPr>
              <w:t>эмоции</w:t>
            </w:r>
            <w:r w:rsidRPr="00E21B2F">
              <w:rPr>
                <w:spacing w:val="-6"/>
                <w:w w:val="113"/>
                <w:sz w:val="22"/>
                <w:szCs w:val="22"/>
              </w:rPr>
              <w:t xml:space="preserve"> </w:t>
            </w:r>
            <w:r w:rsidRPr="00E21B2F">
              <w:rPr>
                <w:w w:val="113"/>
                <w:sz w:val="22"/>
                <w:szCs w:val="22"/>
              </w:rPr>
              <w:t>других людей, сочувствовать,</w:t>
            </w:r>
            <w:r w:rsidRPr="00E21B2F">
              <w:rPr>
                <w:spacing w:val="-20"/>
                <w:w w:val="113"/>
                <w:sz w:val="22"/>
                <w:szCs w:val="22"/>
              </w:rPr>
              <w:t xml:space="preserve"> </w:t>
            </w:r>
            <w:r w:rsidRPr="00E21B2F">
              <w:rPr>
                <w:w w:val="114"/>
                <w:sz w:val="22"/>
                <w:szCs w:val="22"/>
              </w:rPr>
              <w:t>сопереживать;</w:t>
            </w:r>
          </w:p>
          <w:p w:rsidR="005277FA" w:rsidRPr="00E21B2F" w:rsidRDefault="005277FA" w:rsidP="00782D85">
            <w:pPr>
              <w:snapToGrid w:val="0"/>
              <w:spacing w:line="360" w:lineRule="auto"/>
            </w:pPr>
          </w:p>
        </w:tc>
        <w:tc>
          <w:tcPr>
            <w:tcW w:w="2268"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spacing w:line="360" w:lineRule="auto"/>
              <w:jc w:val="both"/>
              <w:rPr>
                <w:noProof/>
                <w:color w:val="000000"/>
              </w:rPr>
            </w:pPr>
            <w:r w:rsidRPr="00E21B2F">
              <w:rPr>
                <w:noProof/>
                <w:color w:val="000000"/>
                <w:sz w:val="22"/>
                <w:szCs w:val="22"/>
              </w:rPr>
              <w:t>Систематизировать сведения о звуковой системе русского языка с помощью таблицы, отдельные разделы которой нужно «заполнить» детям. Упражнять в выявлении смыслоразличительной роли звуков/букв, в отчетливом произношении звуков в словах.</w:t>
            </w:r>
          </w:p>
          <w:p w:rsidR="005277FA" w:rsidRPr="00E21B2F" w:rsidRDefault="005277FA" w:rsidP="00782D85">
            <w:pPr>
              <w:snapToGrid w:val="0"/>
              <w:spacing w:line="360" w:lineRule="auto"/>
            </w:pPr>
          </w:p>
        </w:tc>
        <w:tc>
          <w:tcPr>
            <w:tcW w:w="2835"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spacing w:line="360" w:lineRule="auto"/>
              <w:ind w:left="72" w:right="567"/>
            </w:pPr>
            <w:r w:rsidRPr="00E21B2F">
              <w:rPr>
                <w:i/>
                <w:iCs/>
                <w:sz w:val="22"/>
                <w:szCs w:val="22"/>
              </w:rPr>
              <w:t>Различать</w:t>
            </w:r>
            <w:r w:rsidRPr="00E21B2F">
              <w:rPr>
                <w:sz w:val="22"/>
                <w:szCs w:val="22"/>
              </w:rPr>
              <w:t xml:space="preserve"> звуки и буквы.</w:t>
            </w:r>
          </w:p>
          <w:p w:rsidR="005277FA" w:rsidRPr="00E21B2F" w:rsidRDefault="005277FA" w:rsidP="00782D85">
            <w:pPr>
              <w:spacing w:line="360" w:lineRule="auto"/>
              <w:ind w:left="72" w:right="567"/>
            </w:pPr>
            <w:r w:rsidRPr="00E21B2F">
              <w:rPr>
                <w:i/>
                <w:sz w:val="22"/>
                <w:szCs w:val="22"/>
              </w:rPr>
              <w:t>Группировать</w:t>
            </w:r>
            <w:r w:rsidRPr="00E21B2F">
              <w:rPr>
                <w:sz w:val="22"/>
                <w:szCs w:val="22"/>
              </w:rPr>
              <w:t xml:space="preserve"> звуки по их характеристике, </w:t>
            </w:r>
            <w:r w:rsidRPr="00E21B2F">
              <w:rPr>
                <w:i/>
                <w:iCs/>
                <w:sz w:val="22"/>
                <w:szCs w:val="22"/>
              </w:rPr>
              <w:t>дополнять</w:t>
            </w:r>
            <w:r w:rsidRPr="00E21B2F">
              <w:rPr>
                <w:sz w:val="22"/>
                <w:szCs w:val="22"/>
              </w:rPr>
              <w:t xml:space="preserve"> группы звуков с помощью ориентиров таблицы.</w:t>
            </w:r>
          </w:p>
          <w:p w:rsidR="005277FA" w:rsidRPr="00E21B2F" w:rsidRDefault="005277FA" w:rsidP="00782D85">
            <w:pPr>
              <w:spacing w:line="360" w:lineRule="auto"/>
              <w:ind w:left="72" w:right="567"/>
            </w:pPr>
            <w:r w:rsidRPr="00E21B2F">
              <w:rPr>
                <w:i/>
                <w:sz w:val="22"/>
                <w:szCs w:val="22"/>
              </w:rPr>
              <w:t>Соотносить</w:t>
            </w:r>
            <w:r w:rsidRPr="00E21B2F">
              <w:rPr>
                <w:sz w:val="22"/>
                <w:szCs w:val="22"/>
              </w:rPr>
              <w:t xml:space="preserve"> количество звуков и букв в словах, </w:t>
            </w:r>
            <w:r w:rsidRPr="00E21B2F">
              <w:rPr>
                <w:i/>
                <w:iCs/>
                <w:sz w:val="22"/>
                <w:szCs w:val="22"/>
              </w:rPr>
              <w:t>объяснять</w:t>
            </w:r>
            <w:r w:rsidRPr="00E21B2F">
              <w:rPr>
                <w:sz w:val="22"/>
                <w:szCs w:val="22"/>
              </w:rPr>
              <w:t xml:space="preserve"> причины расхождения количества звуков и букв.</w:t>
            </w:r>
          </w:p>
          <w:p w:rsidR="005277FA" w:rsidRPr="00E21B2F" w:rsidRDefault="005277FA" w:rsidP="00782D85">
            <w:pPr>
              <w:spacing w:line="360" w:lineRule="auto"/>
              <w:ind w:left="72" w:right="567"/>
            </w:pPr>
            <w:r w:rsidRPr="00E21B2F">
              <w:rPr>
                <w:i/>
                <w:iCs/>
                <w:sz w:val="22"/>
                <w:szCs w:val="22"/>
              </w:rPr>
              <w:t>Производить</w:t>
            </w:r>
            <w:r w:rsidRPr="00E21B2F">
              <w:rPr>
                <w:sz w:val="22"/>
                <w:szCs w:val="22"/>
              </w:rPr>
              <w:t xml:space="preserve"> </w:t>
            </w:r>
            <w:proofErr w:type="spellStart"/>
            <w:r w:rsidRPr="00E21B2F">
              <w:rPr>
                <w:sz w:val="22"/>
                <w:szCs w:val="22"/>
              </w:rPr>
              <w:t>звуко</w:t>
            </w:r>
            <w:proofErr w:type="spellEnd"/>
            <w:r w:rsidRPr="00E21B2F">
              <w:rPr>
                <w:sz w:val="22"/>
                <w:szCs w:val="22"/>
              </w:rPr>
              <w:t xml:space="preserve">-слоговой и </w:t>
            </w:r>
            <w:proofErr w:type="spellStart"/>
            <w:proofErr w:type="gramStart"/>
            <w:r w:rsidRPr="00E21B2F">
              <w:rPr>
                <w:sz w:val="22"/>
                <w:szCs w:val="22"/>
              </w:rPr>
              <w:t>звуко</w:t>
            </w:r>
            <w:proofErr w:type="spellEnd"/>
            <w:r w:rsidRPr="00E21B2F">
              <w:rPr>
                <w:sz w:val="22"/>
                <w:szCs w:val="22"/>
              </w:rPr>
              <w:t>-буквенный</w:t>
            </w:r>
            <w:proofErr w:type="gramEnd"/>
            <w:r w:rsidRPr="00E21B2F">
              <w:rPr>
                <w:sz w:val="22"/>
                <w:szCs w:val="22"/>
              </w:rPr>
              <w:t xml:space="preserve"> </w:t>
            </w:r>
            <w:r w:rsidRPr="00E21B2F">
              <w:rPr>
                <w:iCs/>
                <w:sz w:val="22"/>
                <w:szCs w:val="22"/>
              </w:rPr>
              <w:t>анализы</w:t>
            </w:r>
            <w:r w:rsidRPr="00E21B2F">
              <w:rPr>
                <w:sz w:val="22"/>
                <w:szCs w:val="22"/>
              </w:rPr>
              <w:t xml:space="preserve"> слов. </w:t>
            </w:r>
          </w:p>
          <w:p w:rsidR="005277FA" w:rsidRPr="00E21B2F" w:rsidRDefault="005277FA" w:rsidP="00782D85">
            <w:pPr>
              <w:spacing w:line="360" w:lineRule="auto"/>
              <w:ind w:left="72"/>
            </w:pPr>
            <w:r w:rsidRPr="00E21B2F">
              <w:rPr>
                <w:i/>
                <w:sz w:val="22"/>
                <w:szCs w:val="22"/>
              </w:rPr>
              <w:lastRenderedPageBreak/>
              <w:t>Преобразовывать</w:t>
            </w:r>
            <w:r w:rsidRPr="00E21B2F">
              <w:rPr>
                <w:sz w:val="22"/>
                <w:szCs w:val="22"/>
              </w:rPr>
              <w:t xml:space="preserve"> звуковой образ слова в буквенный.</w:t>
            </w:r>
          </w:p>
          <w:p w:rsidR="005277FA" w:rsidRPr="00E21B2F" w:rsidRDefault="005277FA" w:rsidP="00782D85">
            <w:pPr>
              <w:spacing w:line="360" w:lineRule="auto"/>
              <w:ind w:left="72" w:right="567"/>
            </w:pPr>
            <w:r w:rsidRPr="00E21B2F">
              <w:rPr>
                <w:i/>
                <w:sz w:val="22"/>
                <w:szCs w:val="22"/>
              </w:rPr>
              <w:t>Синтезировать</w:t>
            </w:r>
            <w:r w:rsidRPr="00E21B2F">
              <w:rPr>
                <w:sz w:val="22"/>
                <w:szCs w:val="22"/>
              </w:rPr>
              <w:t>: составлять слова из слогов, звуков, букв.</w:t>
            </w:r>
          </w:p>
          <w:p w:rsidR="005277FA" w:rsidRPr="00E21B2F" w:rsidRDefault="005277FA" w:rsidP="00782D85">
            <w:pPr>
              <w:spacing w:line="360" w:lineRule="auto"/>
              <w:ind w:left="72" w:right="567"/>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К.У</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lastRenderedPageBreak/>
              <w:t>38</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Звуки и буквы. Алфавит, его значение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vMerge/>
            <w:tcBorders>
              <w:left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vMerge/>
            <w:tcBorders>
              <w:left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Правильно называть буквы алфавита</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У.Д.</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lastRenderedPageBreak/>
              <w:t>39</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roofErr w:type="spellStart"/>
            <w:r w:rsidRPr="00E21B2F">
              <w:rPr>
                <w:sz w:val="22"/>
                <w:szCs w:val="22"/>
              </w:rPr>
              <w:t>Звуко</w:t>
            </w:r>
            <w:proofErr w:type="spellEnd"/>
            <w:r w:rsidRPr="00E21B2F">
              <w:rPr>
                <w:sz w:val="22"/>
                <w:szCs w:val="22"/>
              </w:rPr>
              <w:t>-буквенный разбор слов Формирование умений располагать слова в алфавитном порядке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vMerge/>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vMerge/>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Познакомить с алфавитным расположением слов в энциклопедии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П.У</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lastRenderedPageBreak/>
              <w:t>4</w:t>
            </w:r>
            <w:r w:rsidR="00BF5B45" w:rsidRPr="00E21B2F">
              <w:rPr>
                <w:sz w:val="22"/>
                <w:szCs w:val="22"/>
              </w:rPr>
              <w:t>0</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t>Какие слова пишутся с заглавной буквы?</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 xml:space="preserve">– </w:t>
            </w:r>
            <w:r w:rsidRPr="00E21B2F">
              <w:rPr>
                <w:spacing w:val="47"/>
                <w:sz w:val="22"/>
                <w:szCs w:val="22"/>
              </w:rPr>
              <w:t xml:space="preserve"> </w:t>
            </w:r>
            <w:r w:rsidRPr="00E21B2F">
              <w:rPr>
                <w:i/>
                <w:iCs/>
                <w:spacing w:val="2"/>
                <w:w w:val="113"/>
                <w:sz w:val="22"/>
                <w:szCs w:val="22"/>
              </w:rPr>
              <w:t>обращат</w:t>
            </w:r>
            <w:r w:rsidRPr="00E21B2F">
              <w:rPr>
                <w:i/>
                <w:iCs/>
                <w:w w:val="113"/>
                <w:sz w:val="22"/>
                <w:szCs w:val="22"/>
              </w:rPr>
              <w:t>ь</w:t>
            </w:r>
            <w:r w:rsidRPr="00E21B2F">
              <w:rPr>
                <w:i/>
                <w:iCs/>
                <w:spacing w:val="39"/>
                <w:w w:val="113"/>
                <w:sz w:val="22"/>
                <w:szCs w:val="22"/>
              </w:rPr>
              <w:t xml:space="preserve"> </w:t>
            </w:r>
            <w:r w:rsidRPr="00E21B2F">
              <w:rPr>
                <w:i/>
                <w:iCs/>
                <w:spacing w:val="2"/>
                <w:w w:val="113"/>
                <w:sz w:val="22"/>
                <w:szCs w:val="22"/>
              </w:rPr>
              <w:t>внимани</w:t>
            </w:r>
            <w:r w:rsidRPr="00E21B2F">
              <w:rPr>
                <w:i/>
                <w:iCs/>
                <w:w w:val="113"/>
                <w:sz w:val="22"/>
                <w:szCs w:val="22"/>
              </w:rPr>
              <w:t xml:space="preserve">е </w:t>
            </w:r>
            <w:r w:rsidRPr="00E21B2F">
              <w:rPr>
                <w:i/>
                <w:iCs/>
                <w:spacing w:val="50"/>
                <w:w w:val="113"/>
                <w:sz w:val="22"/>
                <w:szCs w:val="22"/>
              </w:rPr>
              <w:t xml:space="preserve"> </w:t>
            </w:r>
            <w:r w:rsidRPr="00E21B2F">
              <w:rPr>
                <w:spacing w:val="2"/>
                <w:sz w:val="22"/>
                <w:szCs w:val="22"/>
              </w:rPr>
              <w:t>н</w:t>
            </w:r>
            <w:r w:rsidRPr="00E21B2F">
              <w:rPr>
                <w:sz w:val="22"/>
                <w:szCs w:val="22"/>
              </w:rPr>
              <w:t xml:space="preserve">а   </w:t>
            </w:r>
            <w:r w:rsidRPr="00E21B2F">
              <w:rPr>
                <w:spacing w:val="2"/>
                <w:w w:val="110"/>
                <w:sz w:val="22"/>
                <w:szCs w:val="22"/>
              </w:rPr>
              <w:t>особенност</w:t>
            </w:r>
            <w:r w:rsidRPr="00E21B2F">
              <w:rPr>
                <w:w w:val="110"/>
                <w:sz w:val="22"/>
                <w:szCs w:val="22"/>
              </w:rPr>
              <w:t>и</w:t>
            </w:r>
            <w:r w:rsidRPr="00E21B2F">
              <w:rPr>
                <w:spacing w:val="55"/>
                <w:w w:val="110"/>
                <w:sz w:val="22"/>
                <w:szCs w:val="22"/>
              </w:rPr>
              <w:t xml:space="preserve"> </w:t>
            </w:r>
            <w:r w:rsidRPr="00E21B2F">
              <w:rPr>
                <w:spacing w:val="2"/>
                <w:w w:val="110"/>
                <w:sz w:val="22"/>
                <w:szCs w:val="22"/>
              </w:rPr>
              <w:t>устны</w:t>
            </w:r>
            <w:r w:rsidRPr="00E21B2F">
              <w:rPr>
                <w:w w:val="110"/>
                <w:sz w:val="22"/>
                <w:szCs w:val="22"/>
              </w:rPr>
              <w:t xml:space="preserve">х </w:t>
            </w:r>
            <w:r w:rsidRPr="00E21B2F">
              <w:rPr>
                <w:spacing w:val="37"/>
                <w:w w:val="110"/>
                <w:sz w:val="22"/>
                <w:szCs w:val="22"/>
              </w:rPr>
              <w:t xml:space="preserve"> </w:t>
            </w:r>
            <w:r w:rsidRPr="00E21B2F">
              <w:rPr>
                <w:sz w:val="22"/>
                <w:szCs w:val="22"/>
              </w:rPr>
              <w:t xml:space="preserve">и </w:t>
            </w:r>
            <w:r w:rsidRPr="00E21B2F">
              <w:rPr>
                <w:spacing w:val="41"/>
                <w:sz w:val="22"/>
                <w:szCs w:val="22"/>
              </w:rPr>
              <w:t xml:space="preserve"> </w:t>
            </w:r>
            <w:r w:rsidRPr="00E21B2F">
              <w:rPr>
                <w:spacing w:val="2"/>
                <w:w w:val="114"/>
                <w:sz w:val="22"/>
                <w:szCs w:val="22"/>
              </w:rPr>
              <w:t>п</w:t>
            </w:r>
            <w:r w:rsidRPr="00E21B2F">
              <w:rPr>
                <w:spacing w:val="2"/>
                <w:w w:val="116"/>
                <w:sz w:val="22"/>
                <w:szCs w:val="22"/>
              </w:rPr>
              <w:t>и</w:t>
            </w:r>
            <w:r w:rsidRPr="00E21B2F">
              <w:rPr>
                <w:spacing w:val="2"/>
                <w:w w:val="106"/>
                <w:sz w:val="22"/>
                <w:szCs w:val="22"/>
              </w:rPr>
              <w:t>с</w:t>
            </w:r>
            <w:r w:rsidRPr="00E21B2F">
              <w:rPr>
                <w:spacing w:val="2"/>
                <w:w w:val="114"/>
                <w:sz w:val="22"/>
                <w:szCs w:val="22"/>
              </w:rPr>
              <w:t>ь</w:t>
            </w:r>
            <w:r w:rsidRPr="00E21B2F">
              <w:rPr>
                <w:spacing w:val="2"/>
                <w:w w:val="113"/>
                <w:sz w:val="22"/>
                <w:szCs w:val="22"/>
              </w:rPr>
              <w:t>м</w:t>
            </w:r>
            <w:r w:rsidRPr="00E21B2F">
              <w:rPr>
                <w:spacing w:val="2"/>
                <w:w w:val="109"/>
                <w:sz w:val="22"/>
                <w:szCs w:val="22"/>
              </w:rPr>
              <w:t>е</w:t>
            </w:r>
            <w:r w:rsidRPr="00E21B2F">
              <w:rPr>
                <w:spacing w:val="2"/>
                <w:w w:val="114"/>
                <w:sz w:val="22"/>
                <w:szCs w:val="22"/>
              </w:rPr>
              <w:t>нн</w:t>
            </w:r>
            <w:r w:rsidRPr="00E21B2F">
              <w:rPr>
                <w:spacing w:val="2"/>
                <w:w w:val="116"/>
                <w:sz w:val="22"/>
                <w:szCs w:val="22"/>
              </w:rPr>
              <w:t>ы</w:t>
            </w:r>
            <w:r w:rsidRPr="00E21B2F">
              <w:rPr>
                <w:w w:val="119"/>
                <w:sz w:val="22"/>
                <w:szCs w:val="22"/>
              </w:rPr>
              <w:t xml:space="preserve">х </w:t>
            </w:r>
            <w:r w:rsidRPr="00E21B2F">
              <w:rPr>
                <w:w w:val="114"/>
                <w:sz w:val="22"/>
                <w:szCs w:val="22"/>
              </w:rPr>
              <w:t>высказываний</w:t>
            </w:r>
            <w:r w:rsidRPr="00E21B2F">
              <w:rPr>
                <w:spacing w:val="15"/>
                <w:w w:val="114"/>
                <w:sz w:val="22"/>
                <w:szCs w:val="22"/>
              </w:rPr>
              <w:t xml:space="preserve"> </w:t>
            </w:r>
            <w:r w:rsidRPr="00E21B2F">
              <w:rPr>
                <w:w w:val="114"/>
                <w:sz w:val="22"/>
                <w:szCs w:val="22"/>
              </w:rPr>
              <w:t>других</w:t>
            </w:r>
            <w:r w:rsidRPr="00E21B2F">
              <w:rPr>
                <w:spacing w:val="-12"/>
                <w:w w:val="114"/>
                <w:sz w:val="22"/>
                <w:szCs w:val="22"/>
              </w:rPr>
              <w:t xml:space="preserve"> </w:t>
            </w:r>
            <w:r w:rsidRPr="00E21B2F">
              <w:rPr>
                <w:w w:val="114"/>
                <w:sz w:val="22"/>
                <w:szCs w:val="22"/>
              </w:rPr>
              <w:t>людей</w:t>
            </w: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w:t>
            </w:r>
            <w:r w:rsidRPr="00E21B2F">
              <w:rPr>
                <w:spacing w:val="30"/>
                <w:sz w:val="22"/>
                <w:szCs w:val="22"/>
              </w:rPr>
              <w:t xml:space="preserve"> </w:t>
            </w:r>
            <w:r w:rsidRPr="00E21B2F">
              <w:rPr>
                <w:i/>
                <w:iCs/>
                <w:w w:val="117"/>
                <w:sz w:val="22"/>
                <w:szCs w:val="22"/>
              </w:rPr>
              <w:t>слушать</w:t>
            </w:r>
            <w:r w:rsidRPr="00E21B2F">
              <w:rPr>
                <w:i/>
                <w:iCs/>
                <w:spacing w:val="-4"/>
                <w:w w:val="117"/>
                <w:sz w:val="22"/>
                <w:szCs w:val="22"/>
              </w:rPr>
              <w:t xml:space="preserve"> </w:t>
            </w:r>
            <w:r w:rsidRPr="00E21B2F">
              <w:rPr>
                <w:sz w:val="22"/>
                <w:szCs w:val="22"/>
              </w:rPr>
              <w:t>и</w:t>
            </w:r>
            <w:r w:rsidRPr="00E21B2F">
              <w:rPr>
                <w:spacing w:val="24"/>
                <w:sz w:val="22"/>
                <w:szCs w:val="22"/>
              </w:rPr>
              <w:t xml:space="preserve"> </w:t>
            </w:r>
            <w:r w:rsidRPr="00E21B2F">
              <w:rPr>
                <w:i/>
                <w:iCs/>
                <w:w w:val="116"/>
                <w:sz w:val="22"/>
                <w:szCs w:val="22"/>
              </w:rPr>
              <w:t>понимать</w:t>
            </w:r>
            <w:r w:rsidRPr="00E21B2F">
              <w:rPr>
                <w:i/>
                <w:iCs/>
                <w:spacing w:val="-4"/>
                <w:w w:val="116"/>
                <w:sz w:val="22"/>
                <w:szCs w:val="22"/>
              </w:rPr>
              <w:t xml:space="preserve"> </w:t>
            </w:r>
            <w:r w:rsidRPr="00E21B2F">
              <w:rPr>
                <w:sz w:val="22"/>
                <w:szCs w:val="22"/>
              </w:rPr>
              <w:t xml:space="preserve">речь  </w:t>
            </w:r>
            <w:r w:rsidRPr="00E21B2F">
              <w:rPr>
                <w:w w:val="114"/>
                <w:sz w:val="22"/>
                <w:szCs w:val="22"/>
              </w:rPr>
              <w:t>других;</w:t>
            </w:r>
            <w:r w:rsidRPr="00E21B2F">
              <w:rPr>
                <w:spacing w:val="3"/>
                <w:w w:val="114"/>
                <w:sz w:val="22"/>
                <w:szCs w:val="22"/>
              </w:rPr>
              <w:t xml:space="preserve"> </w:t>
            </w:r>
            <w:r w:rsidRPr="00E21B2F">
              <w:rPr>
                <w:i/>
                <w:iCs/>
                <w:w w:val="114"/>
                <w:sz w:val="22"/>
                <w:szCs w:val="22"/>
              </w:rPr>
              <w:t>пользоваться</w:t>
            </w:r>
            <w:r w:rsidRPr="00E21B2F">
              <w:rPr>
                <w:i/>
                <w:iCs/>
                <w:spacing w:val="-3"/>
                <w:w w:val="114"/>
                <w:sz w:val="22"/>
                <w:szCs w:val="22"/>
              </w:rPr>
              <w:t xml:space="preserve"> </w:t>
            </w:r>
            <w:r w:rsidRPr="00E21B2F">
              <w:rPr>
                <w:w w:val="114"/>
                <w:sz w:val="22"/>
                <w:szCs w:val="22"/>
              </w:rPr>
              <w:t>приёмами</w:t>
            </w:r>
            <w:r w:rsidRPr="00E21B2F">
              <w:rPr>
                <w:spacing w:val="-3"/>
                <w:w w:val="114"/>
                <w:sz w:val="22"/>
                <w:szCs w:val="22"/>
              </w:rPr>
              <w:t xml:space="preserve"> </w:t>
            </w:r>
            <w:r w:rsidRPr="00E21B2F">
              <w:rPr>
                <w:w w:val="112"/>
                <w:sz w:val="22"/>
                <w:szCs w:val="22"/>
              </w:rPr>
              <w:t>слу</w:t>
            </w:r>
            <w:r w:rsidRPr="00E21B2F">
              <w:rPr>
                <w:w w:val="115"/>
                <w:sz w:val="22"/>
                <w:szCs w:val="22"/>
              </w:rPr>
              <w:t>шания:</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sz w:val="22"/>
                <w:szCs w:val="22"/>
              </w:rPr>
              <w:t>Составлять</w:t>
            </w:r>
            <w:r w:rsidRPr="00E21B2F">
              <w:rPr>
                <w:sz w:val="22"/>
                <w:szCs w:val="22"/>
              </w:rPr>
              <w:t xml:space="preserve"> текст, </w:t>
            </w:r>
            <w:r w:rsidRPr="00E21B2F">
              <w:rPr>
                <w:iCs/>
                <w:sz w:val="22"/>
                <w:szCs w:val="22"/>
              </w:rPr>
              <w:t>логически правильно выстраивая собственное высказывание</w:t>
            </w:r>
            <w:r w:rsidRPr="00E21B2F">
              <w:rPr>
                <w:sz w:val="22"/>
                <w:szCs w:val="22"/>
              </w:rPr>
              <w:t xml:space="preserve"> в устной форме</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ind w:left="113" w:right="113"/>
              <w:rPr>
                <w:caps/>
                <w:noProof/>
                <w:color w:val="000000"/>
              </w:rPr>
            </w:pPr>
            <w:r w:rsidRPr="00E21B2F">
              <w:rPr>
                <w:sz w:val="22"/>
                <w:szCs w:val="22"/>
              </w:rPr>
              <w:t>Применять изученные правила письма</w:t>
            </w:r>
            <w:r w:rsidRPr="00E21B2F">
              <w:rPr>
                <w:noProof/>
                <w:color w:val="000000"/>
                <w:sz w:val="22"/>
                <w:szCs w:val="22"/>
              </w:rPr>
              <w:t xml:space="preserve"> Сочинение («приведение</w:t>
            </w:r>
            <w:r w:rsidRPr="00E21B2F">
              <w:rPr>
                <w:b/>
                <w:bCs/>
                <w:noProof/>
                <w:color w:val="000000"/>
                <w:sz w:val="22"/>
                <w:szCs w:val="22"/>
              </w:rPr>
              <w:t xml:space="preserve"> </w:t>
            </w:r>
            <w:r w:rsidRPr="00E21B2F">
              <w:rPr>
                <w:noProof/>
                <w:color w:val="000000"/>
                <w:sz w:val="22"/>
                <w:szCs w:val="22"/>
              </w:rPr>
              <w:t>мыслей в порядок»)</w:t>
            </w:r>
          </w:p>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p w:rsidR="005277FA" w:rsidRPr="00E21B2F" w:rsidRDefault="005277FA" w:rsidP="00782D85">
            <w:pPr>
              <w:snapToGrid w:val="0"/>
              <w:spacing w:line="360" w:lineRule="auto"/>
            </w:pPr>
            <w:r w:rsidRPr="00E21B2F">
              <w:rPr>
                <w:sz w:val="22"/>
                <w:szCs w:val="22"/>
              </w:rPr>
              <w:t>И.</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t>41</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t>Как определить гласные буквы?</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2"/>
                <w:sz w:val="22"/>
                <w:szCs w:val="22"/>
              </w:rPr>
              <w:t xml:space="preserve"> </w:t>
            </w: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ind w:left="72" w:right="567"/>
            </w:pPr>
            <w:r w:rsidRPr="00E21B2F">
              <w:rPr>
                <w:i/>
                <w:iCs/>
                <w:sz w:val="22"/>
                <w:szCs w:val="22"/>
              </w:rPr>
              <w:t>Производить</w:t>
            </w:r>
            <w:r w:rsidRPr="00E21B2F">
              <w:rPr>
                <w:sz w:val="22"/>
                <w:szCs w:val="22"/>
              </w:rPr>
              <w:t xml:space="preserve"> </w:t>
            </w:r>
            <w:proofErr w:type="spellStart"/>
            <w:r w:rsidRPr="00E21B2F">
              <w:rPr>
                <w:sz w:val="22"/>
                <w:szCs w:val="22"/>
              </w:rPr>
              <w:t>звуко</w:t>
            </w:r>
            <w:proofErr w:type="spellEnd"/>
            <w:r w:rsidRPr="00E21B2F">
              <w:rPr>
                <w:sz w:val="22"/>
                <w:szCs w:val="22"/>
              </w:rPr>
              <w:t xml:space="preserve">-слоговой и </w:t>
            </w:r>
            <w:proofErr w:type="spellStart"/>
            <w:proofErr w:type="gramStart"/>
            <w:r w:rsidRPr="00E21B2F">
              <w:rPr>
                <w:sz w:val="22"/>
                <w:szCs w:val="22"/>
              </w:rPr>
              <w:t>звуко</w:t>
            </w:r>
            <w:proofErr w:type="spellEnd"/>
            <w:r w:rsidRPr="00E21B2F">
              <w:rPr>
                <w:sz w:val="22"/>
                <w:szCs w:val="22"/>
              </w:rPr>
              <w:t>-буквенный</w:t>
            </w:r>
            <w:proofErr w:type="gramEnd"/>
            <w:r w:rsidRPr="00E21B2F">
              <w:rPr>
                <w:sz w:val="22"/>
                <w:szCs w:val="22"/>
              </w:rPr>
              <w:t xml:space="preserve"> </w:t>
            </w:r>
            <w:r w:rsidRPr="00E21B2F">
              <w:rPr>
                <w:iCs/>
                <w:sz w:val="22"/>
                <w:szCs w:val="22"/>
              </w:rPr>
              <w:t>анализы</w:t>
            </w:r>
            <w:r w:rsidRPr="00E21B2F">
              <w:rPr>
                <w:sz w:val="22"/>
                <w:szCs w:val="22"/>
              </w:rPr>
              <w:t xml:space="preserve"> слов. </w:t>
            </w:r>
          </w:p>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Распознавать гласные звуки по их основным признакам</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p w:rsidR="005277FA" w:rsidRPr="00E21B2F" w:rsidRDefault="005277FA" w:rsidP="00782D85">
            <w:pPr>
              <w:snapToGrid w:val="0"/>
              <w:spacing w:line="360" w:lineRule="auto"/>
            </w:pPr>
            <w:r w:rsidRPr="00E21B2F">
              <w:rPr>
                <w:sz w:val="22"/>
                <w:szCs w:val="22"/>
              </w:rPr>
              <w:t>УИНМ</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lastRenderedPageBreak/>
              <w:t>42</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Определение роли гласных букв</w:t>
            </w:r>
          </w:p>
          <w:p w:rsidR="005277FA" w:rsidRPr="00E21B2F" w:rsidRDefault="005277FA" w:rsidP="00782D85">
            <w:pPr>
              <w:spacing w:line="360" w:lineRule="auto"/>
            </w:pPr>
            <w:r w:rsidRPr="00E21B2F">
              <w:rPr>
                <w:sz w:val="22"/>
                <w:szCs w:val="22"/>
              </w:rPr>
              <w:t xml:space="preserve"> в слове. Слова с буквой э.</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 xml:space="preserve">Словарь </w:t>
            </w:r>
            <w:proofErr w:type="spellStart"/>
            <w:r w:rsidRPr="00E21B2F">
              <w:rPr>
                <w:sz w:val="22"/>
                <w:szCs w:val="22"/>
              </w:rPr>
              <w:t>ино</w:t>
            </w:r>
            <w:proofErr w:type="spellEnd"/>
            <w:r w:rsidRPr="00E21B2F">
              <w:rPr>
                <w:sz w:val="22"/>
                <w:szCs w:val="22"/>
              </w:rPr>
              <w:t>-</w:t>
            </w:r>
          </w:p>
          <w:p w:rsidR="005277FA" w:rsidRPr="00E21B2F" w:rsidRDefault="005277FA" w:rsidP="00782D85">
            <w:pPr>
              <w:spacing w:line="360" w:lineRule="auto"/>
            </w:pPr>
            <w:r w:rsidRPr="00E21B2F">
              <w:rPr>
                <w:sz w:val="22"/>
                <w:szCs w:val="22"/>
              </w:rPr>
              <w:t>странных слов</w:t>
            </w: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ind w:left="72"/>
            </w:pPr>
            <w:r w:rsidRPr="00E21B2F">
              <w:rPr>
                <w:i/>
                <w:sz w:val="22"/>
                <w:szCs w:val="22"/>
              </w:rPr>
              <w:t>Преобразовывать</w:t>
            </w:r>
            <w:r w:rsidRPr="00E21B2F">
              <w:rPr>
                <w:sz w:val="22"/>
                <w:szCs w:val="22"/>
              </w:rPr>
              <w:t xml:space="preserve"> звуковой образ слова в буквенный.</w:t>
            </w:r>
          </w:p>
          <w:p w:rsidR="005277FA" w:rsidRPr="00E21B2F" w:rsidRDefault="005277FA" w:rsidP="00782D85">
            <w:pPr>
              <w:spacing w:line="360" w:lineRule="auto"/>
              <w:ind w:left="72" w:right="567"/>
            </w:pPr>
            <w:r w:rsidRPr="00E21B2F">
              <w:rPr>
                <w:i/>
                <w:sz w:val="22"/>
                <w:szCs w:val="22"/>
              </w:rPr>
              <w:t>Синтезировать</w:t>
            </w:r>
            <w:r w:rsidRPr="00E21B2F">
              <w:rPr>
                <w:sz w:val="22"/>
                <w:szCs w:val="22"/>
              </w:rPr>
              <w:t>: составлять слова из слогов, звуков, букв.</w:t>
            </w:r>
          </w:p>
          <w:p w:rsidR="005277FA" w:rsidRPr="00E21B2F" w:rsidRDefault="005277FA" w:rsidP="00782D85">
            <w:pPr>
              <w:spacing w:line="360" w:lineRule="auto"/>
              <w:ind w:left="72" w:right="567"/>
              <w:rPr>
                <w:bCs/>
              </w:rPr>
            </w:pPr>
            <w:r w:rsidRPr="00E21B2F">
              <w:rPr>
                <w:bCs/>
                <w:i/>
                <w:iCs/>
                <w:sz w:val="22"/>
                <w:szCs w:val="22"/>
              </w:rPr>
              <w:t>Определять</w:t>
            </w:r>
            <w:r w:rsidRPr="00E21B2F">
              <w:rPr>
                <w:bCs/>
                <w:sz w:val="22"/>
                <w:szCs w:val="22"/>
              </w:rPr>
              <w:t xml:space="preserve"> положение заданной буквы в алфавите. </w:t>
            </w:r>
          </w:p>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Различать роль букв е, ё, ю, я, слова с  «э»</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br/>
              <w:t>УП</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t>43,</w:t>
            </w:r>
          </w:p>
          <w:p w:rsidR="00BF5B45" w:rsidRPr="00E21B2F" w:rsidRDefault="00BF5B45" w:rsidP="00782D85">
            <w:pPr>
              <w:snapToGrid w:val="0"/>
              <w:spacing w:line="360" w:lineRule="auto"/>
            </w:pP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 xml:space="preserve">Обозначение буквами безударных гласных звуков в корне слова </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3"/>
                <w:sz w:val="22"/>
                <w:szCs w:val="22"/>
              </w:rPr>
              <w:t>понимать</w:t>
            </w:r>
            <w:r w:rsidRPr="00E21B2F">
              <w:rPr>
                <w:i/>
                <w:iCs/>
                <w:spacing w:val="22"/>
                <w:w w:val="113"/>
                <w:sz w:val="22"/>
                <w:szCs w:val="22"/>
              </w:rPr>
              <w:t xml:space="preserve"> </w:t>
            </w:r>
            <w:r w:rsidRPr="00E21B2F">
              <w:rPr>
                <w:w w:val="113"/>
                <w:sz w:val="22"/>
                <w:szCs w:val="22"/>
              </w:rPr>
              <w:t>эмоции</w:t>
            </w:r>
            <w:r w:rsidRPr="00E21B2F">
              <w:rPr>
                <w:spacing w:val="-6"/>
                <w:w w:val="113"/>
                <w:sz w:val="22"/>
                <w:szCs w:val="22"/>
              </w:rPr>
              <w:t xml:space="preserve"> </w:t>
            </w:r>
            <w:r w:rsidRPr="00E21B2F">
              <w:rPr>
                <w:w w:val="113"/>
                <w:sz w:val="22"/>
                <w:szCs w:val="22"/>
              </w:rPr>
              <w:t>других людей, сочувствовать,</w:t>
            </w:r>
            <w:r w:rsidRPr="00E21B2F">
              <w:rPr>
                <w:spacing w:val="-20"/>
                <w:w w:val="113"/>
                <w:sz w:val="22"/>
                <w:szCs w:val="22"/>
              </w:rPr>
              <w:t xml:space="preserve"> </w:t>
            </w:r>
            <w:r w:rsidRPr="00E21B2F">
              <w:rPr>
                <w:w w:val="114"/>
                <w:sz w:val="22"/>
                <w:szCs w:val="22"/>
              </w:rPr>
              <w:t>сопереживать;</w:t>
            </w:r>
          </w:p>
          <w:p w:rsidR="005277FA" w:rsidRPr="00E21B2F" w:rsidRDefault="005277FA" w:rsidP="00782D85">
            <w:pPr>
              <w:snapToGrid w:val="0"/>
              <w:spacing w:line="360" w:lineRule="auto"/>
            </w:pPr>
            <w:r w:rsidRPr="00E21B2F">
              <w:rPr>
                <w:sz w:val="22"/>
                <w:szCs w:val="22"/>
              </w:rPr>
              <w:t xml:space="preserve">– </w:t>
            </w:r>
            <w:r w:rsidRPr="00E21B2F">
              <w:rPr>
                <w:spacing w:val="47"/>
                <w:sz w:val="22"/>
                <w:szCs w:val="22"/>
              </w:rPr>
              <w:t xml:space="preserve"> </w:t>
            </w:r>
            <w:r w:rsidRPr="00E21B2F">
              <w:rPr>
                <w:i/>
                <w:iCs/>
                <w:spacing w:val="2"/>
                <w:w w:val="113"/>
                <w:sz w:val="22"/>
                <w:szCs w:val="22"/>
              </w:rPr>
              <w:t>обращат</w:t>
            </w:r>
            <w:r w:rsidRPr="00E21B2F">
              <w:rPr>
                <w:i/>
                <w:iCs/>
                <w:w w:val="113"/>
                <w:sz w:val="22"/>
                <w:szCs w:val="22"/>
              </w:rPr>
              <w:t>ь</w:t>
            </w:r>
            <w:r w:rsidRPr="00E21B2F">
              <w:rPr>
                <w:i/>
                <w:iCs/>
                <w:spacing w:val="39"/>
                <w:w w:val="113"/>
                <w:sz w:val="22"/>
                <w:szCs w:val="22"/>
              </w:rPr>
              <w:t xml:space="preserve"> </w:t>
            </w:r>
            <w:r w:rsidRPr="00E21B2F">
              <w:rPr>
                <w:i/>
                <w:iCs/>
                <w:spacing w:val="2"/>
                <w:w w:val="113"/>
                <w:sz w:val="22"/>
                <w:szCs w:val="22"/>
              </w:rPr>
              <w:t>внимани</w:t>
            </w:r>
            <w:r w:rsidRPr="00E21B2F">
              <w:rPr>
                <w:i/>
                <w:iCs/>
                <w:w w:val="113"/>
                <w:sz w:val="22"/>
                <w:szCs w:val="22"/>
              </w:rPr>
              <w:t xml:space="preserve">е </w:t>
            </w:r>
            <w:r w:rsidRPr="00E21B2F">
              <w:rPr>
                <w:i/>
                <w:iCs/>
                <w:spacing w:val="50"/>
                <w:w w:val="113"/>
                <w:sz w:val="22"/>
                <w:szCs w:val="22"/>
              </w:rPr>
              <w:t xml:space="preserve"> </w:t>
            </w:r>
            <w:r w:rsidRPr="00E21B2F">
              <w:rPr>
                <w:spacing w:val="2"/>
                <w:sz w:val="22"/>
                <w:szCs w:val="22"/>
              </w:rPr>
              <w:t>н</w:t>
            </w:r>
            <w:r w:rsidRPr="00E21B2F">
              <w:rPr>
                <w:sz w:val="22"/>
                <w:szCs w:val="22"/>
              </w:rPr>
              <w:t xml:space="preserve">а   </w:t>
            </w:r>
            <w:r w:rsidRPr="00E21B2F">
              <w:rPr>
                <w:spacing w:val="2"/>
                <w:w w:val="110"/>
                <w:sz w:val="22"/>
                <w:szCs w:val="22"/>
              </w:rPr>
              <w:t>особенност</w:t>
            </w:r>
            <w:r w:rsidRPr="00E21B2F">
              <w:rPr>
                <w:w w:val="110"/>
                <w:sz w:val="22"/>
                <w:szCs w:val="22"/>
              </w:rPr>
              <w:t>и</w:t>
            </w:r>
            <w:r w:rsidRPr="00E21B2F">
              <w:rPr>
                <w:spacing w:val="55"/>
                <w:w w:val="110"/>
                <w:sz w:val="22"/>
                <w:szCs w:val="22"/>
              </w:rPr>
              <w:t xml:space="preserve"> </w:t>
            </w:r>
            <w:r w:rsidRPr="00E21B2F">
              <w:rPr>
                <w:spacing w:val="2"/>
                <w:w w:val="110"/>
                <w:sz w:val="22"/>
                <w:szCs w:val="22"/>
              </w:rPr>
              <w:t>устны</w:t>
            </w:r>
            <w:r w:rsidRPr="00E21B2F">
              <w:rPr>
                <w:w w:val="110"/>
                <w:sz w:val="22"/>
                <w:szCs w:val="22"/>
              </w:rPr>
              <w:t xml:space="preserve">х </w:t>
            </w:r>
            <w:r w:rsidRPr="00E21B2F">
              <w:rPr>
                <w:spacing w:val="37"/>
                <w:w w:val="110"/>
                <w:sz w:val="22"/>
                <w:szCs w:val="22"/>
              </w:rPr>
              <w:t xml:space="preserve"> </w:t>
            </w:r>
            <w:r w:rsidRPr="00E21B2F">
              <w:rPr>
                <w:sz w:val="22"/>
                <w:szCs w:val="22"/>
              </w:rPr>
              <w:t xml:space="preserve">и </w:t>
            </w:r>
            <w:r w:rsidRPr="00E21B2F">
              <w:rPr>
                <w:spacing w:val="41"/>
                <w:sz w:val="22"/>
                <w:szCs w:val="22"/>
              </w:rPr>
              <w:t xml:space="preserve"> </w:t>
            </w:r>
            <w:r w:rsidRPr="00E21B2F">
              <w:rPr>
                <w:spacing w:val="2"/>
                <w:w w:val="114"/>
                <w:sz w:val="22"/>
                <w:szCs w:val="22"/>
              </w:rPr>
              <w:t>п</w:t>
            </w:r>
            <w:r w:rsidRPr="00E21B2F">
              <w:rPr>
                <w:spacing w:val="2"/>
                <w:w w:val="116"/>
                <w:sz w:val="22"/>
                <w:szCs w:val="22"/>
              </w:rPr>
              <w:t>и</w:t>
            </w:r>
            <w:r w:rsidRPr="00E21B2F">
              <w:rPr>
                <w:spacing w:val="2"/>
                <w:w w:val="106"/>
                <w:sz w:val="22"/>
                <w:szCs w:val="22"/>
              </w:rPr>
              <w:t>с</w:t>
            </w:r>
            <w:r w:rsidRPr="00E21B2F">
              <w:rPr>
                <w:spacing w:val="2"/>
                <w:w w:val="114"/>
                <w:sz w:val="22"/>
                <w:szCs w:val="22"/>
              </w:rPr>
              <w:t>ь</w:t>
            </w:r>
            <w:r w:rsidRPr="00E21B2F">
              <w:rPr>
                <w:spacing w:val="2"/>
                <w:w w:val="113"/>
                <w:sz w:val="22"/>
                <w:szCs w:val="22"/>
              </w:rPr>
              <w:t>м</w:t>
            </w:r>
            <w:r w:rsidRPr="00E21B2F">
              <w:rPr>
                <w:spacing w:val="2"/>
                <w:w w:val="109"/>
                <w:sz w:val="22"/>
                <w:szCs w:val="22"/>
              </w:rPr>
              <w:t>е</w:t>
            </w:r>
            <w:r w:rsidRPr="00E21B2F">
              <w:rPr>
                <w:spacing w:val="2"/>
                <w:w w:val="114"/>
                <w:sz w:val="22"/>
                <w:szCs w:val="22"/>
              </w:rPr>
              <w:t>нн</w:t>
            </w:r>
            <w:r w:rsidRPr="00E21B2F">
              <w:rPr>
                <w:spacing w:val="2"/>
                <w:w w:val="116"/>
                <w:sz w:val="22"/>
                <w:szCs w:val="22"/>
              </w:rPr>
              <w:t>ы</w:t>
            </w:r>
            <w:r w:rsidRPr="00E21B2F">
              <w:rPr>
                <w:w w:val="119"/>
                <w:sz w:val="22"/>
                <w:szCs w:val="22"/>
              </w:rPr>
              <w:t xml:space="preserve">х </w:t>
            </w:r>
            <w:r w:rsidRPr="00E21B2F">
              <w:rPr>
                <w:w w:val="114"/>
                <w:sz w:val="22"/>
                <w:szCs w:val="22"/>
              </w:rPr>
              <w:t>высказываний</w:t>
            </w:r>
            <w:r w:rsidRPr="00E21B2F">
              <w:rPr>
                <w:spacing w:val="15"/>
                <w:w w:val="114"/>
                <w:sz w:val="22"/>
                <w:szCs w:val="22"/>
              </w:rPr>
              <w:t xml:space="preserve"> </w:t>
            </w:r>
            <w:r w:rsidRPr="00E21B2F">
              <w:rPr>
                <w:w w:val="114"/>
                <w:sz w:val="22"/>
                <w:szCs w:val="22"/>
              </w:rPr>
              <w:t>других</w:t>
            </w:r>
            <w:r w:rsidRPr="00E21B2F">
              <w:rPr>
                <w:spacing w:val="-12"/>
                <w:w w:val="114"/>
                <w:sz w:val="22"/>
                <w:szCs w:val="22"/>
              </w:rPr>
              <w:t xml:space="preserve"> </w:t>
            </w:r>
            <w:r w:rsidRPr="00E21B2F">
              <w:rPr>
                <w:w w:val="114"/>
                <w:sz w:val="22"/>
                <w:szCs w:val="22"/>
              </w:rPr>
              <w:t>людей</w:t>
            </w: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Показывать соответствие гласного звука и буквы</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p w:rsidR="005277FA" w:rsidRPr="00E21B2F" w:rsidRDefault="005277FA" w:rsidP="00782D85">
            <w:pPr>
              <w:snapToGrid w:val="0"/>
              <w:spacing w:line="360" w:lineRule="auto"/>
            </w:pPr>
            <w:r w:rsidRPr="00E21B2F">
              <w:rPr>
                <w:sz w:val="22"/>
                <w:szCs w:val="22"/>
              </w:rPr>
              <w:t>УЗ</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lastRenderedPageBreak/>
              <w:t>44</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Особенности проверяемого и проверочного слов.</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vMerge/>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w:t>
            </w:r>
            <w:r w:rsidRPr="00E21B2F">
              <w:rPr>
                <w:spacing w:val="30"/>
                <w:sz w:val="22"/>
                <w:szCs w:val="22"/>
              </w:rPr>
              <w:t xml:space="preserve"> </w:t>
            </w:r>
            <w:r w:rsidRPr="00E21B2F">
              <w:rPr>
                <w:i/>
                <w:iCs/>
                <w:w w:val="117"/>
                <w:sz w:val="22"/>
                <w:szCs w:val="22"/>
              </w:rPr>
              <w:t>слушать</w:t>
            </w:r>
            <w:r w:rsidRPr="00E21B2F">
              <w:rPr>
                <w:i/>
                <w:iCs/>
                <w:spacing w:val="-4"/>
                <w:w w:val="117"/>
                <w:sz w:val="22"/>
                <w:szCs w:val="22"/>
              </w:rPr>
              <w:t xml:space="preserve"> </w:t>
            </w:r>
            <w:r w:rsidRPr="00E21B2F">
              <w:rPr>
                <w:sz w:val="22"/>
                <w:szCs w:val="22"/>
              </w:rPr>
              <w:t>и</w:t>
            </w:r>
            <w:r w:rsidRPr="00E21B2F">
              <w:rPr>
                <w:spacing w:val="24"/>
                <w:sz w:val="22"/>
                <w:szCs w:val="22"/>
              </w:rPr>
              <w:t xml:space="preserve"> </w:t>
            </w:r>
            <w:r w:rsidRPr="00E21B2F">
              <w:rPr>
                <w:i/>
                <w:iCs/>
                <w:w w:val="116"/>
                <w:sz w:val="22"/>
                <w:szCs w:val="22"/>
              </w:rPr>
              <w:t>понимать</w:t>
            </w:r>
            <w:r w:rsidRPr="00E21B2F">
              <w:rPr>
                <w:i/>
                <w:iCs/>
                <w:spacing w:val="-4"/>
                <w:w w:val="116"/>
                <w:sz w:val="22"/>
                <w:szCs w:val="22"/>
              </w:rPr>
              <w:t xml:space="preserve"> </w:t>
            </w:r>
            <w:r w:rsidRPr="00E21B2F">
              <w:rPr>
                <w:sz w:val="22"/>
                <w:szCs w:val="22"/>
              </w:rPr>
              <w:t xml:space="preserve">речь  </w:t>
            </w:r>
            <w:r w:rsidRPr="00E21B2F">
              <w:rPr>
                <w:w w:val="114"/>
                <w:sz w:val="22"/>
                <w:szCs w:val="22"/>
              </w:rPr>
              <w:t>других;</w:t>
            </w:r>
            <w:r w:rsidRPr="00E21B2F">
              <w:rPr>
                <w:spacing w:val="3"/>
                <w:w w:val="114"/>
                <w:sz w:val="22"/>
                <w:szCs w:val="22"/>
              </w:rPr>
              <w:t xml:space="preserve"> </w:t>
            </w:r>
            <w:r w:rsidRPr="00E21B2F">
              <w:rPr>
                <w:i/>
                <w:iCs/>
                <w:w w:val="114"/>
                <w:sz w:val="22"/>
                <w:szCs w:val="22"/>
              </w:rPr>
              <w:t>пользоваться</w:t>
            </w:r>
            <w:r w:rsidRPr="00E21B2F">
              <w:rPr>
                <w:i/>
                <w:iCs/>
                <w:spacing w:val="-3"/>
                <w:w w:val="114"/>
                <w:sz w:val="22"/>
                <w:szCs w:val="22"/>
              </w:rPr>
              <w:t xml:space="preserve"> </w:t>
            </w:r>
            <w:r w:rsidRPr="00E21B2F">
              <w:rPr>
                <w:w w:val="114"/>
                <w:sz w:val="22"/>
                <w:szCs w:val="22"/>
              </w:rPr>
              <w:t>приёмами</w:t>
            </w:r>
            <w:r w:rsidRPr="00E21B2F">
              <w:rPr>
                <w:spacing w:val="-3"/>
                <w:w w:val="114"/>
                <w:sz w:val="22"/>
                <w:szCs w:val="22"/>
              </w:rPr>
              <w:t xml:space="preserve"> </w:t>
            </w:r>
            <w:r w:rsidRPr="00E21B2F">
              <w:rPr>
                <w:w w:val="112"/>
                <w:sz w:val="22"/>
                <w:szCs w:val="22"/>
              </w:rPr>
              <w:t>слу</w:t>
            </w:r>
            <w:r w:rsidRPr="00E21B2F">
              <w:rPr>
                <w:w w:val="115"/>
                <w:sz w:val="22"/>
                <w:szCs w:val="22"/>
              </w:rPr>
              <w:t>шания:</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Подбирать проверочное одно-коренное слово</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p w:rsidR="005277FA" w:rsidRPr="00E21B2F" w:rsidRDefault="005277FA" w:rsidP="00782D85">
            <w:pPr>
              <w:snapToGrid w:val="0"/>
              <w:spacing w:line="360" w:lineRule="auto"/>
            </w:pPr>
            <w:r w:rsidRPr="00E21B2F">
              <w:rPr>
                <w:sz w:val="22"/>
                <w:szCs w:val="22"/>
              </w:rPr>
              <w:t>П,М.</w:t>
            </w: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lastRenderedPageBreak/>
              <w:t>4</w:t>
            </w:r>
            <w:r w:rsidR="00BF5B45" w:rsidRPr="00E21B2F">
              <w:rPr>
                <w:sz w:val="22"/>
                <w:szCs w:val="22"/>
              </w:rPr>
              <w:t>5</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Особенности проверяемого и проверочного слов.</w:t>
            </w:r>
          </w:p>
        </w:tc>
        <w:tc>
          <w:tcPr>
            <w:tcW w:w="567" w:type="dxa"/>
            <w:gridSpan w:val="2"/>
            <w:vMerge w:val="restart"/>
            <w:tcBorders>
              <w:top w:val="single" w:sz="4" w:space="0" w:color="000000"/>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spacing w:line="360" w:lineRule="auto"/>
              <w:jc w:val="both"/>
              <w:rPr>
                <w:noProof/>
                <w:color w:val="000000"/>
              </w:rPr>
            </w:pPr>
            <w:r w:rsidRPr="00E21B2F">
              <w:rPr>
                <w:noProof/>
                <w:color w:val="000000"/>
                <w:sz w:val="22"/>
                <w:szCs w:val="22"/>
              </w:rPr>
              <w:t xml:space="preserve">Повторить общие сведения о родственных словах, наличии в них общей смысловой части. Ввести термины «корень», «однокоренные слова». </w:t>
            </w:r>
          </w:p>
          <w:p w:rsidR="005277FA" w:rsidRPr="00E21B2F" w:rsidRDefault="005277FA" w:rsidP="00782D85">
            <w:pPr>
              <w:snapToGrid w:val="0"/>
              <w:spacing w:line="360" w:lineRule="auto"/>
            </w:pPr>
            <w:r w:rsidRPr="00E21B2F">
              <w:rPr>
                <w:noProof/>
                <w:color w:val="000000"/>
                <w:sz w:val="22"/>
                <w:szCs w:val="22"/>
              </w:rPr>
              <w:t xml:space="preserve">Формировать умение определять однокоренные слова по двум признакам — общая часть (внешняя) и </w:t>
            </w:r>
            <w:r w:rsidRPr="00E21B2F">
              <w:rPr>
                <w:noProof/>
                <w:color w:val="000000"/>
                <w:sz w:val="22"/>
                <w:szCs w:val="22"/>
              </w:rPr>
              <w:lastRenderedPageBreak/>
              <w:t xml:space="preserve">общность смысла. Показать отличие от </w:t>
            </w:r>
            <w:r w:rsidRPr="00E21B2F">
              <w:rPr>
                <w:rStyle w:val="-2"/>
                <w:noProof/>
                <w:color w:val="000000"/>
                <w:sz w:val="22"/>
                <w:szCs w:val="22"/>
              </w:rPr>
              <w:t>слов с омонимичными корнями (</w:t>
            </w:r>
            <w:r w:rsidRPr="00E21B2F">
              <w:rPr>
                <w:rStyle w:val="-2"/>
                <w:i/>
                <w:iCs/>
                <w:noProof/>
                <w:color w:val="000000"/>
                <w:sz w:val="22"/>
                <w:szCs w:val="22"/>
              </w:rPr>
              <w:t>водица, водиться</w:t>
            </w:r>
            <w:r w:rsidRPr="00E21B2F">
              <w:rPr>
                <w:rStyle w:val="-2"/>
                <w:noProof/>
                <w:color w:val="000000"/>
                <w:sz w:val="22"/>
                <w:szCs w:val="22"/>
              </w:rPr>
              <w:t>)</w:t>
            </w:r>
          </w:p>
        </w:tc>
        <w:tc>
          <w:tcPr>
            <w:tcW w:w="2835"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spacing w:line="360" w:lineRule="auto"/>
              <w:rPr>
                <w:bCs/>
                <w:noProof/>
                <w:color w:val="000000"/>
              </w:rPr>
            </w:pPr>
            <w:r w:rsidRPr="00E21B2F">
              <w:rPr>
                <w:bCs/>
                <w:i/>
                <w:noProof/>
                <w:color w:val="000000"/>
                <w:sz w:val="22"/>
                <w:szCs w:val="22"/>
              </w:rPr>
              <w:lastRenderedPageBreak/>
              <w:t xml:space="preserve">Накапливать опыт </w:t>
            </w:r>
            <w:r w:rsidRPr="00E21B2F">
              <w:rPr>
                <w:bCs/>
                <w:iCs/>
                <w:noProof/>
                <w:color w:val="000000"/>
                <w:sz w:val="22"/>
                <w:szCs w:val="22"/>
              </w:rPr>
              <w:t>по осознанию назначения</w:t>
            </w:r>
            <w:r w:rsidRPr="00E21B2F">
              <w:rPr>
                <w:bCs/>
                <w:noProof/>
                <w:color w:val="000000"/>
                <w:sz w:val="22"/>
                <w:szCs w:val="22"/>
              </w:rPr>
              <w:t xml:space="preserve"> каждой морфемы в слове.</w:t>
            </w:r>
          </w:p>
          <w:p w:rsidR="005277FA" w:rsidRPr="00E21B2F" w:rsidRDefault="005277FA" w:rsidP="00782D85">
            <w:pPr>
              <w:spacing w:line="360" w:lineRule="auto"/>
              <w:rPr>
                <w:bCs/>
                <w:iCs/>
                <w:noProof/>
                <w:color w:val="000000"/>
              </w:rPr>
            </w:pPr>
            <w:r w:rsidRPr="00E21B2F">
              <w:rPr>
                <w:bCs/>
                <w:i/>
                <w:noProof/>
                <w:color w:val="000000"/>
                <w:sz w:val="22"/>
                <w:szCs w:val="22"/>
              </w:rPr>
              <w:t xml:space="preserve">Квалифицировать </w:t>
            </w:r>
            <w:r w:rsidRPr="00E21B2F">
              <w:rPr>
                <w:bCs/>
                <w:iCs/>
                <w:noProof/>
                <w:color w:val="000000"/>
                <w:sz w:val="22"/>
                <w:szCs w:val="22"/>
              </w:rPr>
              <w:t>объект (</w:t>
            </w:r>
            <w:r w:rsidRPr="00E21B2F">
              <w:rPr>
                <w:bCs/>
                <w:noProof/>
                <w:color w:val="000000"/>
                <w:sz w:val="22"/>
                <w:szCs w:val="22"/>
              </w:rPr>
              <w:t>корень слова</w:t>
            </w:r>
            <w:r w:rsidRPr="00E21B2F">
              <w:rPr>
                <w:bCs/>
                <w:iCs/>
                <w:noProof/>
                <w:color w:val="000000"/>
                <w:sz w:val="22"/>
                <w:szCs w:val="22"/>
              </w:rPr>
              <w:t>) с позиций совокупности его отличительных признаков</w:t>
            </w:r>
          </w:p>
          <w:p w:rsidR="005277FA" w:rsidRPr="00E21B2F" w:rsidRDefault="005277FA" w:rsidP="00782D85">
            <w:pPr>
              <w:spacing w:line="360" w:lineRule="auto"/>
              <w:rPr>
                <w:bCs/>
                <w:noProof/>
                <w:color w:val="000000"/>
              </w:rPr>
            </w:pPr>
            <w:r w:rsidRPr="00E21B2F">
              <w:rPr>
                <w:bCs/>
                <w:i/>
                <w:noProof/>
                <w:color w:val="000000"/>
                <w:sz w:val="22"/>
                <w:szCs w:val="22"/>
              </w:rPr>
              <w:t xml:space="preserve">Различать </w:t>
            </w:r>
            <w:r w:rsidRPr="00E21B2F">
              <w:rPr>
                <w:bCs/>
                <w:noProof/>
                <w:color w:val="000000"/>
                <w:sz w:val="22"/>
                <w:szCs w:val="22"/>
              </w:rPr>
              <w:t>группы родственных слов, слова с омонимичными корнями, синонимы.</w:t>
            </w:r>
          </w:p>
          <w:p w:rsidR="005277FA" w:rsidRPr="00E21B2F" w:rsidRDefault="005277FA" w:rsidP="00782D85">
            <w:pPr>
              <w:snapToGrid w:val="0"/>
              <w:spacing w:line="360" w:lineRule="auto"/>
            </w:pPr>
            <w:r w:rsidRPr="00E21B2F">
              <w:rPr>
                <w:bCs/>
                <w:i/>
                <w:noProof/>
                <w:color w:val="000000"/>
                <w:sz w:val="22"/>
                <w:szCs w:val="22"/>
              </w:rPr>
              <w:t xml:space="preserve">Уточнять значения </w:t>
            </w:r>
            <w:r w:rsidRPr="00E21B2F">
              <w:rPr>
                <w:bCs/>
                <w:noProof/>
                <w:color w:val="000000"/>
                <w:sz w:val="22"/>
                <w:szCs w:val="22"/>
              </w:rPr>
              <w:t xml:space="preserve">слов с помощью </w:t>
            </w:r>
            <w:r w:rsidRPr="00E21B2F">
              <w:rPr>
                <w:bCs/>
                <w:iCs/>
                <w:noProof/>
                <w:color w:val="000000"/>
                <w:sz w:val="22"/>
                <w:szCs w:val="22"/>
              </w:rPr>
              <w:t>этимологического словаря</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Обосновывать правильность написанного</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УОИСЗ</w:t>
            </w: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t>46</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Способы проверки напис</w:t>
            </w:r>
            <w:r w:rsidRPr="00E21B2F">
              <w:rPr>
                <w:sz w:val="22"/>
                <w:szCs w:val="22"/>
              </w:rPr>
              <w:lastRenderedPageBreak/>
              <w:t>ания гласной в безударном слоге слова.</w:t>
            </w:r>
          </w:p>
        </w:tc>
        <w:tc>
          <w:tcPr>
            <w:tcW w:w="567" w:type="dxa"/>
            <w:gridSpan w:val="2"/>
            <w:vMerge/>
            <w:tcBorders>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2"/>
                <w:sz w:val="22"/>
                <w:szCs w:val="22"/>
              </w:rPr>
              <w:t xml:space="preserve"> </w:t>
            </w: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p w:rsidR="005277FA" w:rsidRPr="00E21B2F" w:rsidRDefault="005277FA" w:rsidP="00782D85">
            <w:pPr>
              <w:snapToGrid w:val="0"/>
              <w:spacing w:line="360" w:lineRule="auto"/>
            </w:pPr>
          </w:p>
        </w:tc>
        <w:tc>
          <w:tcPr>
            <w:tcW w:w="2268" w:type="dxa"/>
            <w:gridSpan w:val="2"/>
            <w:vMerge/>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Подбирать проверочное слово</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p w:rsidR="005277FA" w:rsidRPr="00E21B2F" w:rsidRDefault="005277FA" w:rsidP="00782D85">
            <w:pPr>
              <w:snapToGrid w:val="0"/>
              <w:spacing w:line="360" w:lineRule="auto"/>
            </w:pPr>
            <w:r w:rsidRPr="00E21B2F">
              <w:rPr>
                <w:sz w:val="22"/>
                <w:szCs w:val="22"/>
              </w:rPr>
              <w:t>УОИСЗ</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lastRenderedPageBreak/>
              <w:t>47</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Способы проверки написания гласной в безударном слоге слова.</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bCs/>
                <w:noProof/>
                <w:color w:val="000000"/>
              </w:rPr>
            </w:pPr>
            <w:r w:rsidRPr="00E21B2F">
              <w:rPr>
                <w:bCs/>
                <w:i/>
                <w:noProof/>
                <w:color w:val="000000"/>
                <w:sz w:val="22"/>
                <w:szCs w:val="22"/>
              </w:rPr>
              <w:t>Анализировать</w:t>
            </w:r>
            <w:r w:rsidRPr="00E21B2F">
              <w:rPr>
                <w:bCs/>
                <w:noProof/>
                <w:color w:val="000000"/>
                <w:sz w:val="22"/>
                <w:szCs w:val="22"/>
              </w:rPr>
              <w:t xml:space="preserve"> строение слова  со стороны наличия в нём значимых частей (морфем).</w:t>
            </w:r>
          </w:p>
          <w:p w:rsidR="005277FA" w:rsidRPr="00E21B2F" w:rsidRDefault="005277FA" w:rsidP="00782D85">
            <w:pPr>
              <w:spacing w:line="360" w:lineRule="auto"/>
              <w:ind w:right="567"/>
            </w:pPr>
            <w:r w:rsidRPr="00E21B2F">
              <w:rPr>
                <w:i/>
                <w:sz w:val="22"/>
                <w:szCs w:val="22"/>
              </w:rPr>
              <w:t xml:space="preserve">Действовать </w:t>
            </w:r>
            <w:r w:rsidRPr="00E21B2F">
              <w:rPr>
                <w:iCs/>
                <w:sz w:val="22"/>
                <w:szCs w:val="22"/>
              </w:rPr>
              <w:t>в соответствии с этапами памятки</w:t>
            </w:r>
            <w:r w:rsidRPr="00E21B2F">
              <w:rPr>
                <w:i/>
                <w:sz w:val="22"/>
                <w:szCs w:val="22"/>
              </w:rPr>
              <w:t xml:space="preserve"> </w:t>
            </w:r>
            <w:r w:rsidRPr="00E21B2F">
              <w:rPr>
                <w:sz w:val="22"/>
                <w:szCs w:val="22"/>
              </w:rPr>
              <w:t>морфемного разбора слов.</w:t>
            </w:r>
          </w:p>
          <w:p w:rsidR="005277FA" w:rsidRPr="00E21B2F" w:rsidRDefault="005277FA" w:rsidP="00782D85">
            <w:pPr>
              <w:spacing w:line="360" w:lineRule="auto"/>
              <w:rPr>
                <w:bCs/>
                <w:noProof/>
                <w:color w:val="000000"/>
              </w:rPr>
            </w:pPr>
            <w:r w:rsidRPr="00E21B2F">
              <w:rPr>
                <w:bCs/>
                <w:i/>
                <w:noProof/>
                <w:color w:val="000000"/>
                <w:sz w:val="22"/>
                <w:szCs w:val="22"/>
              </w:rPr>
              <w:t xml:space="preserve">Синтезировать: </w:t>
            </w:r>
            <w:r w:rsidRPr="00E21B2F">
              <w:rPr>
                <w:bCs/>
                <w:noProof/>
                <w:color w:val="000000"/>
                <w:sz w:val="22"/>
                <w:szCs w:val="22"/>
              </w:rPr>
              <w:t>составлять слова с опорой на модели (схемы).</w:t>
            </w:r>
          </w:p>
          <w:p w:rsidR="005277FA" w:rsidRPr="00E21B2F" w:rsidRDefault="005277FA" w:rsidP="00782D85">
            <w:pPr>
              <w:snapToGrid w:val="0"/>
              <w:spacing w:line="360" w:lineRule="auto"/>
            </w:pPr>
            <w:r w:rsidRPr="00E21B2F">
              <w:rPr>
                <w:bCs/>
                <w:i/>
                <w:noProof/>
                <w:color w:val="000000"/>
                <w:sz w:val="22"/>
                <w:szCs w:val="22"/>
              </w:rPr>
              <w:t xml:space="preserve">Группировать </w:t>
            </w:r>
            <w:r w:rsidRPr="00E21B2F">
              <w:rPr>
                <w:bCs/>
                <w:noProof/>
                <w:color w:val="000000"/>
                <w:sz w:val="22"/>
                <w:szCs w:val="22"/>
              </w:rPr>
              <w:t>слова в соответствии с их составом</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 xml:space="preserve">Писать слова под диктовку и </w:t>
            </w:r>
            <w:proofErr w:type="spellStart"/>
            <w:r w:rsidRPr="00E21B2F">
              <w:rPr>
                <w:sz w:val="22"/>
                <w:szCs w:val="22"/>
              </w:rPr>
              <w:t>обосновы-вать</w:t>
            </w:r>
            <w:proofErr w:type="spellEnd"/>
            <w:r w:rsidRPr="00E21B2F">
              <w:rPr>
                <w:sz w:val="22"/>
                <w:szCs w:val="22"/>
              </w:rPr>
              <w:t xml:space="preserve"> правильность написанного</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p w:rsidR="005277FA" w:rsidRPr="00E21B2F" w:rsidRDefault="005277FA" w:rsidP="00782D85">
            <w:pPr>
              <w:snapToGrid w:val="0"/>
              <w:spacing w:line="360" w:lineRule="auto"/>
            </w:pPr>
            <w:r w:rsidRPr="00E21B2F">
              <w:rPr>
                <w:sz w:val="22"/>
                <w:szCs w:val="22"/>
              </w:rPr>
              <w:t>УП</w:t>
            </w: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t>48,</w:t>
            </w:r>
            <w:r w:rsidR="006D74D5">
              <w:rPr>
                <w:sz w:val="22"/>
                <w:szCs w:val="22"/>
              </w:rPr>
              <w:t xml:space="preserve"> 49</w:t>
            </w:r>
          </w:p>
          <w:p w:rsidR="00BF5B45" w:rsidRPr="00E21B2F" w:rsidRDefault="00BF5B45" w:rsidP="00782D85">
            <w:pPr>
              <w:snapToGrid w:val="0"/>
              <w:spacing w:line="360" w:lineRule="auto"/>
            </w:pPr>
            <w:r w:rsidRPr="00E21B2F">
              <w:rPr>
                <w:sz w:val="22"/>
                <w:szCs w:val="22"/>
              </w:rPr>
              <w:t>50</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 xml:space="preserve">Слова с безударной </w:t>
            </w:r>
            <w:r w:rsidRPr="00E21B2F">
              <w:rPr>
                <w:sz w:val="22"/>
                <w:szCs w:val="22"/>
              </w:rPr>
              <w:lastRenderedPageBreak/>
              <w:t>гласной, не проверяемой ударением.</w:t>
            </w:r>
          </w:p>
        </w:tc>
        <w:tc>
          <w:tcPr>
            <w:tcW w:w="567" w:type="dxa"/>
            <w:gridSpan w:val="2"/>
            <w:vMerge w:val="restart"/>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Развивать навык правописания изученных словарных слов</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РВП</w:t>
            </w: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lastRenderedPageBreak/>
              <w:t>51</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 xml:space="preserve">Сочинение по репродукции картины </w:t>
            </w:r>
            <w:proofErr w:type="spellStart"/>
            <w:r w:rsidRPr="00E21B2F">
              <w:rPr>
                <w:sz w:val="22"/>
                <w:szCs w:val="22"/>
              </w:rPr>
              <w:t>С.Тутунова</w:t>
            </w:r>
            <w:proofErr w:type="spellEnd"/>
            <w:r w:rsidRPr="00E21B2F">
              <w:rPr>
                <w:sz w:val="22"/>
                <w:szCs w:val="22"/>
              </w:rPr>
              <w:t xml:space="preserve"> «Зима пришла»</w:t>
            </w:r>
          </w:p>
        </w:tc>
        <w:tc>
          <w:tcPr>
            <w:tcW w:w="567" w:type="dxa"/>
            <w:gridSpan w:val="2"/>
            <w:vMerge/>
            <w:tcBorders>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3"/>
                <w:sz w:val="22"/>
                <w:szCs w:val="22"/>
              </w:rPr>
              <w:t>понимать</w:t>
            </w:r>
            <w:r w:rsidRPr="00E21B2F">
              <w:rPr>
                <w:i/>
                <w:iCs/>
                <w:spacing w:val="22"/>
                <w:w w:val="113"/>
                <w:sz w:val="22"/>
                <w:szCs w:val="22"/>
              </w:rPr>
              <w:t xml:space="preserve"> </w:t>
            </w:r>
            <w:r w:rsidRPr="00E21B2F">
              <w:rPr>
                <w:w w:val="113"/>
                <w:sz w:val="22"/>
                <w:szCs w:val="22"/>
              </w:rPr>
              <w:t>эмоции</w:t>
            </w:r>
            <w:r w:rsidRPr="00E21B2F">
              <w:rPr>
                <w:spacing w:val="-6"/>
                <w:w w:val="113"/>
                <w:sz w:val="22"/>
                <w:szCs w:val="22"/>
              </w:rPr>
              <w:t xml:space="preserve"> </w:t>
            </w:r>
            <w:r w:rsidRPr="00E21B2F">
              <w:rPr>
                <w:w w:val="113"/>
                <w:sz w:val="22"/>
                <w:szCs w:val="22"/>
              </w:rPr>
              <w:t>других людей, сочувствовать,</w:t>
            </w:r>
            <w:r w:rsidRPr="00E21B2F">
              <w:rPr>
                <w:spacing w:val="-20"/>
                <w:w w:val="113"/>
                <w:sz w:val="22"/>
                <w:szCs w:val="22"/>
              </w:rPr>
              <w:t xml:space="preserve"> </w:t>
            </w:r>
            <w:r w:rsidRPr="00E21B2F">
              <w:rPr>
                <w:w w:val="114"/>
                <w:sz w:val="22"/>
                <w:szCs w:val="22"/>
              </w:rPr>
              <w:t>сопереживать;</w:t>
            </w:r>
          </w:p>
          <w:p w:rsidR="005277FA" w:rsidRPr="00E21B2F" w:rsidRDefault="005277FA" w:rsidP="00782D85">
            <w:pPr>
              <w:snapToGrid w:val="0"/>
              <w:spacing w:line="360" w:lineRule="auto"/>
            </w:pPr>
            <w:r w:rsidRPr="00E21B2F">
              <w:rPr>
                <w:sz w:val="22"/>
                <w:szCs w:val="22"/>
              </w:rPr>
              <w:t xml:space="preserve">– </w:t>
            </w:r>
            <w:r w:rsidRPr="00E21B2F">
              <w:rPr>
                <w:spacing w:val="47"/>
                <w:sz w:val="22"/>
                <w:szCs w:val="22"/>
              </w:rPr>
              <w:t xml:space="preserve"> </w:t>
            </w:r>
            <w:r w:rsidRPr="00E21B2F">
              <w:rPr>
                <w:i/>
                <w:iCs/>
                <w:spacing w:val="2"/>
                <w:w w:val="113"/>
                <w:sz w:val="22"/>
                <w:szCs w:val="22"/>
              </w:rPr>
              <w:t>обращат</w:t>
            </w:r>
            <w:r w:rsidRPr="00E21B2F">
              <w:rPr>
                <w:i/>
                <w:iCs/>
                <w:w w:val="113"/>
                <w:sz w:val="22"/>
                <w:szCs w:val="22"/>
              </w:rPr>
              <w:t>ь</w:t>
            </w:r>
            <w:r w:rsidRPr="00E21B2F">
              <w:rPr>
                <w:i/>
                <w:iCs/>
                <w:spacing w:val="39"/>
                <w:w w:val="113"/>
                <w:sz w:val="22"/>
                <w:szCs w:val="22"/>
              </w:rPr>
              <w:t xml:space="preserve"> </w:t>
            </w:r>
            <w:r w:rsidRPr="00E21B2F">
              <w:rPr>
                <w:i/>
                <w:iCs/>
                <w:spacing w:val="2"/>
                <w:w w:val="113"/>
                <w:sz w:val="22"/>
                <w:szCs w:val="22"/>
              </w:rPr>
              <w:t>внимани</w:t>
            </w:r>
            <w:r w:rsidRPr="00E21B2F">
              <w:rPr>
                <w:i/>
                <w:iCs/>
                <w:w w:val="113"/>
                <w:sz w:val="22"/>
                <w:szCs w:val="22"/>
              </w:rPr>
              <w:t xml:space="preserve">е </w:t>
            </w:r>
            <w:r w:rsidRPr="00E21B2F">
              <w:rPr>
                <w:i/>
                <w:iCs/>
                <w:spacing w:val="50"/>
                <w:w w:val="113"/>
                <w:sz w:val="22"/>
                <w:szCs w:val="22"/>
              </w:rPr>
              <w:t xml:space="preserve"> </w:t>
            </w:r>
            <w:r w:rsidRPr="00E21B2F">
              <w:rPr>
                <w:spacing w:val="2"/>
                <w:sz w:val="22"/>
                <w:szCs w:val="22"/>
              </w:rPr>
              <w:t>н</w:t>
            </w:r>
            <w:r w:rsidRPr="00E21B2F">
              <w:rPr>
                <w:sz w:val="22"/>
                <w:szCs w:val="22"/>
              </w:rPr>
              <w:t xml:space="preserve">а   </w:t>
            </w:r>
            <w:r w:rsidRPr="00E21B2F">
              <w:rPr>
                <w:spacing w:val="2"/>
                <w:w w:val="110"/>
                <w:sz w:val="22"/>
                <w:szCs w:val="22"/>
              </w:rPr>
              <w:t>особенност</w:t>
            </w:r>
            <w:r w:rsidRPr="00E21B2F">
              <w:rPr>
                <w:w w:val="110"/>
                <w:sz w:val="22"/>
                <w:szCs w:val="22"/>
              </w:rPr>
              <w:t>и</w:t>
            </w:r>
            <w:r w:rsidRPr="00E21B2F">
              <w:rPr>
                <w:spacing w:val="55"/>
                <w:w w:val="110"/>
                <w:sz w:val="22"/>
                <w:szCs w:val="22"/>
              </w:rPr>
              <w:t xml:space="preserve"> </w:t>
            </w:r>
            <w:r w:rsidRPr="00E21B2F">
              <w:rPr>
                <w:spacing w:val="2"/>
                <w:w w:val="110"/>
                <w:sz w:val="22"/>
                <w:szCs w:val="22"/>
              </w:rPr>
              <w:t>устны</w:t>
            </w:r>
            <w:r w:rsidRPr="00E21B2F">
              <w:rPr>
                <w:w w:val="110"/>
                <w:sz w:val="22"/>
                <w:szCs w:val="22"/>
              </w:rPr>
              <w:t xml:space="preserve">х </w:t>
            </w:r>
            <w:r w:rsidRPr="00E21B2F">
              <w:rPr>
                <w:spacing w:val="37"/>
                <w:w w:val="110"/>
                <w:sz w:val="22"/>
                <w:szCs w:val="22"/>
              </w:rPr>
              <w:t xml:space="preserve"> </w:t>
            </w:r>
            <w:r w:rsidRPr="00E21B2F">
              <w:rPr>
                <w:sz w:val="22"/>
                <w:szCs w:val="22"/>
              </w:rPr>
              <w:t xml:space="preserve">и </w:t>
            </w:r>
            <w:r w:rsidRPr="00E21B2F">
              <w:rPr>
                <w:spacing w:val="41"/>
                <w:sz w:val="22"/>
                <w:szCs w:val="22"/>
              </w:rPr>
              <w:t xml:space="preserve"> </w:t>
            </w:r>
            <w:r w:rsidRPr="00E21B2F">
              <w:rPr>
                <w:spacing w:val="2"/>
                <w:w w:val="114"/>
                <w:sz w:val="22"/>
                <w:szCs w:val="22"/>
              </w:rPr>
              <w:t>п</w:t>
            </w:r>
            <w:r w:rsidRPr="00E21B2F">
              <w:rPr>
                <w:spacing w:val="2"/>
                <w:w w:val="116"/>
                <w:sz w:val="22"/>
                <w:szCs w:val="22"/>
              </w:rPr>
              <w:t>и</w:t>
            </w:r>
            <w:r w:rsidRPr="00E21B2F">
              <w:rPr>
                <w:spacing w:val="2"/>
                <w:w w:val="106"/>
                <w:sz w:val="22"/>
                <w:szCs w:val="22"/>
              </w:rPr>
              <w:t>с</w:t>
            </w:r>
            <w:r w:rsidRPr="00E21B2F">
              <w:rPr>
                <w:spacing w:val="2"/>
                <w:w w:val="114"/>
                <w:sz w:val="22"/>
                <w:szCs w:val="22"/>
              </w:rPr>
              <w:t>ь</w:t>
            </w:r>
            <w:r w:rsidRPr="00E21B2F">
              <w:rPr>
                <w:spacing w:val="2"/>
                <w:w w:val="113"/>
                <w:sz w:val="22"/>
                <w:szCs w:val="22"/>
              </w:rPr>
              <w:t>м</w:t>
            </w:r>
            <w:r w:rsidRPr="00E21B2F">
              <w:rPr>
                <w:spacing w:val="2"/>
                <w:w w:val="109"/>
                <w:sz w:val="22"/>
                <w:szCs w:val="22"/>
              </w:rPr>
              <w:t>е</w:t>
            </w:r>
            <w:r w:rsidRPr="00E21B2F">
              <w:rPr>
                <w:spacing w:val="2"/>
                <w:w w:val="114"/>
                <w:sz w:val="22"/>
                <w:szCs w:val="22"/>
              </w:rPr>
              <w:t>нн</w:t>
            </w:r>
            <w:r w:rsidRPr="00E21B2F">
              <w:rPr>
                <w:spacing w:val="2"/>
                <w:w w:val="116"/>
                <w:sz w:val="22"/>
                <w:szCs w:val="22"/>
              </w:rPr>
              <w:t>ы</w:t>
            </w:r>
            <w:r w:rsidRPr="00E21B2F">
              <w:rPr>
                <w:w w:val="119"/>
                <w:sz w:val="22"/>
                <w:szCs w:val="22"/>
              </w:rPr>
              <w:t xml:space="preserve">х </w:t>
            </w:r>
            <w:r w:rsidRPr="00E21B2F">
              <w:rPr>
                <w:w w:val="114"/>
                <w:sz w:val="22"/>
                <w:szCs w:val="22"/>
              </w:rPr>
              <w:t>высказываний</w:t>
            </w:r>
            <w:r w:rsidRPr="00E21B2F">
              <w:rPr>
                <w:spacing w:val="15"/>
                <w:w w:val="114"/>
                <w:sz w:val="22"/>
                <w:szCs w:val="22"/>
              </w:rPr>
              <w:t xml:space="preserve"> </w:t>
            </w:r>
            <w:r w:rsidRPr="00E21B2F">
              <w:rPr>
                <w:w w:val="114"/>
                <w:sz w:val="22"/>
                <w:szCs w:val="22"/>
              </w:rPr>
              <w:t>других</w:t>
            </w:r>
            <w:r w:rsidRPr="00E21B2F">
              <w:rPr>
                <w:spacing w:val="-12"/>
                <w:w w:val="114"/>
                <w:sz w:val="22"/>
                <w:szCs w:val="22"/>
              </w:rPr>
              <w:t xml:space="preserve"> </w:t>
            </w:r>
            <w:r w:rsidRPr="00E21B2F">
              <w:rPr>
                <w:w w:val="114"/>
                <w:sz w:val="22"/>
                <w:szCs w:val="22"/>
              </w:rPr>
              <w:t>людей</w:t>
            </w: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Рассматривать картину и составлять по ней текст</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С</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lastRenderedPageBreak/>
              <w:t>52</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Обобщение по теме</w:t>
            </w:r>
            <w:r w:rsidR="00BF5B45" w:rsidRPr="00E21B2F">
              <w:rPr>
                <w:sz w:val="22"/>
                <w:szCs w:val="22"/>
              </w:rPr>
              <w:t xml:space="preserve">. </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proofErr w:type="gramStart"/>
            <w:r w:rsidRPr="00E21B2F">
              <w:rPr>
                <w:spacing w:val="-2"/>
                <w:w w:val="113"/>
                <w:sz w:val="22"/>
                <w:szCs w:val="22"/>
              </w:rPr>
              <w:t>организаци</w:t>
            </w:r>
            <w:r w:rsidRPr="00E21B2F">
              <w:rPr>
                <w:w w:val="113"/>
                <w:sz w:val="22"/>
                <w:szCs w:val="22"/>
              </w:rPr>
              <w:t xml:space="preserve">я </w:t>
            </w:r>
            <w:r w:rsidRPr="00E21B2F">
              <w:rPr>
                <w:spacing w:val="11"/>
                <w:w w:val="113"/>
                <w:sz w:val="22"/>
                <w:szCs w:val="22"/>
              </w:rPr>
              <w:t xml:space="preserve"> </w:t>
            </w:r>
            <w:r w:rsidRPr="00E21B2F">
              <w:rPr>
                <w:spacing w:val="-2"/>
                <w:w w:val="113"/>
                <w:sz w:val="22"/>
                <w:szCs w:val="22"/>
              </w:rPr>
              <w:t>работ</w:t>
            </w:r>
            <w:r w:rsidRPr="00E21B2F">
              <w:rPr>
                <w:w w:val="113"/>
                <w:sz w:val="22"/>
                <w:szCs w:val="22"/>
              </w:rPr>
              <w:t>ы</w:t>
            </w:r>
            <w:proofErr w:type="gramEnd"/>
            <w:r w:rsidRPr="00E21B2F">
              <w:rPr>
                <w:spacing w:val="26"/>
                <w:w w:val="113"/>
                <w:sz w:val="22"/>
                <w:szCs w:val="22"/>
              </w:rPr>
              <w:t xml:space="preserve"> </w:t>
            </w:r>
            <w:r w:rsidRPr="00E21B2F">
              <w:rPr>
                <w:sz w:val="22"/>
                <w:szCs w:val="22"/>
              </w:rPr>
              <w:t xml:space="preserve">в  </w:t>
            </w:r>
            <w:r w:rsidRPr="00E21B2F">
              <w:rPr>
                <w:spacing w:val="-2"/>
                <w:w w:val="116"/>
                <w:sz w:val="22"/>
                <w:szCs w:val="22"/>
              </w:rPr>
              <w:t>пара</w:t>
            </w:r>
            <w:r w:rsidRPr="00E21B2F">
              <w:rPr>
                <w:w w:val="116"/>
                <w:sz w:val="22"/>
                <w:szCs w:val="22"/>
              </w:rPr>
              <w:t>х</w:t>
            </w:r>
            <w:r w:rsidRPr="00E21B2F">
              <w:rPr>
                <w:spacing w:val="36"/>
                <w:w w:val="116"/>
                <w:sz w:val="22"/>
                <w:szCs w:val="22"/>
              </w:rPr>
              <w:t xml:space="preserve"> </w:t>
            </w:r>
            <w:r w:rsidRPr="00E21B2F">
              <w:rPr>
                <w:w w:val="116"/>
                <w:sz w:val="22"/>
                <w:szCs w:val="22"/>
              </w:rPr>
              <w:t xml:space="preserve">и </w:t>
            </w:r>
            <w:r w:rsidRPr="00E21B2F">
              <w:rPr>
                <w:spacing w:val="-2"/>
                <w:w w:val="116"/>
                <w:sz w:val="22"/>
                <w:szCs w:val="22"/>
              </w:rPr>
              <w:t>малы</w:t>
            </w:r>
            <w:r w:rsidRPr="00E21B2F">
              <w:rPr>
                <w:w w:val="116"/>
                <w:sz w:val="22"/>
                <w:szCs w:val="22"/>
              </w:rPr>
              <w:t>х</w:t>
            </w:r>
            <w:r w:rsidRPr="00E21B2F">
              <w:rPr>
                <w:spacing w:val="-11"/>
                <w:w w:val="116"/>
                <w:sz w:val="22"/>
                <w:szCs w:val="22"/>
              </w:rPr>
              <w:t xml:space="preserve"> </w:t>
            </w:r>
            <w:r w:rsidRPr="00E21B2F">
              <w:rPr>
                <w:spacing w:val="-2"/>
                <w:w w:val="116"/>
                <w:sz w:val="22"/>
                <w:szCs w:val="22"/>
              </w:rPr>
              <w:t>группах.</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30"/>
                <w:sz w:val="22"/>
                <w:szCs w:val="22"/>
              </w:rPr>
              <w:t xml:space="preserve"> </w:t>
            </w:r>
            <w:r w:rsidRPr="00E21B2F">
              <w:rPr>
                <w:w w:val="116"/>
                <w:sz w:val="22"/>
                <w:szCs w:val="22"/>
              </w:rPr>
              <w:t>правильно</w:t>
            </w:r>
            <w:r w:rsidRPr="00E21B2F">
              <w:rPr>
                <w:spacing w:val="-23"/>
                <w:w w:val="116"/>
                <w:sz w:val="22"/>
                <w:szCs w:val="22"/>
              </w:rPr>
              <w:t xml:space="preserve"> </w:t>
            </w:r>
            <w:r w:rsidRPr="00E21B2F">
              <w:rPr>
                <w:i/>
                <w:iCs/>
                <w:w w:val="116"/>
                <w:sz w:val="22"/>
                <w:szCs w:val="22"/>
              </w:rPr>
              <w:t>называть</w:t>
            </w:r>
            <w:r w:rsidRPr="00E21B2F">
              <w:rPr>
                <w:i/>
                <w:iCs/>
                <w:spacing w:val="5"/>
                <w:w w:val="116"/>
                <w:sz w:val="22"/>
                <w:szCs w:val="22"/>
              </w:rPr>
              <w:t xml:space="preserve"> </w:t>
            </w:r>
            <w:r w:rsidRPr="00E21B2F">
              <w:rPr>
                <w:w w:val="116"/>
                <w:sz w:val="22"/>
                <w:szCs w:val="22"/>
              </w:rPr>
              <w:t>звуки</w:t>
            </w:r>
            <w:r w:rsidRPr="00E21B2F">
              <w:rPr>
                <w:spacing w:val="1"/>
                <w:w w:val="116"/>
                <w:sz w:val="22"/>
                <w:szCs w:val="22"/>
              </w:rPr>
              <w:t xml:space="preserve"> </w:t>
            </w:r>
            <w:r w:rsidRPr="00E21B2F">
              <w:rPr>
                <w:sz w:val="22"/>
                <w:szCs w:val="22"/>
              </w:rPr>
              <w:t>в</w:t>
            </w:r>
            <w:r w:rsidRPr="00E21B2F">
              <w:rPr>
                <w:spacing w:val="17"/>
                <w:sz w:val="22"/>
                <w:szCs w:val="22"/>
              </w:rPr>
              <w:t xml:space="preserve"> </w:t>
            </w:r>
            <w:r w:rsidRPr="00E21B2F">
              <w:rPr>
                <w:w w:val="114"/>
                <w:sz w:val="22"/>
                <w:szCs w:val="22"/>
              </w:rPr>
              <w:t>слове,</w:t>
            </w:r>
            <w:r w:rsidRPr="00E21B2F">
              <w:rPr>
                <w:spacing w:val="-8"/>
                <w:w w:val="114"/>
                <w:sz w:val="22"/>
                <w:szCs w:val="22"/>
              </w:rPr>
              <w:t xml:space="preserve"> </w:t>
            </w:r>
            <w:r w:rsidRPr="00E21B2F">
              <w:rPr>
                <w:i/>
                <w:iCs/>
                <w:w w:val="114"/>
                <w:sz w:val="22"/>
                <w:szCs w:val="22"/>
              </w:rPr>
              <w:t>делить</w:t>
            </w:r>
            <w:r w:rsidRPr="00E21B2F">
              <w:rPr>
                <w:i/>
                <w:iCs/>
                <w:spacing w:val="11"/>
                <w:w w:val="114"/>
                <w:sz w:val="22"/>
                <w:szCs w:val="22"/>
              </w:rPr>
              <w:t xml:space="preserve"> </w:t>
            </w:r>
            <w:proofErr w:type="gramStart"/>
            <w:r w:rsidRPr="00E21B2F">
              <w:rPr>
                <w:sz w:val="22"/>
                <w:szCs w:val="22"/>
              </w:rPr>
              <w:t xml:space="preserve">слова </w:t>
            </w:r>
            <w:r w:rsidRPr="00E21B2F">
              <w:rPr>
                <w:spacing w:val="12"/>
                <w:sz w:val="22"/>
                <w:szCs w:val="22"/>
              </w:rPr>
              <w:t xml:space="preserve"> </w:t>
            </w:r>
            <w:r w:rsidRPr="00E21B2F">
              <w:rPr>
                <w:sz w:val="22"/>
                <w:szCs w:val="22"/>
              </w:rPr>
              <w:t>на</w:t>
            </w:r>
            <w:proofErr w:type="gramEnd"/>
            <w:r w:rsidRPr="00E21B2F">
              <w:rPr>
                <w:spacing w:val="37"/>
                <w:sz w:val="22"/>
                <w:szCs w:val="22"/>
              </w:rPr>
              <w:t xml:space="preserve"> </w:t>
            </w:r>
            <w:r w:rsidRPr="00E21B2F">
              <w:rPr>
                <w:w w:val="115"/>
                <w:sz w:val="22"/>
                <w:szCs w:val="22"/>
              </w:rPr>
              <w:t>слоги,</w:t>
            </w:r>
            <w:r w:rsidRPr="00E21B2F">
              <w:rPr>
                <w:spacing w:val="-3"/>
                <w:w w:val="115"/>
                <w:sz w:val="22"/>
                <w:szCs w:val="22"/>
              </w:rPr>
              <w:t xml:space="preserve"> </w:t>
            </w:r>
            <w:r w:rsidRPr="00E21B2F">
              <w:rPr>
                <w:i/>
                <w:iCs/>
                <w:w w:val="115"/>
                <w:sz w:val="22"/>
                <w:szCs w:val="22"/>
              </w:rPr>
              <w:t>ста</w:t>
            </w:r>
            <w:r w:rsidRPr="00E21B2F">
              <w:rPr>
                <w:i/>
                <w:iCs/>
                <w:w w:val="79"/>
                <w:sz w:val="22"/>
                <w:szCs w:val="22"/>
              </w:rPr>
              <w:t xml:space="preserve"> </w:t>
            </w:r>
            <w:r w:rsidRPr="00E21B2F">
              <w:rPr>
                <w:i/>
                <w:iCs/>
                <w:w w:val="115"/>
                <w:sz w:val="22"/>
                <w:szCs w:val="22"/>
              </w:rPr>
              <w:t>вить</w:t>
            </w:r>
            <w:r w:rsidRPr="00E21B2F">
              <w:rPr>
                <w:i/>
                <w:iCs/>
                <w:spacing w:val="2"/>
                <w:w w:val="115"/>
                <w:sz w:val="22"/>
                <w:szCs w:val="22"/>
              </w:rPr>
              <w:t xml:space="preserve"> </w:t>
            </w:r>
            <w:r w:rsidRPr="00E21B2F">
              <w:rPr>
                <w:w w:val="115"/>
                <w:sz w:val="22"/>
                <w:szCs w:val="22"/>
              </w:rPr>
              <w:t>ударение,</w:t>
            </w:r>
            <w:r w:rsidRPr="00E21B2F">
              <w:rPr>
                <w:spacing w:val="-16"/>
                <w:w w:val="115"/>
                <w:sz w:val="22"/>
                <w:szCs w:val="22"/>
              </w:rPr>
              <w:t xml:space="preserve"> </w:t>
            </w:r>
            <w:r w:rsidRPr="00E21B2F">
              <w:rPr>
                <w:i/>
                <w:iCs/>
                <w:w w:val="115"/>
                <w:sz w:val="22"/>
                <w:szCs w:val="22"/>
              </w:rPr>
              <w:t>различать</w:t>
            </w:r>
            <w:r w:rsidRPr="00E21B2F">
              <w:rPr>
                <w:i/>
                <w:iCs/>
                <w:spacing w:val="12"/>
                <w:w w:val="115"/>
                <w:sz w:val="22"/>
                <w:szCs w:val="22"/>
              </w:rPr>
              <w:t xml:space="preserve"> </w:t>
            </w:r>
            <w:r w:rsidRPr="00E21B2F">
              <w:rPr>
                <w:w w:val="115"/>
                <w:sz w:val="22"/>
                <w:szCs w:val="22"/>
              </w:rPr>
              <w:t>ударный</w:t>
            </w:r>
            <w:r w:rsidRPr="00E21B2F">
              <w:rPr>
                <w:spacing w:val="-15"/>
                <w:w w:val="115"/>
                <w:sz w:val="22"/>
                <w:szCs w:val="22"/>
              </w:rPr>
              <w:t xml:space="preserve"> </w:t>
            </w:r>
            <w:r w:rsidRPr="00E21B2F">
              <w:rPr>
                <w:sz w:val="22"/>
                <w:szCs w:val="22"/>
              </w:rPr>
              <w:t>и</w:t>
            </w:r>
            <w:r w:rsidRPr="00E21B2F">
              <w:rPr>
                <w:spacing w:val="20"/>
                <w:sz w:val="22"/>
                <w:szCs w:val="22"/>
              </w:rPr>
              <w:t xml:space="preserve"> </w:t>
            </w:r>
            <w:r w:rsidRPr="00E21B2F">
              <w:rPr>
                <w:w w:val="114"/>
                <w:sz w:val="22"/>
                <w:szCs w:val="22"/>
              </w:rPr>
              <w:t>безударные</w:t>
            </w:r>
            <w:r w:rsidRPr="00E21B2F">
              <w:rPr>
                <w:spacing w:val="-28"/>
                <w:w w:val="114"/>
                <w:sz w:val="22"/>
                <w:szCs w:val="22"/>
              </w:rPr>
              <w:t xml:space="preserve"> </w:t>
            </w:r>
            <w:r w:rsidRPr="00E21B2F">
              <w:rPr>
                <w:w w:val="114"/>
                <w:sz w:val="22"/>
                <w:szCs w:val="22"/>
              </w:rPr>
              <w:t>слоги;</w:t>
            </w:r>
          </w:p>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Обобщить полученные знания</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УОИСЗ</w:t>
            </w: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t>53</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Контрольный диктант № 1</w:t>
            </w:r>
          </w:p>
        </w:tc>
        <w:tc>
          <w:tcPr>
            <w:tcW w:w="567" w:type="dxa"/>
            <w:gridSpan w:val="2"/>
            <w:vMerge w:val="restart"/>
            <w:tcBorders>
              <w:top w:val="single" w:sz="4" w:space="0" w:color="000000"/>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noProof/>
                <w:color w:val="000000"/>
                <w:sz w:val="22"/>
                <w:szCs w:val="22"/>
              </w:rPr>
              <w:t>Проверить сформированность знаний, умений и навыков</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ind w:right="567"/>
            </w:pPr>
            <w:r w:rsidRPr="00E21B2F">
              <w:rPr>
                <w:i/>
                <w:sz w:val="22"/>
                <w:szCs w:val="22"/>
              </w:rPr>
              <w:t xml:space="preserve">Решать </w:t>
            </w:r>
            <w:r w:rsidRPr="00E21B2F">
              <w:rPr>
                <w:sz w:val="22"/>
                <w:szCs w:val="22"/>
              </w:rPr>
              <w:t>орфографические задачи с опорой на алгоритм (памятку по решению орфографической задачи) в ходе записи по слуху.</w:t>
            </w:r>
          </w:p>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p w:rsidR="005277FA" w:rsidRPr="00E21B2F" w:rsidRDefault="005277FA" w:rsidP="00782D85">
            <w:pPr>
              <w:snapToGrid w:val="0"/>
              <w:spacing w:line="360" w:lineRule="auto"/>
            </w:pPr>
            <w:r w:rsidRPr="00E21B2F">
              <w:rPr>
                <w:sz w:val="22"/>
                <w:szCs w:val="22"/>
              </w:rPr>
              <w:t>К.Р</w:t>
            </w: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lastRenderedPageBreak/>
              <w:t>54</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Работа над ошибками</w:t>
            </w:r>
          </w:p>
        </w:tc>
        <w:tc>
          <w:tcPr>
            <w:tcW w:w="567" w:type="dxa"/>
            <w:gridSpan w:val="2"/>
            <w:vMerge/>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35"/>
                <w:sz w:val="22"/>
                <w:szCs w:val="22"/>
              </w:rPr>
              <w:t xml:space="preserve"> </w:t>
            </w:r>
            <w:r w:rsidRPr="00E21B2F">
              <w:rPr>
                <w:i/>
                <w:iCs/>
                <w:w w:val="112"/>
                <w:sz w:val="22"/>
                <w:szCs w:val="22"/>
              </w:rPr>
              <w:t>договариваться</w:t>
            </w:r>
            <w:r w:rsidRPr="00E21B2F">
              <w:rPr>
                <w:i/>
                <w:iCs/>
                <w:spacing w:val="3"/>
                <w:w w:val="112"/>
                <w:sz w:val="22"/>
                <w:szCs w:val="22"/>
              </w:rPr>
              <w:t xml:space="preserve"> </w:t>
            </w:r>
            <w:r w:rsidRPr="00E21B2F">
              <w:rPr>
                <w:sz w:val="22"/>
                <w:szCs w:val="22"/>
              </w:rPr>
              <w:t>с</w:t>
            </w:r>
            <w:r w:rsidRPr="00E21B2F">
              <w:rPr>
                <w:spacing w:val="16"/>
                <w:sz w:val="22"/>
                <w:szCs w:val="22"/>
              </w:rPr>
              <w:t xml:space="preserve"> </w:t>
            </w:r>
            <w:r w:rsidRPr="00E21B2F">
              <w:rPr>
                <w:w w:val="111"/>
                <w:sz w:val="22"/>
                <w:szCs w:val="22"/>
              </w:rPr>
              <w:t>одноклассниками</w:t>
            </w:r>
            <w:r w:rsidRPr="00E21B2F">
              <w:rPr>
                <w:spacing w:val="54"/>
                <w:w w:val="111"/>
                <w:sz w:val="22"/>
                <w:szCs w:val="22"/>
              </w:rPr>
              <w:t xml:space="preserve"> </w:t>
            </w:r>
            <w:r w:rsidRPr="00E21B2F">
              <w:rPr>
                <w:w w:val="111"/>
                <w:sz w:val="22"/>
                <w:szCs w:val="22"/>
              </w:rPr>
              <w:t>совместно</w:t>
            </w:r>
            <w:r w:rsidRPr="00E21B2F">
              <w:rPr>
                <w:spacing w:val="-15"/>
                <w:w w:val="111"/>
                <w:sz w:val="22"/>
                <w:szCs w:val="22"/>
              </w:rPr>
              <w:t xml:space="preserve"> </w:t>
            </w:r>
            <w:r w:rsidRPr="00E21B2F">
              <w:rPr>
                <w:sz w:val="22"/>
                <w:szCs w:val="22"/>
              </w:rPr>
              <w:t>с</w:t>
            </w:r>
            <w:r w:rsidRPr="00E21B2F">
              <w:rPr>
                <w:spacing w:val="16"/>
                <w:sz w:val="22"/>
                <w:szCs w:val="22"/>
              </w:rPr>
              <w:t xml:space="preserve"> </w:t>
            </w:r>
            <w:r w:rsidRPr="00E21B2F">
              <w:rPr>
                <w:w w:val="113"/>
                <w:sz w:val="22"/>
                <w:szCs w:val="22"/>
              </w:rPr>
              <w:t>учителем</w:t>
            </w:r>
            <w:r w:rsidRPr="00E21B2F">
              <w:rPr>
                <w:spacing w:val="3"/>
                <w:w w:val="113"/>
                <w:sz w:val="22"/>
                <w:szCs w:val="22"/>
              </w:rPr>
              <w:t xml:space="preserve"> </w:t>
            </w:r>
            <w:r w:rsidRPr="00E21B2F">
              <w:rPr>
                <w:sz w:val="22"/>
                <w:szCs w:val="22"/>
              </w:rPr>
              <w:t>о</w:t>
            </w:r>
            <w:r w:rsidRPr="00E21B2F">
              <w:rPr>
                <w:spacing w:val="15"/>
                <w:sz w:val="22"/>
                <w:szCs w:val="22"/>
              </w:rPr>
              <w:t xml:space="preserve"> </w:t>
            </w:r>
            <w:r w:rsidRPr="00E21B2F">
              <w:rPr>
                <w:w w:val="115"/>
                <w:sz w:val="22"/>
                <w:szCs w:val="22"/>
              </w:rPr>
              <w:t>правилах поведения</w:t>
            </w:r>
            <w:r w:rsidRPr="00E21B2F">
              <w:rPr>
                <w:spacing w:val="-27"/>
                <w:w w:val="115"/>
                <w:sz w:val="22"/>
                <w:szCs w:val="22"/>
              </w:rPr>
              <w:t xml:space="preserve"> </w:t>
            </w:r>
            <w:r w:rsidRPr="00E21B2F">
              <w:rPr>
                <w:sz w:val="22"/>
                <w:szCs w:val="22"/>
              </w:rPr>
              <w:t>и</w:t>
            </w:r>
            <w:r w:rsidRPr="00E21B2F">
              <w:rPr>
                <w:spacing w:val="20"/>
                <w:sz w:val="22"/>
                <w:szCs w:val="22"/>
              </w:rPr>
              <w:t xml:space="preserve"> </w:t>
            </w:r>
            <w:r w:rsidRPr="00E21B2F">
              <w:rPr>
                <w:w w:val="114"/>
                <w:sz w:val="22"/>
                <w:szCs w:val="22"/>
              </w:rPr>
              <w:t>общения</w:t>
            </w:r>
            <w:r w:rsidRPr="00E21B2F">
              <w:rPr>
                <w:spacing w:val="-15"/>
                <w:w w:val="114"/>
                <w:sz w:val="22"/>
                <w:szCs w:val="22"/>
              </w:rPr>
              <w:t xml:space="preserve"> </w:t>
            </w:r>
            <w:r w:rsidRPr="00E21B2F">
              <w:rPr>
                <w:w w:val="114"/>
                <w:sz w:val="22"/>
                <w:szCs w:val="22"/>
              </w:rPr>
              <w:t xml:space="preserve">оценки </w:t>
            </w:r>
            <w:r w:rsidRPr="00E21B2F">
              <w:rPr>
                <w:sz w:val="22"/>
                <w:szCs w:val="22"/>
              </w:rPr>
              <w:t>и</w:t>
            </w:r>
            <w:r w:rsidRPr="00E21B2F">
              <w:rPr>
                <w:spacing w:val="20"/>
                <w:sz w:val="22"/>
                <w:szCs w:val="22"/>
              </w:rPr>
              <w:t xml:space="preserve"> </w:t>
            </w:r>
            <w:r w:rsidRPr="00E21B2F">
              <w:rPr>
                <w:w w:val="113"/>
                <w:sz w:val="22"/>
                <w:szCs w:val="22"/>
              </w:rPr>
              <w:t>самооценки</w:t>
            </w:r>
            <w:r w:rsidRPr="00E21B2F">
              <w:rPr>
                <w:spacing w:val="-6"/>
                <w:w w:val="113"/>
                <w:sz w:val="22"/>
                <w:szCs w:val="22"/>
              </w:rPr>
              <w:t xml:space="preserve"> </w:t>
            </w:r>
            <w:r w:rsidRPr="00E21B2F">
              <w:rPr>
                <w:sz w:val="22"/>
                <w:szCs w:val="22"/>
              </w:rPr>
              <w:t>и</w:t>
            </w:r>
            <w:r w:rsidRPr="00E21B2F">
              <w:rPr>
                <w:spacing w:val="20"/>
                <w:sz w:val="22"/>
                <w:szCs w:val="22"/>
              </w:rPr>
              <w:t xml:space="preserve"> </w:t>
            </w:r>
            <w:r w:rsidRPr="00E21B2F">
              <w:rPr>
                <w:w w:val="112"/>
                <w:sz w:val="22"/>
                <w:szCs w:val="22"/>
              </w:rPr>
              <w:t>следовать</w:t>
            </w:r>
            <w:r w:rsidRPr="00E21B2F">
              <w:rPr>
                <w:spacing w:val="-6"/>
                <w:w w:val="112"/>
                <w:sz w:val="22"/>
                <w:szCs w:val="22"/>
              </w:rPr>
              <w:t xml:space="preserve"> </w:t>
            </w:r>
            <w:r w:rsidRPr="00E21B2F">
              <w:rPr>
                <w:w w:val="117"/>
                <w:sz w:val="22"/>
                <w:szCs w:val="22"/>
              </w:rPr>
              <w:t>им;</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Развивать умение работать над ошибками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ПУ</w:t>
            </w: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lastRenderedPageBreak/>
              <w:t>55</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t>Как определить согласные звуки?</w:t>
            </w:r>
          </w:p>
        </w:tc>
        <w:tc>
          <w:tcPr>
            <w:tcW w:w="567" w:type="dxa"/>
            <w:gridSpan w:val="2"/>
            <w:vMerge/>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5"/>
                <w:sz w:val="22"/>
                <w:szCs w:val="22"/>
              </w:rPr>
              <w:t>находить</w:t>
            </w:r>
            <w:r w:rsidRPr="00E21B2F">
              <w:rPr>
                <w:i/>
                <w:iCs/>
                <w:spacing w:val="2"/>
                <w:w w:val="115"/>
                <w:sz w:val="22"/>
                <w:szCs w:val="22"/>
              </w:rPr>
              <w:t xml:space="preserve"> </w:t>
            </w:r>
            <w:r w:rsidRPr="00E21B2F">
              <w:rPr>
                <w:i/>
                <w:iCs/>
                <w:w w:val="115"/>
                <w:sz w:val="22"/>
                <w:szCs w:val="22"/>
              </w:rPr>
              <w:t>ответы</w:t>
            </w:r>
            <w:r w:rsidRPr="00E21B2F">
              <w:rPr>
                <w:i/>
                <w:iCs/>
                <w:spacing w:val="-15"/>
                <w:w w:val="115"/>
                <w:sz w:val="22"/>
                <w:szCs w:val="22"/>
              </w:rPr>
              <w:t xml:space="preserve"> </w:t>
            </w:r>
            <w:r w:rsidRPr="00E21B2F">
              <w:rPr>
                <w:sz w:val="22"/>
                <w:szCs w:val="22"/>
              </w:rPr>
              <w:t>на</w:t>
            </w:r>
            <w:r w:rsidRPr="00E21B2F">
              <w:rPr>
                <w:spacing w:val="33"/>
                <w:sz w:val="22"/>
                <w:szCs w:val="22"/>
              </w:rPr>
              <w:t xml:space="preserve"> </w:t>
            </w:r>
            <w:r w:rsidRPr="00E21B2F">
              <w:rPr>
                <w:w w:val="111"/>
                <w:sz w:val="22"/>
                <w:szCs w:val="22"/>
              </w:rPr>
              <w:t>вопросы</w:t>
            </w:r>
            <w:r w:rsidRPr="00E21B2F">
              <w:rPr>
                <w:spacing w:val="-5"/>
                <w:w w:val="111"/>
                <w:sz w:val="22"/>
                <w:szCs w:val="22"/>
              </w:rPr>
              <w:t xml:space="preserve"> </w:t>
            </w:r>
            <w:r w:rsidRPr="00E21B2F">
              <w:rPr>
                <w:sz w:val="22"/>
                <w:szCs w:val="22"/>
              </w:rPr>
              <w:t>в</w:t>
            </w:r>
            <w:r w:rsidRPr="00E21B2F">
              <w:rPr>
                <w:spacing w:val="13"/>
                <w:sz w:val="22"/>
                <w:szCs w:val="22"/>
              </w:rPr>
              <w:t xml:space="preserve"> </w:t>
            </w:r>
            <w:r w:rsidRPr="00E21B2F">
              <w:rPr>
                <w:w w:val="116"/>
                <w:sz w:val="22"/>
                <w:szCs w:val="22"/>
              </w:rPr>
              <w:t>тексте,</w:t>
            </w:r>
            <w:r w:rsidRPr="00E21B2F">
              <w:rPr>
                <w:spacing w:val="-8"/>
                <w:w w:val="116"/>
                <w:sz w:val="22"/>
                <w:szCs w:val="22"/>
              </w:rPr>
              <w:t xml:space="preserve"> </w:t>
            </w:r>
            <w:r w:rsidRPr="00E21B2F">
              <w:rPr>
                <w:w w:val="116"/>
                <w:sz w:val="22"/>
                <w:szCs w:val="22"/>
              </w:rPr>
              <w:t>иллюстрациях;</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ind w:right="567"/>
              <w:rPr>
                <w:i/>
              </w:rPr>
            </w:pPr>
            <w:r w:rsidRPr="00E21B2F">
              <w:rPr>
                <w:i/>
                <w:sz w:val="22"/>
                <w:szCs w:val="22"/>
              </w:rPr>
              <w:t xml:space="preserve">Выделять новые случаи, позиции </w:t>
            </w:r>
            <w:r w:rsidRPr="00E21B2F">
              <w:rPr>
                <w:sz w:val="22"/>
                <w:szCs w:val="22"/>
              </w:rPr>
              <w:t xml:space="preserve">обозначения твёрдых и мягких согласных звуков </w:t>
            </w:r>
            <w:r w:rsidRPr="00E21B2F">
              <w:rPr>
                <w:bCs/>
                <w:noProof/>
                <w:color w:val="000000"/>
                <w:sz w:val="22"/>
                <w:szCs w:val="22"/>
              </w:rPr>
              <w:t>в середине слова</w:t>
            </w:r>
          </w:p>
          <w:p w:rsidR="005277FA" w:rsidRPr="00E21B2F" w:rsidRDefault="005277FA" w:rsidP="00782D85">
            <w:pPr>
              <w:snapToGrid w:val="0"/>
              <w:spacing w:line="360" w:lineRule="auto"/>
            </w:pPr>
            <w:r w:rsidRPr="00E21B2F">
              <w:rPr>
                <w:bCs/>
                <w:i/>
                <w:noProof/>
                <w:color w:val="000000"/>
                <w:sz w:val="22"/>
                <w:szCs w:val="22"/>
              </w:rPr>
              <w:t xml:space="preserve">Устанавливать </w:t>
            </w:r>
            <w:r w:rsidRPr="00E21B2F">
              <w:rPr>
                <w:bCs/>
                <w:noProof/>
                <w:color w:val="000000"/>
                <w:sz w:val="22"/>
                <w:szCs w:val="22"/>
              </w:rPr>
              <w:t xml:space="preserve"> </w:t>
            </w:r>
            <w:r w:rsidRPr="00E21B2F">
              <w:rPr>
                <w:bCs/>
                <w:i/>
                <w:noProof/>
                <w:color w:val="000000"/>
                <w:sz w:val="22"/>
                <w:szCs w:val="22"/>
              </w:rPr>
              <w:t>причины</w:t>
            </w:r>
            <w:r w:rsidRPr="00E21B2F">
              <w:rPr>
                <w:bCs/>
                <w:noProof/>
                <w:color w:val="000000"/>
                <w:sz w:val="22"/>
                <w:szCs w:val="22"/>
              </w:rPr>
              <w:t xml:space="preserve"> «неподчинения» ряда фактов написания общему принципу обозначения звуков на письме</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Уточнить общее представление о согласных</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t>56,</w:t>
            </w:r>
          </w:p>
          <w:p w:rsidR="00BF5B45" w:rsidRPr="00E21B2F" w:rsidRDefault="00BF5B45" w:rsidP="00782D85">
            <w:pPr>
              <w:snapToGrid w:val="0"/>
              <w:spacing w:line="360" w:lineRule="auto"/>
            </w:pPr>
            <w:r w:rsidRPr="00E21B2F">
              <w:rPr>
                <w:sz w:val="22"/>
                <w:szCs w:val="22"/>
              </w:rPr>
              <w:t>57</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rPr>
                <w:b/>
                <w:i/>
              </w:rPr>
            </w:pPr>
            <w:r w:rsidRPr="00E21B2F">
              <w:rPr>
                <w:sz w:val="22"/>
                <w:szCs w:val="22"/>
              </w:rPr>
              <w:t xml:space="preserve">Согласный звук </w:t>
            </w:r>
            <w:r w:rsidRPr="00E21B2F">
              <w:rPr>
                <w:b/>
                <w:i/>
                <w:sz w:val="22"/>
                <w:szCs w:val="22"/>
              </w:rPr>
              <w:t>й</w:t>
            </w:r>
            <w:r w:rsidRPr="00E21B2F">
              <w:rPr>
                <w:sz w:val="22"/>
                <w:szCs w:val="22"/>
              </w:rPr>
              <w:t xml:space="preserve"> и </w:t>
            </w:r>
            <w:r w:rsidRPr="00E21B2F">
              <w:rPr>
                <w:sz w:val="22"/>
                <w:szCs w:val="22"/>
              </w:rPr>
              <w:lastRenderedPageBreak/>
              <w:t xml:space="preserve">буква </w:t>
            </w:r>
            <w:r w:rsidRPr="00E21B2F">
              <w:rPr>
                <w:b/>
                <w:i/>
                <w:sz w:val="22"/>
                <w:szCs w:val="22"/>
              </w:rPr>
              <w:t>«и краткое»</w:t>
            </w:r>
          </w:p>
        </w:tc>
        <w:tc>
          <w:tcPr>
            <w:tcW w:w="567" w:type="dxa"/>
            <w:gridSpan w:val="2"/>
            <w:vMerge/>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proofErr w:type="gramStart"/>
            <w:r w:rsidRPr="00E21B2F">
              <w:rPr>
                <w:spacing w:val="-2"/>
                <w:w w:val="113"/>
                <w:sz w:val="22"/>
                <w:szCs w:val="22"/>
              </w:rPr>
              <w:t>организаци</w:t>
            </w:r>
            <w:r w:rsidRPr="00E21B2F">
              <w:rPr>
                <w:w w:val="113"/>
                <w:sz w:val="22"/>
                <w:szCs w:val="22"/>
              </w:rPr>
              <w:t xml:space="preserve">я </w:t>
            </w:r>
            <w:r w:rsidRPr="00E21B2F">
              <w:rPr>
                <w:spacing w:val="11"/>
                <w:w w:val="113"/>
                <w:sz w:val="22"/>
                <w:szCs w:val="22"/>
              </w:rPr>
              <w:t xml:space="preserve"> </w:t>
            </w:r>
            <w:r w:rsidRPr="00E21B2F">
              <w:rPr>
                <w:spacing w:val="-2"/>
                <w:w w:val="113"/>
                <w:sz w:val="22"/>
                <w:szCs w:val="22"/>
              </w:rPr>
              <w:t>работ</w:t>
            </w:r>
            <w:r w:rsidRPr="00E21B2F">
              <w:rPr>
                <w:w w:val="113"/>
                <w:sz w:val="22"/>
                <w:szCs w:val="22"/>
              </w:rPr>
              <w:t>ы</w:t>
            </w:r>
            <w:proofErr w:type="gramEnd"/>
            <w:r w:rsidRPr="00E21B2F">
              <w:rPr>
                <w:spacing w:val="26"/>
                <w:w w:val="113"/>
                <w:sz w:val="22"/>
                <w:szCs w:val="22"/>
              </w:rPr>
              <w:t xml:space="preserve"> </w:t>
            </w:r>
            <w:r w:rsidRPr="00E21B2F">
              <w:rPr>
                <w:sz w:val="22"/>
                <w:szCs w:val="22"/>
              </w:rPr>
              <w:t xml:space="preserve">в  </w:t>
            </w:r>
            <w:r w:rsidRPr="00E21B2F">
              <w:rPr>
                <w:spacing w:val="-2"/>
                <w:w w:val="116"/>
                <w:sz w:val="22"/>
                <w:szCs w:val="22"/>
              </w:rPr>
              <w:t>пара</w:t>
            </w:r>
            <w:r w:rsidRPr="00E21B2F">
              <w:rPr>
                <w:w w:val="116"/>
                <w:sz w:val="22"/>
                <w:szCs w:val="22"/>
              </w:rPr>
              <w:t>х</w:t>
            </w:r>
            <w:r w:rsidRPr="00E21B2F">
              <w:rPr>
                <w:spacing w:val="36"/>
                <w:w w:val="116"/>
                <w:sz w:val="22"/>
                <w:szCs w:val="22"/>
              </w:rPr>
              <w:t xml:space="preserve"> </w:t>
            </w:r>
            <w:r w:rsidRPr="00E21B2F">
              <w:rPr>
                <w:w w:val="116"/>
                <w:sz w:val="22"/>
                <w:szCs w:val="22"/>
              </w:rPr>
              <w:t xml:space="preserve">и </w:t>
            </w:r>
            <w:r w:rsidRPr="00E21B2F">
              <w:rPr>
                <w:spacing w:val="-2"/>
                <w:w w:val="116"/>
                <w:sz w:val="22"/>
                <w:szCs w:val="22"/>
              </w:rPr>
              <w:t>малы</w:t>
            </w:r>
            <w:r w:rsidRPr="00E21B2F">
              <w:rPr>
                <w:w w:val="116"/>
                <w:sz w:val="22"/>
                <w:szCs w:val="22"/>
              </w:rPr>
              <w:t>х</w:t>
            </w:r>
            <w:r w:rsidRPr="00E21B2F">
              <w:rPr>
                <w:spacing w:val="-11"/>
                <w:w w:val="116"/>
                <w:sz w:val="22"/>
                <w:szCs w:val="22"/>
              </w:rPr>
              <w:t xml:space="preserve"> </w:t>
            </w:r>
            <w:r w:rsidRPr="00E21B2F">
              <w:rPr>
                <w:spacing w:val="-2"/>
                <w:w w:val="116"/>
                <w:sz w:val="22"/>
                <w:szCs w:val="22"/>
              </w:rPr>
              <w:t>группах.</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Уточнить представление о согласном звуке й</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BF5B45" w:rsidP="00782D85">
            <w:pPr>
              <w:snapToGrid w:val="0"/>
              <w:spacing w:line="360" w:lineRule="auto"/>
            </w:pPr>
            <w:r w:rsidRPr="00E21B2F">
              <w:rPr>
                <w:sz w:val="22"/>
                <w:szCs w:val="22"/>
              </w:rPr>
              <w:lastRenderedPageBreak/>
              <w:t>58</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Двойные согласные буквы</w:t>
            </w:r>
          </w:p>
        </w:tc>
        <w:tc>
          <w:tcPr>
            <w:tcW w:w="567" w:type="dxa"/>
            <w:gridSpan w:val="2"/>
            <w:vMerge/>
            <w:tcBorders>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Переносить слова с двойными согласными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Презентация «Звуки-двойняшки»</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t>59</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Произношение и написание слов с двойными согласными</w:t>
            </w:r>
          </w:p>
        </w:tc>
        <w:tc>
          <w:tcPr>
            <w:tcW w:w="567" w:type="dxa"/>
            <w:gridSpan w:val="2"/>
            <w:vMerge w:val="restart"/>
            <w:tcBorders>
              <w:top w:val="single" w:sz="4" w:space="0" w:color="000000"/>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3"/>
                <w:sz w:val="22"/>
                <w:szCs w:val="22"/>
              </w:rPr>
              <w:t>понимать</w:t>
            </w:r>
            <w:r w:rsidRPr="00E21B2F">
              <w:rPr>
                <w:i/>
                <w:iCs/>
                <w:spacing w:val="22"/>
                <w:w w:val="113"/>
                <w:sz w:val="22"/>
                <w:szCs w:val="22"/>
              </w:rPr>
              <w:t xml:space="preserve"> </w:t>
            </w:r>
            <w:r w:rsidRPr="00E21B2F">
              <w:rPr>
                <w:w w:val="113"/>
                <w:sz w:val="22"/>
                <w:szCs w:val="22"/>
              </w:rPr>
              <w:t>эмоции</w:t>
            </w:r>
            <w:r w:rsidRPr="00E21B2F">
              <w:rPr>
                <w:spacing w:val="-6"/>
                <w:w w:val="113"/>
                <w:sz w:val="22"/>
                <w:szCs w:val="22"/>
              </w:rPr>
              <w:t xml:space="preserve"> </w:t>
            </w:r>
            <w:r w:rsidRPr="00E21B2F">
              <w:rPr>
                <w:w w:val="113"/>
                <w:sz w:val="22"/>
                <w:szCs w:val="22"/>
              </w:rPr>
              <w:t>других людей, сочувствовать,</w:t>
            </w:r>
            <w:r w:rsidRPr="00E21B2F">
              <w:rPr>
                <w:spacing w:val="-20"/>
                <w:w w:val="113"/>
                <w:sz w:val="22"/>
                <w:szCs w:val="22"/>
              </w:rPr>
              <w:t xml:space="preserve"> </w:t>
            </w:r>
            <w:r w:rsidRPr="00E21B2F">
              <w:rPr>
                <w:w w:val="114"/>
                <w:sz w:val="22"/>
                <w:szCs w:val="22"/>
              </w:rPr>
              <w:t>сопереживать;</w:t>
            </w:r>
          </w:p>
          <w:p w:rsidR="005277FA" w:rsidRPr="00E21B2F" w:rsidRDefault="005277FA" w:rsidP="00782D85">
            <w:pPr>
              <w:snapToGrid w:val="0"/>
              <w:spacing w:line="360" w:lineRule="auto"/>
            </w:pPr>
            <w:r w:rsidRPr="00E21B2F">
              <w:rPr>
                <w:sz w:val="22"/>
                <w:szCs w:val="22"/>
              </w:rPr>
              <w:t xml:space="preserve">– </w:t>
            </w:r>
            <w:r w:rsidRPr="00E21B2F">
              <w:rPr>
                <w:spacing w:val="47"/>
                <w:sz w:val="22"/>
                <w:szCs w:val="22"/>
              </w:rPr>
              <w:t xml:space="preserve"> </w:t>
            </w:r>
            <w:r w:rsidRPr="00E21B2F">
              <w:rPr>
                <w:i/>
                <w:iCs/>
                <w:spacing w:val="2"/>
                <w:w w:val="113"/>
                <w:sz w:val="22"/>
                <w:szCs w:val="22"/>
              </w:rPr>
              <w:t>обращат</w:t>
            </w:r>
            <w:r w:rsidRPr="00E21B2F">
              <w:rPr>
                <w:i/>
                <w:iCs/>
                <w:w w:val="113"/>
                <w:sz w:val="22"/>
                <w:szCs w:val="22"/>
              </w:rPr>
              <w:t>ь</w:t>
            </w:r>
            <w:r w:rsidRPr="00E21B2F">
              <w:rPr>
                <w:i/>
                <w:iCs/>
                <w:spacing w:val="39"/>
                <w:w w:val="113"/>
                <w:sz w:val="22"/>
                <w:szCs w:val="22"/>
              </w:rPr>
              <w:t xml:space="preserve"> </w:t>
            </w:r>
            <w:r w:rsidRPr="00E21B2F">
              <w:rPr>
                <w:i/>
                <w:iCs/>
                <w:spacing w:val="2"/>
                <w:w w:val="113"/>
                <w:sz w:val="22"/>
                <w:szCs w:val="22"/>
              </w:rPr>
              <w:t>внимани</w:t>
            </w:r>
            <w:r w:rsidRPr="00E21B2F">
              <w:rPr>
                <w:i/>
                <w:iCs/>
                <w:w w:val="113"/>
                <w:sz w:val="22"/>
                <w:szCs w:val="22"/>
              </w:rPr>
              <w:t xml:space="preserve">е </w:t>
            </w:r>
            <w:r w:rsidRPr="00E21B2F">
              <w:rPr>
                <w:i/>
                <w:iCs/>
                <w:spacing w:val="50"/>
                <w:w w:val="113"/>
                <w:sz w:val="22"/>
                <w:szCs w:val="22"/>
              </w:rPr>
              <w:t xml:space="preserve"> </w:t>
            </w:r>
            <w:r w:rsidRPr="00E21B2F">
              <w:rPr>
                <w:spacing w:val="2"/>
                <w:sz w:val="22"/>
                <w:szCs w:val="22"/>
              </w:rPr>
              <w:t>н</w:t>
            </w:r>
            <w:r w:rsidRPr="00E21B2F">
              <w:rPr>
                <w:sz w:val="22"/>
                <w:szCs w:val="22"/>
              </w:rPr>
              <w:t xml:space="preserve">а   </w:t>
            </w:r>
            <w:r w:rsidRPr="00E21B2F">
              <w:rPr>
                <w:spacing w:val="2"/>
                <w:w w:val="110"/>
                <w:sz w:val="22"/>
                <w:szCs w:val="22"/>
              </w:rPr>
              <w:t>особенност</w:t>
            </w:r>
            <w:r w:rsidRPr="00E21B2F">
              <w:rPr>
                <w:w w:val="110"/>
                <w:sz w:val="22"/>
                <w:szCs w:val="22"/>
              </w:rPr>
              <w:t>и</w:t>
            </w:r>
            <w:r w:rsidRPr="00E21B2F">
              <w:rPr>
                <w:spacing w:val="55"/>
                <w:w w:val="110"/>
                <w:sz w:val="22"/>
                <w:szCs w:val="22"/>
              </w:rPr>
              <w:t xml:space="preserve"> </w:t>
            </w:r>
            <w:r w:rsidRPr="00E21B2F">
              <w:rPr>
                <w:spacing w:val="2"/>
                <w:w w:val="110"/>
                <w:sz w:val="22"/>
                <w:szCs w:val="22"/>
              </w:rPr>
              <w:t>устны</w:t>
            </w:r>
            <w:r w:rsidRPr="00E21B2F">
              <w:rPr>
                <w:w w:val="110"/>
                <w:sz w:val="22"/>
                <w:szCs w:val="22"/>
              </w:rPr>
              <w:t xml:space="preserve">х </w:t>
            </w:r>
            <w:r w:rsidRPr="00E21B2F">
              <w:rPr>
                <w:spacing w:val="37"/>
                <w:w w:val="110"/>
                <w:sz w:val="22"/>
                <w:szCs w:val="22"/>
              </w:rPr>
              <w:t xml:space="preserve"> </w:t>
            </w:r>
            <w:r w:rsidRPr="00E21B2F">
              <w:rPr>
                <w:sz w:val="22"/>
                <w:szCs w:val="22"/>
              </w:rPr>
              <w:t xml:space="preserve">и </w:t>
            </w:r>
            <w:r w:rsidRPr="00E21B2F">
              <w:rPr>
                <w:spacing w:val="41"/>
                <w:sz w:val="22"/>
                <w:szCs w:val="22"/>
              </w:rPr>
              <w:t xml:space="preserve"> </w:t>
            </w:r>
            <w:r w:rsidRPr="00E21B2F">
              <w:rPr>
                <w:spacing w:val="2"/>
                <w:w w:val="114"/>
                <w:sz w:val="22"/>
                <w:szCs w:val="22"/>
              </w:rPr>
              <w:t>п</w:t>
            </w:r>
            <w:r w:rsidRPr="00E21B2F">
              <w:rPr>
                <w:spacing w:val="2"/>
                <w:w w:val="116"/>
                <w:sz w:val="22"/>
                <w:szCs w:val="22"/>
              </w:rPr>
              <w:t>и</w:t>
            </w:r>
            <w:r w:rsidRPr="00E21B2F">
              <w:rPr>
                <w:spacing w:val="2"/>
                <w:w w:val="106"/>
                <w:sz w:val="22"/>
                <w:szCs w:val="22"/>
              </w:rPr>
              <w:t>с</w:t>
            </w:r>
            <w:r w:rsidRPr="00E21B2F">
              <w:rPr>
                <w:spacing w:val="2"/>
                <w:w w:val="114"/>
                <w:sz w:val="22"/>
                <w:szCs w:val="22"/>
              </w:rPr>
              <w:t>ь</w:t>
            </w:r>
            <w:r w:rsidRPr="00E21B2F">
              <w:rPr>
                <w:spacing w:val="2"/>
                <w:w w:val="113"/>
                <w:sz w:val="22"/>
                <w:szCs w:val="22"/>
              </w:rPr>
              <w:t>м</w:t>
            </w:r>
            <w:r w:rsidRPr="00E21B2F">
              <w:rPr>
                <w:spacing w:val="2"/>
                <w:w w:val="109"/>
                <w:sz w:val="22"/>
                <w:szCs w:val="22"/>
              </w:rPr>
              <w:t>е</w:t>
            </w:r>
            <w:r w:rsidRPr="00E21B2F">
              <w:rPr>
                <w:spacing w:val="2"/>
                <w:w w:val="114"/>
                <w:sz w:val="22"/>
                <w:szCs w:val="22"/>
              </w:rPr>
              <w:t>нн</w:t>
            </w:r>
            <w:r w:rsidRPr="00E21B2F">
              <w:rPr>
                <w:spacing w:val="2"/>
                <w:w w:val="116"/>
                <w:sz w:val="22"/>
                <w:szCs w:val="22"/>
              </w:rPr>
              <w:t>ы</w:t>
            </w:r>
            <w:r w:rsidRPr="00E21B2F">
              <w:rPr>
                <w:w w:val="119"/>
                <w:sz w:val="22"/>
                <w:szCs w:val="22"/>
              </w:rPr>
              <w:t xml:space="preserve">х </w:t>
            </w:r>
            <w:r w:rsidRPr="00E21B2F">
              <w:rPr>
                <w:w w:val="114"/>
                <w:sz w:val="22"/>
                <w:szCs w:val="22"/>
              </w:rPr>
              <w:t>высказываний</w:t>
            </w:r>
            <w:r w:rsidRPr="00E21B2F">
              <w:rPr>
                <w:spacing w:val="15"/>
                <w:w w:val="114"/>
                <w:sz w:val="22"/>
                <w:szCs w:val="22"/>
              </w:rPr>
              <w:t xml:space="preserve"> </w:t>
            </w:r>
            <w:r w:rsidRPr="00E21B2F">
              <w:rPr>
                <w:w w:val="114"/>
                <w:sz w:val="22"/>
                <w:szCs w:val="22"/>
              </w:rPr>
              <w:t>других</w:t>
            </w:r>
            <w:r w:rsidRPr="00E21B2F">
              <w:rPr>
                <w:spacing w:val="-12"/>
                <w:w w:val="114"/>
                <w:sz w:val="22"/>
                <w:szCs w:val="22"/>
              </w:rPr>
              <w:t xml:space="preserve"> </w:t>
            </w:r>
            <w:r w:rsidRPr="00E21B2F">
              <w:rPr>
                <w:w w:val="114"/>
                <w:sz w:val="22"/>
                <w:szCs w:val="22"/>
              </w:rPr>
              <w:t>людей</w:t>
            </w: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Произносить слова с двойными согласными и писать их под диктовку</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t>60</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 xml:space="preserve">Сочинение по картине </w:t>
            </w:r>
            <w:proofErr w:type="spellStart"/>
            <w:r w:rsidRPr="00E21B2F">
              <w:rPr>
                <w:sz w:val="22"/>
                <w:szCs w:val="22"/>
              </w:rPr>
              <w:t>А.С.С</w:t>
            </w:r>
            <w:r w:rsidRPr="00E21B2F">
              <w:rPr>
                <w:sz w:val="22"/>
                <w:szCs w:val="22"/>
              </w:rPr>
              <w:lastRenderedPageBreak/>
              <w:t>тепанова</w:t>
            </w:r>
            <w:proofErr w:type="spellEnd"/>
            <w:r w:rsidRPr="00E21B2F">
              <w:rPr>
                <w:sz w:val="22"/>
                <w:szCs w:val="22"/>
              </w:rPr>
              <w:t xml:space="preserve"> «Лоси»</w:t>
            </w:r>
          </w:p>
        </w:tc>
        <w:tc>
          <w:tcPr>
            <w:tcW w:w="567" w:type="dxa"/>
            <w:gridSpan w:val="2"/>
            <w:vMerge/>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30"/>
                <w:sz w:val="22"/>
                <w:szCs w:val="22"/>
              </w:rPr>
              <w:t xml:space="preserve"> </w:t>
            </w:r>
            <w:r w:rsidRPr="00E21B2F">
              <w:rPr>
                <w:i/>
                <w:iCs/>
                <w:w w:val="111"/>
                <w:sz w:val="22"/>
                <w:szCs w:val="22"/>
              </w:rPr>
              <w:t>оформлять</w:t>
            </w:r>
            <w:r w:rsidRPr="00E21B2F">
              <w:rPr>
                <w:i/>
                <w:iCs/>
                <w:spacing w:val="-1"/>
                <w:w w:val="111"/>
                <w:sz w:val="22"/>
                <w:szCs w:val="22"/>
              </w:rPr>
              <w:t xml:space="preserve"> </w:t>
            </w:r>
            <w:r w:rsidRPr="00E21B2F">
              <w:rPr>
                <w:sz w:val="22"/>
                <w:szCs w:val="22"/>
              </w:rPr>
              <w:t>свои</w:t>
            </w:r>
            <w:r w:rsidRPr="00E21B2F">
              <w:rPr>
                <w:spacing w:val="48"/>
                <w:sz w:val="22"/>
                <w:szCs w:val="22"/>
              </w:rPr>
              <w:t xml:space="preserve"> </w:t>
            </w:r>
            <w:r w:rsidRPr="00E21B2F">
              <w:rPr>
                <w:w w:val="114"/>
                <w:sz w:val="22"/>
                <w:szCs w:val="22"/>
              </w:rPr>
              <w:t>мысли</w:t>
            </w:r>
            <w:r w:rsidRPr="00E21B2F">
              <w:rPr>
                <w:spacing w:val="-3"/>
                <w:w w:val="114"/>
                <w:sz w:val="22"/>
                <w:szCs w:val="22"/>
              </w:rPr>
              <w:t xml:space="preserve"> </w:t>
            </w:r>
            <w:r w:rsidRPr="00E21B2F">
              <w:rPr>
                <w:sz w:val="22"/>
                <w:szCs w:val="22"/>
              </w:rPr>
              <w:t>в</w:t>
            </w:r>
            <w:r w:rsidRPr="00E21B2F">
              <w:rPr>
                <w:spacing w:val="17"/>
                <w:sz w:val="22"/>
                <w:szCs w:val="22"/>
              </w:rPr>
              <w:t xml:space="preserve"> </w:t>
            </w:r>
            <w:r w:rsidRPr="00E21B2F">
              <w:rPr>
                <w:w w:val="111"/>
                <w:sz w:val="22"/>
                <w:szCs w:val="22"/>
              </w:rPr>
              <w:t>устной</w:t>
            </w:r>
            <w:r w:rsidRPr="00E21B2F">
              <w:rPr>
                <w:spacing w:val="-1"/>
                <w:w w:val="111"/>
                <w:sz w:val="22"/>
                <w:szCs w:val="22"/>
              </w:rPr>
              <w:t xml:space="preserve"> </w:t>
            </w:r>
            <w:r w:rsidRPr="00E21B2F">
              <w:rPr>
                <w:sz w:val="22"/>
                <w:szCs w:val="22"/>
              </w:rPr>
              <w:t>и</w:t>
            </w:r>
            <w:r w:rsidRPr="00E21B2F">
              <w:rPr>
                <w:spacing w:val="24"/>
                <w:sz w:val="22"/>
                <w:szCs w:val="22"/>
              </w:rPr>
              <w:t xml:space="preserve"> </w:t>
            </w:r>
            <w:r w:rsidRPr="00E21B2F">
              <w:rPr>
                <w:w w:val="112"/>
                <w:sz w:val="22"/>
                <w:szCs w:val="22"/>
              </w:rPr>
              <w:t>письменной</w:t>
            </w:r>
            <w:r w:rsidRPr="00E21B2F">
              <w:rPr>
                <w:spacing w:val="-2"/>
                <w:w w:val="112"/>
                <w:sz w:val="22"/>
                <w:szCs w:val="22"/>
              </w:rPr>
              <w:t xml:space="preserve"> </w:t>
            </w:r>
            <w:proofErr w:type="gramStart"/>
            <w:r w:rsidRPr="00E21B2F">
              <w:rPr>
                <w:sz w:val="22"/>
                <w:szCs w:val="22"/>
              </w:rPr>
              <w:t xml:space="preserve">форме </w:t>
            </w:r>
            <w:r w:rsidRPr="00E21B2F">
              <w:rPr>
                <w:spacing w:val="10"/>
                <w:sz w:val="22"/>
                <w:szCs w:val="22"/>
              </w:rPr>
              <w:t xml:space="preserve"> </w:t>
            </w:r>
            <w:r w:rsidRPr="00E21B2F">
              <w:rPr>
                <w:sz w:val="22"/>
                <w:szCs w:val="22"/>
              </w:rPr>
              <w:t>(</w:t>
            </w:r>
            <w:proofErr w:type="gramEnd"/>
            <w:r w:rsidRPr="00E21B2F">
              <w:rPr>
                <w:sz w:val="22"/>
                <w:szCs w:val="22"/>
              </w:rPr>
              <w:t>на</w:t>
            </w:r>
            <w:r w:rsidRPr="00E21B2F">
              <w:rPr>
                <w:spacing w:val="42"/>
                <w:sz w:val="22"/>
                <w:szCs w:val="22"/>
              </w:rPr>
              <w:t xml:space="preserve"> </w:t>
            </w:r>
            <w:r w:rsidRPr="00E21B2F">
              <w:rPr>
                <w:w w:val="111"/>
                <w:sz w:val="22"/>
                <w:szCs w:val="22"/>
              </w:rPr>
              <w:t xml:space="preserve">уровне </w:t>
            </w:r>
            <w:r w:rsidRPr="00E21B2F">
              <w:rPr>
                <w:w w:val="115"/>
                <w:sz w:val="22"/>
                <w:szCs w:val="22"/>
              </w:rPr>
              <w:t>предложения</w:t>
            </w:r>
            <w:r w:rsidRPr="00E21B2F">
              <w:rPr>
                <w:spacing w:val="-7"/>
                <w:w w:val="115"/>
                <w:sz w:val="22"/>
                <w:szCs w:val="22"/>
              </w:rPr>
              <w:t xml:space="preserve"> </w:t>
            </w:r>
            <w:r w:rsidRPr="00E21B2F">
              <w:rPr>
                <w:sz w:val="22"/>
                <w:szCs w:val="22"/>
              </w:rPr>
              <w:t xml:space="preserve">или </w:t>
            </w:r>
            <w:r w:rsidRPr="00E21B2F">
              <w:rPr>
                <w:spacing w:val="5"/>
                <w:sz w:val="22"/>
                <w:szCs w:val="22"/>
              </w:rPr>
              <w:t xml:space="preserve"> </w:t>
            </w:r>
            <w:r w:rsidRPr="00E21B2F">
              <w:rPr>
                <w:w w:val="110"/>
                <w:sz w:val="22"/>
                <w:szCs w:val="22"/>
              </w:rPr>
              <w:lastRenderedPageBreak/>
              <w:t>небольшого</w:t>
            </w:r>
            <w:r w:rsidRPr="00E21B2F">
              <w:rPr>
                <w:spacing w:val="-4"/>
                <w:w w:val="110"/>
                <w:sz w:val="22"/>
                <w:szCs w:val="22"/>
              </w:rPr>
              <w:t xml:space="preserve"> </w:t>
            </w:r>
            <w:r w:rsidRPr="00E21B2F">
              <w:rPr>
                <w:w w:val="115"/>
                <w:sz w:val="22"/>
                <w:szCs w:val="22"/>
              </w:rPr>
              <w:t>текста);</w:t>
            </w:r>
          </w:p>
          <w:p w:rsidR="005277FA" w:rsidRPr="00E21B2F" w:rsidRDefault="005277FA" w:rsidP="00782D85">
            <w:pPr>
              <w:spacing w:line="360" w:lineRule="auto"/>
              <w:rPr>
                <w:color w:val="000000"/>
              </w:rPr>
            </w:pPr>
            <w:r w:rsidRPr="00E21B2F">
              <w:rPr>
                <w:sz w:val="22"/>
                <w:szCs w:val="22"/>
              </w:rPr>
              <w:t>–</w:t>
            </w:r>
            <w:r w:rsidRPr="00E21B2F">
              <w:rPr>
                <w:spacing w:val="30"/>
                <w:sz w:val="22"/>
                <w:szCs w:val="22"/>
              </w:rPr>
              <w:t xml:space="preserve"> </w:t>
            </w:r>
            <w:r w:rsidRPr="00E21B2F">
              <w:rPr>
                <w:i/>
                <w:iCs/>
                <w:w w:val="117"/>
                <w:sz w:val="22"/>
                <w:szCs w:val="22"/>
              </w:rPr>
              <w:t>слушать</w:t>
            </w:r>
            <w:r w:rsidRPr="00E21B2F">
              <w:rPr>
                <w:i/>
                <w:iCs/>
                <w:spacing w:val="-4"/>
                <w:w w:val="117"/>
                <w:sz w:val="22"/>
                <w:szCs w:val="22"/>
              </w:rPr>
              <w:t xml:space="preserve"> </w:t>
            </w:r>
            <w:r w:rsidRPr="00E21B2F">
              <w:rPr>
                <w:sz w:val="22"/>
                <w:szCs w:val="22"/>
              </w:rPr>
              <w:t>и</w:t>
            </w:r>
            <w:r w:rsidRPr="00E21B2F">
              <w:rPr>
                <w:spacing w:val="24"/>
                <w:sz w:val="22"/>
                <w:szCs w:val="22"/>
              </w:rPr>
              <w:t xml:space="preserve"> </w:t>
            </w:r>
            <w:r w:rsidRPr="00E21B2F">
              <w:rPr>
                <w:i/>
                <w:iCs/>
                <w:w w:val="116"/>
                <w:sz w:val="22"/>
                <w:szCs w:val="22"/>
              </w:rPr>
              <w:t>понимать</w:t>
            </w:r>
            <w:r w:rsidRPr="00E21B2F">
              <w:rPr>
                <w:i/>
                <w:iCs/>
                <w:spacing w:val="-4"/>
                <w:w w:val="116"/>
                <w:sz w:val="22"/>
                <w:szCs w:val="22"/>
              </w:rPr>
              <w:t xml:space="preserve"> </w:t>
            </w:r>
            <w:proofErr w:type="gramStart"/>
            <w:r w:rsidRPr="00E21B2F">
              <w:rPr>
                <w:sz w:val="22"/>
                <w:szCs w:val="22"/>
              </w:rPr>
              <w:t xml:space="preserve">речь  </w:t>
            </w:r>
            <w:r w:rsidRPr="00E21B2F">
              <w:rPr>
                <w:w w:val="114"/>
                <w:sz w:val="22"/>
                <w:szCs w:val="22"/>
              </w:rPr>
              <w:t>других</w:t>
            </w:r>
            <w:proofErr w:type="gramEnd"/>
            <w:r w:rsidRPr="00E21B2F">
              <w:rPr>
                <w:w w:val="114"/>
                <w:sz w:val="22"/>
                <w:szCs w:val="22"/>
              </w:rPr>
              <w:t>;</w:t>
            </w:r>
            <w:r w:rsidRPr="00E21B2F">
              <w:rPr>
                <w:spacing w:val="3"/>
                <w:w w:val="114"/>
                <w:sz w:val="22"/>
                <w:szCs w:val="22"/>
              </w:rPr>
              <w:t xml:space="preserve"> </w:t>
            </w:r>
            <w:r w:rsidRPr="00E21B2F">
              <w:rPr>
                <w:i/>
                <w:iCs/>
                <w:w w:val="114"/>
                <w:sz w:val="22"/>
                <w:szCs w:val="22"/>
              </w:rPr>
              <w:t>пользоваться</w:t>
            </w:r>
            <w:r w:rsidRPr="00E21B2F">
              <w:rPr>
                <w:i/>
                <w:iCs/>
                <w:spacing w:val="-3"/>
                <w:w w:val="114"/>
                <w:sz w:val="22"/>
                <w:szCs w:val="22"/>
              </w:rPr>
              <w:t xml:space="preserve"> </w:t>
            </w:r>
            <w:r w:rsidRPr="00E21B2F">
              <w:rPr>
                <w:w w:val="114"/>
                <w:sz w:val="22"/>
                <w:szCs w:val="22"/>
              </w:rPr>
              <w:t>приёмами</w:t>
            </w:r>
            <w:r w:rsidRPr="00E21B2F">
              <w:rPr>
                <w:spacing w:val="-3"/>
                <w:w w:val="114"/>
                <w:sz w:val="22"/>
                <w:szCs w:val="22"/>
              </w:rPr>
              <w:t xml:space="preserve"> </w:t>
            </w:r>
            <w:r w:rsidRPr="00E21B2F">
              <w:rPr>
                <w:w w:val="112"/>
                <w:sz w:val="22"/>
                <w:szCs w:val="22"/>
              </w:rPr>
              <w:t>слу</w:t>
            </w:r>
            <w:r w:rsidRPr="00E21B2F">
              <w:rPr>
                <w:w w:val="115"/>
                <w:sz w:val="22"/>
                <w:szCs w:val="22"/>
              </w:rPr>
              <w:t>шания:</w:t>
            </w:r>
            <w:r w:rsidRPr="00E21B2F">
              <w:rPr>
                <w:spacing w:val="19"/>
                <w:w w:val="115"/>
                <w:sz w:val="22"/>
                <w:szCs w:val="22"/>
              </w:rPr>
              <w:t xml:space="preserve"> </w:t>
            </w:r>
            <w:r w:rsidRPr="00E21B2F">
              <w:rPr>
                <w:w w:val="115"/>
                <w:sz w:val="22"/>
                <w:szCs w:val="22"/>
              </w:rPr>
              <w:t>фиксировать</w:t>
            </w:r>
            <w:r w:rsidRPr="00E21B2F">
              <w:rPr>
                <w:spacing w:val="-19"/>
                <w:w w:val="115"/>
                <w:sz w:val="22"/>
                <w:szCs w:val="22"/>
              </w:rPr>
              <w:t xml:space="preserve"> </w:t>
            </w:r>
            <w:r w:rsidRPr="00E21B2F">
              <w:rPr>
                <w:sz w:val="22"/>
                <w:szCs w:val="22"/>
              </w:rPr>
              <w:t>тему</w:t>
            </w:r>
            <w:r w:rsidRPr="00E21B2F">
              <w:rPr>
                <w:spacing w:val="54"/>
                <w:sz w:val="22"/>
                <w:szCs w:val="22"/>
              </w:rPr>
              <w:t xml:space="preserve"> </w:t>
            </w:r>
            <w:r w:rsidRPr="00E21B2F">
              <w:rPr>
                <w:w w:val="113"/>
                <w:sz w:val="22"/>
                <w:szCs w:val="22"/>
              </w:rPr>
              <w:t>(заголовок),</w:t>
            </w:r>
            <w:r w:rsidRPr="00E21B2F">
              <w:rPr>
                <w:spacing w:val="5"/>
                <w:w w:val="113"/>
                <w:sz w:val="22"/>
                <w:szCs w:val="22"/>
              </w:rPr>
              <w:t xml:space="preserve"> </w:t>
            </w:r>
            <w:r w:rsidRPr="00E21B2F">
              <w:rPr>
                <w:w w:val="113"/>
                <w:sz w:val="22"/>
                <w:szCs w:val="22"/>
              </w:rPr>
              <w:t>ключевые</w:t>
            </w:r>
            <w:r w:rsidRPr="00E21B2F">
              <w:rPr>
                <w:spacing w:val="3"/>
                <w:w w:val="113"/>
                <w:sz w:val="22"/>
                <w:szCs w:val="22"/>
              </w:rPr>
              <w:t xml:space="preserve"> </w:t>
            </w:r>
            <w:r w:rsidRPr="00E21B2F">
              <w:rPr>
                <w:w w:val="113"/>
                <w:sz w:val="22"/>
                <w:szCs w:val="22"/>
              </w:rPr>
              <w:t>слова;</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Определять тему картины, писать сочинение по опорным словам</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lastRenderedPageBreak/>
              <w:t>6</w:t>
            </w:r>
            <w:r w:rsidR="00C81AFF" w:rsidRPr="00E21B2F">
              <w:rPr>
                <w:sz w:val="22"/>
                <w:szCs w:val="22"/>
              </w:rPr>
              <w:t>1, 62</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Твёрдые и мягкие согласные звуки, способы обозначения их на письм</w:t>
            </w:r>
            <w:r w:rsidRPr="00E21B2F">
              <w:rPr>
                <w:sz w:val="22"/>
                <w:szCs w:val="22"/>
              </w:rPr>
              <w:lastRenderedPageBreak/>
              <w:t>е буквами</w:t>
            </w:r>
          </w:p>
        </w:tc>
        <w:tc>
          <w:tcPr>
            <w:tcW w:w="567" w:type="dxa"/>
            <w:gridSpan w:val="2"/>
            <w:vMerge/>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5"/>
                <w:sz w:val="22"/>
                <w:szCs w:val="22"/>
              </w:rPr>
              <w:t>находить</w:t>
            </w:r>
            <w:r w:rsidRPr="00E21B2F">
              <w:rPr>
                <w:i/>
                <w:iCs/>
                <w:spacing w:val="2"/>
                <w:w w:val="115"/>
                <w:sz w:val="22"/>
                <w:szCs w:val="22"/>
              </w:rPr>
              <w:t xml:space="preserve"> </w:t>
            </w:r>
            <w:r w:rsidRPr="00E21B2F">
              <w:rPr>
                <w:i/>
                <w:iCs/>
                <w:w w:val="115"/>
                <w:sz w:val="22"/>
                <w:szCs w:val="22"/>
              </w:rPr>
              <w:t>ответы</w:t>
            </w:r>
            <w:r w:rsidRPr="00E21B2F">
              <w:rPr>
                <w:i/>
                <w:iCs/>
                <w:spacing w:val="-15"/>
                <w:w w:val="115"/>
                <w:sz w:val="22"/>
                <w:szCs w:val="22"/>
              </w:rPr>
              <w:t xml:space="preserve"> </w:t>
            </w:r>
            <w:r w:rsidRPr="00E21B2F">
              <w:rPr>
                <w:sz w:val="22"/>
                <w:szCs w:val="22"/>
              </w:rPr>
              <w:t>на</w:t>
            </w:r>
            <w:r w:rsidRPr="00E21B2F">
              <w:rPr>
                <w:spacing w:val="33"/>
                <w:sz w:val="22"/>
                <w:szCs w:val="22"/>
              </w:rPr>
              <w:t xml:space="preserve"> </w:t>
            </w:r>
            <w:r w:rsidRPr="00E21B2F">
              <w:rPr>
                <w:w w:val="111"/>
                <w:sz w:val="22"/>
                <w:szCs w:val="22"/>
              </w:rPr>
              <w:t>вопросы</w:t>
            </w:r>
            <w:r w:rsidRPr="00E21B2F">
              <w:rPr>
                <w:spacing w:val="-5"/>
                <w:w w:val="111"/>
                <w:sz w:val="22"/>
                <w:szCs w:val="22"/>
              </w:rPr>
              <w:t xml:space="preserve"> </w:t>
            </w:r>
            <w:r w:rsidRPr="00E21B2F">
              <w:rPr>
                <w:sz w:val="22"/>
                <w:szCs w:val="22"/>
              </w:rPr>
              <w:t>в</w:t>
            </w:r>
            <w:r w:rsidRPr="00E21B2F">
              <w:rPr>
                <w:spacing w:val="13"/>
                <w:sz w:val="22"/>
                <w:szCs w:val="22"/>
              </w:rPr>
              <w:t xml:space="preserve"> </w:t>
            </w:r>
            <w:r w:rsidRPr="00E21B2F">
              <w:rPr>
                <w:w w:val="116"/>
                <w:sz w:val="22"/>
                <w:szCs w:val="22"/>
              </w:rPr>
              <w:t>тексте,</w:t>
            </w:r>
            <w:r w:rsidRPr="00E21B2F">
              <w:rPr>
                <w:spacing w:val="-8"/>
                <w:w w:val="116"/>
                <w:sz w:val="22"/>
                <w:szCs w:val="22"/>
              </w:rPr>
              <w:t xml:space="preserve"> </w:t>
            </w:r>
            <w:r w:rsidRPr="00E21B2F">
              <w:rPr>
                <w:w w:val="116"/>
                <w:sz w:val="22"/>
                <w:szCs w:val="22"/>
              </w:rPr>
              <w:t>иллюстрациях;</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jc w:val="both"/>
              <w:rPr>
                <w:rStyle w:val="-2"/>
                <w:caps/>
                <w:noProof/>
                <w:color w:val="000000"/>
              </w:rPr>
            </w:pPr>
            <w:r w:rsidRPr="00E21B2F">
              <w:rPr>
                <w:rStyle w:val="-05"/>
                <w:noProof/>
                <w:color w:val="000000"/>
                <w:sz w:val="22"/>
                <w:szCs w:val="22"/>
              </w:rPr>
              <w:t>Повторить способы обозначе</w:t>
            </w:r>
            <w:r w:rsidRPr="00E21B2F">
              <w:rPr>
                <w:rStyle w:val="-15"/>
                <w:noProof/>
                <w:color w:val="000000"/>
                <w:sz w:val="22"/>
                <w:szCs w:val="22"/>
              </w:rPr>
              <w:t>ния мягкости согласных: с помощью гласных и мяг</w:t>
            </w:r>
            <w:r w:rsidRPr="00E21B2F">
              <w:rPr>
                <w:rStyle w:val="-2"/>
                <w:noProof/>
                <w:color w:val="000000"/>
                <w:sz w:val="22"/>
                <w:szCs w:val="22"/>
              </w:rPr>
              <w:t>кого знака. Учить производить звуковую запись слов.</w:t>
            </w:r>
          </w:p>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Различать твёрдые и мягкие согласные</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lastRenderedPageBreak/>
              <w:t>63</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Обозначение мягкости согласного мягким знаком</w:t>
            </w:r>
          </w:p>
        </w:tc>
        <w:tc>
          <w:tcPr>
            <w:tcW w:w="567" w:type="dxa"/>
            <w:gridSpan w:val="2"/>
            <w:vMerge/>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b/>
                <w:w w:val="109"/>
                <w:sz w:val="22"/>
                <w:szCs w:val="22"/>
              </w:rPr>
              <w:t>Личностными</w:t>
            </w:r>
            <w:r w:rsidRPr="00E21B2F">
              <w:rPr>
                <w:spacing w:val="-18"/>
                <w:w w:val="109"/>
                <w:sz w:val="22"/>
                <w:szCs w:val="22"/>
              </w:rPr>
              <w:t xml:space="preserve"> </w:t>
            </w:r>
            <w:r w:rsidRPr="00E21B2F">
              <w:rPr>
                <w:w w:val="109"/>
                <w:sz w:val="22"/>
                <w:szCs w:val="22"/>
              </w:rPr>
              <w:t>результатами</w:t>
            </w:r>
            <w:r w:rsidRPr="00E21B2F">
              <w:rPr>
                <w:spacing w:val="-2"/>
                <w:w w:val="109"/>
                <w:sz w:val="22"/>
                <w:szCs w:val="22"/>
              </w:rPr>
              <w:t xml:space="preserve"> </w:t>
            </w:r>
            <w:proofErr w:type="gramStart"/>
            <w:r w:rsidRPr="00E21B2F">
              <w:rPr>
                <w:w w:val="109"/>
                <w:sz w:val="22"/>
                <w:szCs w:val="22"/>
              </w:rPr>
              <w:t xml:space="preserve">изучения </w:t>
            </w:r>
            <w:r w:rsidRPr="00E21B2F">
              <w:rPr>
                <w:spacing w:val="25"/>
                <w:w w:val="109"/>
                <w:sz w:val="22"/>
                <w:szCs w:val="22"/>
              </w:rPr>
              <w:t xml:space="preserve"> </w:t>
            </w:r>
            <w:r w:rsidRPr="00E21B2F">
              <w:rPr>
                <w:w w:val="109"/>
                <w:sz w:val="22"/>
                <w:szCs w:val="22"/>
              </w:rPr>
              <w:t>предмета</w:t>
            </w:r>
            <w:proofErr w:type="gramEnd"/>
            <w:r w:rsidRPr="00E21B2F">
              <w:rPr>
                <w:spacing w:val="51"/>
                <w:w w:val="109"/>
                <w:sz w:val="22"/>
                <w:szCs w:val="22"/>
              </w:rPr>
              <w:t xml:space="preserve"> </w:t>
            </w:r>
            <w:r w:rsidRPr="00E21B2F">
              <w:rPr>
                <w:w w:val="109"/>
                <w:sz w:val="22"/>
                <w:szCs w:val="22"/>
              </w:rPr>
              <w:t xml:space="preserve">«Русский </w:t>
            </w:r>
            <w:r w:rsidRPr="00E21B2F">
              <w:rPr>
                <w:spacing w:val="27"/>
                <w:w w:val="109"/>
                <w:sz w:val="22"/>
                <w:szCs w:val="22"/>
              </w:rPr>
              <w:t xml:space="preserve"> </w:t>
            </w:r>
            <w:r w:rsidRPr="00E21B2F">
              <w:rPr>
                <w:w w:val="121"/>
                <w:sz w:val="22"/>
                <w:szCs w:val="22"/>
              </w:rPr>
              <w:t>язык»</w:t>
            </w:r>
          </w:p>
          <w:p w:rsidR="005277FA" w:rsidRPr="00E21B2F" w:rsidRDefault="005277FA" w:rsidP="00782D85">
            <w:pPr>
              <w:spacing w:line="360" w:lineRule="auto"/>
              <w:rPr>
                <w:color w:val="000000"/>
              </w:rPr>
            </w:pPr>
            <w:r w:rsidRPr="00E21B2F">
              <w:rPr>
                <w:w w:val="113"/>
                <w:sz w:val="22"/>
                <w:szCs w:val="22"/>
              </w:rPr>
              <w:t>являются</w:t>
            </w:r>
            <w:r w:rsidRPr="00E21B2F">
              <w:rPr>
                <w:spacing w:val="29"/>
                <w:w w:val="113"/>
                <w:sz w:val="22"/>
                <w:szCs w:val="22"/>
              </w:rPr>
              <w:t xml:space="preserve"> </w:t>
            </w:r>
            <w:r w:rsidRPr="00E21B2F">
              <w:rPr>
                <w:w w:val="113"/>
                <w:sz w:val="22"/>
                <w:szCs w:val="22"/>
              </w:rPr>
              <w:t>следующие</w:t>
            </w:r>
            <w:r w:rsidRPr="00E21B2F">
              <w:rPr>
                <w:spacing w:val="-28"/>
                <w:w w:val="113"/>
                <w:sz w:val="22"/>
                <w:szCs w:val="22"/>
              </w:rPr>
              <w:t xml:space="preserve"> </w:t>
            </w:r>
            <w:r w:rsidRPr="00E21B2F">
              <w:rPr>
                <w:w w:val="116"/>
                <w:sz w:val="22"/>
                <w:szCs w:val="22"/>
              </w:rPr>
              <w:t>умения:</w:t>
            </w:r>
          </w:p>
          <w:p w:rsidR="005277FA" w:rsidRPr="00E21B2F" w:rsidRDefault="005277FA" w:rsidP="00782D85">
            <w:pPr>
              <w:spacing w:line="360" w:lineRule="auto"/>
              <w:rPr>
                <w:color w:val="000000"/>
              </w:rPr>
            </w:pPr>
            <w:r w:rsidRPr="00E21B2F">
              <w:rPr>
                <w:sz w:val="22"/>
                <w:szCs w:val="22"/>
              </w:rPr>
              <w:t>–</w:t>
            </w:r>
            <w:r w:rsidRPr="00E21B2F">
              <w:rPr>
                <w:spacing w:val="22"/>
                <w:sz w:val="22"/>
                <w:szCs w:val="22"/>
              </w:rPr>
              <w:t xml:space="preserve"> </w:t>
            </w: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 xml:space="preserve">– </w:t>
            </w:r>
            <w:r w:rsidRPr="00E21B2F">
              <w:rPr>
                <w:spacing w:val="17"/>
                <w:sz w:val="22"/>
                <w:szCs w:val="22"/>
              </w:rPr>
              <w:t xml:space="preserve"> </w:t>
            </w:r>
            <w:r w:rsidRPr="00E21B2F">
              <w:rPr>
                <w:i/>
                <w:iCs/>
                <w:w w:val="113"/>
                <w:sz w:val="22"/>
                <w:szCs w:val="22"/>
              </w:rPr>
              <w:t>ориентироваться</w:t>
            </w:r>
            <w:r w:rsidRPr="00E21B2F">
              <w:rPr>
                <w:i/>
                <w:iCs/>
                <w:spacing w:val="40"/>
                <w:w w:val="113"/>
                <w:sz w:val="22"/>
                <w:szCs w:val="22"/>
              </w:rPr>
              <w:t xml:space="preserve"> </w:t>
            </w:r>
            <w:proofErr w:type="gramStart"/>
            <w:r w:rsidRPr="00E21B2F">
              <w:rPr>
                <w:sz w:val="22"/>
                <w:szCs w:val="22"/>
              </w:rPr>
              <w:t xml:space="preserve">в  </w:t>
            </w:r>
            <w:r w:rsidRPr="00E21B2F">
              <w:rPr>
                <w:w w:val="113"/>
                <w:sz w:val="22"/>
                <w:szCs w:val="22"/>
              </w:rPr>
              <w:t>учебнике</w:t>
            </w:r>
            <w:proofErr w:type="gramEnd"/>
            <w:r w:rsidRPr="00E21B2F">
              <w:rPr>
                <w:spacing w:val="40"/>
                <w:w w:val="113"/>
                <w:sz w:val="22"/>
                <w:szCs w:val="22"/>
              </w:rPr>
              <w:t xml:space="preserve"> </w:t>
            </w:r>
            <w:r w:rsidRPr="00E21B2F">
              <w:rPr>
                <w:sz w:val="22"/>
                <w:szCs w:val="22"/>
              </w:rPr>
              <w:t xml:space="preserve">(на </w:t>
            </w:r>
            <w:r w:rsidRPr="00E21B2F">
              <w:rPr>
                <w:spacing w:val="29"/>
                <w:sz w:val="22"/>
                <w:szCs w:val="22"/>
              </w:rPr>
              <w:t xml:space="preserve"> </w:t>
            </w:r>
            <w:r w:rsidRPr="00E21B2F">
              <w:rPr>
                <w:w w:val="113"/>
                <w:sz w:val="22"/>
                <w:szCs w:val="22"/>
              </w:rPr>
              <w:t>развороте,</w:t>
            </w:r>
            <w:r w:rsidRPr="00E21B2F">
              <w:rPr>
                <w:spacing w:val="40"/>
                <w:w w:val="113"/>
                <w:sz w:val="22"/>
                <w:szCs w:val="22"/>
              </w:rPr>
              <w:t xml:space="preserve"> </w:t>
            </w:r>
            <w:r w:rsidRPr="00E21B2F">
              <w:rPr>
                <w:sz w:val="22"/>
                <w:szCs w:val="22"/>
              </w:rPr>
              <w:t xml:space="preserve">в  </w:t>
            </w:r>
            <w:r w:rsidRPr="00E21B2F">
              <w:rPr>
                <w:w w:val="113"/>
                <w:sz w:val="22"/>
                <w:szCs w:val="22"/>
              </w:rPr>
              <w:t>оглавлении,  в условных</w:t>
            </w:r>
            <w:r w:rsidRPr="00E21B2F">
              <w:rPr>
                <w:spacing w:val="-6"/>
                <w:w w:val="113"/>
                <w:sz w:val="22"/>
                <w:szCs w:val="22"/>
              </w:rPr>
              <w:t xml:space="preserve"> </w:t>
            </w:r>
            <w:r w:rsidRPr="00E21B2F">
              <w:rPr>
                <w:w w:val="113"/>
                <w:sz w:val="22"/>
                <w:szCs w:val="22"/>
              </w:rPr>
              <w:t>обозначениях);</w:t>
            </w:r>
            <w:r w:rsidRPr="00E21B2F">
              <w:rPr>
                <w:spacing w:val="-6"/>
                <w:w w:val="113"/>
                <w:sz w:val="22"/>
                <w:szCs w:val="22"/>
              </w:rPr>
              <w:t xml:space="preserve"> </w:t>
            </w:r>
            <w:r w:rsidRPr="00E21B2F">
              <w:rPr>
                <w:sz w:val="22"/>
                <w:szCs w:val="22"/>
              </w:rPr>
              <w:t>в</w:t>
            </w:r>
            <w:r w:rsidRPr="00E21B2F">
              <w:rPr>
                <w:spacing w:val="13"/>
                <w:sz w:val="22"/>
                <w:szCs w:val="22"/>
              </w:rPr>
              <w:t xml:space="preserve"> </w:t>
            </w:r>
            <w:r w:rsidRPr="00E21B2F">
              <w:rPr>
                <w:w w:val="113"/>
                <w:sz w:val="22"/>
                <w:szCs w:val="22"/>
              </w:rPr>
              <w:t>словаре;</w:t>
            </w:r>
          </w:p>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Обозначать мягкость согласного мягким знаком</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t>64</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Обозначение мягкости согласного мягким знаком</w:t>
            </w:r>
          </w:p>
        </w:tc>
        <w:tc>
          <w:tcPr>
            <w:tcW w:w="567" w:type="dxa"/>
            <w:gridSpan w:val="2"/>
            <w:vMerge/>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 xml:space="preserve">– </w:t>
            </w:r>
            <w:r w:rsidRPr="00E21B2F">
              <w:rPr>
                <w:spacing w:val="13"/>
                <w:sz w:val="22"/>
                <w:szCs w:val="22"/>
              </w:rPr>
              <w:t xml:space="preserve"> </w:t>
            </w:r>
            <w:r w:rsidRPr="00E21B2F">
              <w:rPr>
                <w:i/>
                <w:iCs/>
                <w:w w:val="111"/>
                <w:sz w:val="22"/>
                <w:szCs w:val="22"/>
              </w:rPr>
              <w:t>преобразовывать</w:t>
            </w:r>
            <w:r w:rsidRPr="00E21B2F">
              <w:rPr>
                <w:i/>
                <w:iCs/>
                <w:spacing w:val="36"/>
                <w:w w:val="111"/>
                <w:sz w:val="22"/>
                <w:szCs w:val="22"/>
              </w:rPr>
              <w:t xml:space="preserve"> </w:t>
            </w:r>
            <w:r w:rsidRPr="00E21B2F">
              <w:rPr>
                <w:w w:val="111"/>
                <w:sz w:val="22"/>
                <w:szCs w:val="22"/>
              </w:rPr>
              <w:t>информацию</w:t>
            </w:r>
            <w:r w:rsidRPr="00E21B2F">
              <w:rPr>
                <w:spacing w:val="49"/>
                <w:w w:val="111"/>
                <w:sz w:val="22"/>
                <w:szCs w:val="22"/>
              </w:rPr>
              <w:t xml:space="preserve"> </w:t>
            </w:r>
            <w:proofErr w:type="gramStart"/>
            <w:r w:rsidRPr="00E21B2F">
              <w:rPr>
                <w:sz w:val="22"/>
                <w:szCs w:val="22"/>
              </w:rPr>
              <w:t xml:space="preserve">из </w:t>
            </w:r>
            <w:r w:rsidRPr="00E21B2F">
              <w:rPr>
                <w:spacing w:val="22"/>
                <w:sz w:val="22"/>
                <w:szCs w:val="22"/>
              </w:rPr>
              <w:t xml:space="preserve"> </w:t>
            </w:r>
            <w:r w:rsidRPr="00E21B2F">
              <w:rPr>
                <w:sz w:val="22"/>
                <w:szCs w:val="22"/>
              </w:rPr>
              <w:t>одной</w:t>
            </w:r>
            <w:proofErr w:type="gramEnd"/>
            <w:r w:rsidRPr="00E21B2F">
              <w:rPr>
                <w:sz w:val="22"/>
                <w:szCs w:val="22"/>
              </w:rPr>
              <w:t xml:space="preserve"> </w:t>
            </w:r>
            <w:r w:rsidRPr="00E21B2F">
              <w:rPr>
                <w:spacing w:val="44"/>
                <w:sz w:val="22"/>
                <w:szCs w:val="22"/>
              </w:rPr>
              <w:t xml:space="preserve"> </w:t>
            </w:r>
            <w:r w:rsidRPr="00E21B2F">
              <w:rPr>
                <w:w w:val="112"/>
                <w:sz w:val="22"/>
                <w:szCs w:val="22"/>
              </w:rPr>
              <w:t>формы</w:t>
            </w:r>
            <w:r w:rsidRPr="00E21B2F">
              <w:rPr>
                <w:spacing w:val="36"/>
                <w:w w:val="112"/>
                <w:sz w:val="22"/>
                <w:szCs w:val="22"/>
              </w:rPr>
              <w:t xml:space="preserve"> </w:t>
            </w:r>
            <w:r w:rsidRPr="00E21B2F">
              <w:rPr>
                <w:sz w:val="22"/>
                <w:szCs w:val="22"/>
              </w:rPr>
              <w:t xml:space="preserve">в  </w:t>
            </w:r>
            <w:r w:rsidRPr="00E21B2F">
              <w:rPr>
                <w:w w:val="110"/>
                <w:sz w:val="22"/>
                <w:szCs w:val="22"/>
              </w:rPr>
              <w:t>другую:</w:t>
            </w:r>
            <w:r w:rsidRPr="00E21B2F">
              <w:rPr>
                <w:spacing w:val="52"/>
                <w:w w:val="110"/>
                <w:sz w:val="22"/>
                <w:szCs w:val="22"/>
              </w:rPr>
              <w:t xml:space="preserve"> </w:t>
            </w:r>
            <w:r w:rsidRPr="00E21B2F">
              <w:rPr>
                <w:w w:val="110"/>
                <w:sz w:val="22"/>
                <w:szCs w:val="22"/>
              </w:rPr>
              <w:t>по</w:t>
            </w:r>
            <w:r w:rsidRPr="00E21B2F">
              <w:rPr>
                <w:sz w:val="22"/>
                <w:szCs w:val="22"/>
              </w:rPr>
              <w:t>дробно</w:t>
            </w:r>
            <w:r w:rsidRPr="00E21B2F">
              <w:rPr>
                <w:spacing w:val="55"/>
                <w:sz w:val="22"/>
                <w:szCs w:val="22"/>
              </w:rPr>
              <w:t xml:space="preserve"> </w:t>
            </w:r>
            <w:r w:rsidRPr="00E21B2F">
              <w:rPr>
                <w:i/>
                <w:iCs/>
                <w:w w:val="113"/>
                <w:sz w:val="22"/>
                <w:szCs w:val="22"/>
              </w:rPr>
              <w:t>пересказывать</w:t>
            </w:r>
            <w:r w:rsidRPr="00E21B2F">
              <w:rPr>
                <w:i/>
                <w:iCs/>
                <w:spacing w:val="8"/>
                <w:w w:val="113"/>
                <w:sz w:val="22"/>
                <w:szCs w:val="22"/>
              </w:rPr>
              <w:t xml:space="preserve"> </w:t>
            </w:r>
            <w:r w:rsidRPr="00E21B2F">
              <w:rPr>
                <w:w w:val="113"/>
                <w:sz w:val="22"/>
                <w:szCs w:val="22"/>
              </w:rPr>
              <w:t>небольшие</w:t>
            </w:r>
            <w:r w:rsidRPr="00E21B2F">
              <w:rPr>
                <w:spacing w:val="-16"/>
                <w:w w:val="113"/>
                <w:sz w:val="22"/>
                <w:szCs w:val="22"/>
              </w:rPr>
              <w:t xml:space="preserve"> </w:t>
            </w:r>
            <w:r w:rsidRPr="00E21B2F">
              <w:rPr>
                <w:w w:val="117"/>
                <w:sz w:val="22"/>
                <w:szCs w:val="22"/>
              </w:rPr>
              <w:t>тексты.</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jc w:val="both"/>
              <w:rPr>
                <w:rStyle w:val="-2"/>
                <w:caps/>
                <w:noProof/>
                <w:color w:val="000000"/>
              </w:rPr>
            </w:pPr>
            <w:r w:rsidRPr="00E21B2F">
              <w:rPr>
                <w:rStyle w:val="-05"/>
                <w:noProof/>
                <w:color w:val="000000"/>
                <w:sz w:val="22"/>
                <w:szCs w:val="22"/>
              </w:rPr>
              <w:t>Повторить способы обозначе</w:t>
            </w:r>
            <w:r w:rsidRPr="00E21B2F">
              <w:rPr>
                <w:rStyle w:val="-15"/>
                <w:noProof/>
                <w:color w:val="000000"/>
                <w:sz w:val="22"/>
                <w:szCs w:val="22"/>
              </w:rPr>
              <w:t>ния мягкости согласных: с помощью гласных и мяг</w:t>
            </w:r>
            <w:r w:rsidRPr="00E21B2F">
              <w:rPr>
                <w:rStyle w:val="-2"/>
                <w:noProof/>
                <w:color w:val="000000"/>
                <w:sz w:val="22"/>
                <w:szCs w:val="22"/>
              </w:rPr>
              <w:t>кого знака. Учить производить звуковую запись слов.</w:t>
            </w:r>
          </w:p>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Переносить слова с «ь»</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lastRenderedPageBreak/>
              <w:t>65</w:t>
            </w:r>
          </w:p>
          <w:p w:rsidR="00C81AFF" w:rsidRPr="00E21B2F" w:rsidRDefault="00C81AFF" w:rsidP="00782D85">
            <w:pPr>
              <w:snapToGrid w:val="0"/>
              <w:spacing w:line="360" w:lineRule="auto"/>
            </w:pPr>
          </w:p>
          <w:p w:rsidR="00C81AFF" w:rsidRPr="00E21B2F" w:rsidRDefault="00C81AFF" w:rsidP="00782D85">
            <w:pPr>
              <w:snapToGrid w:val="0"/>
              <w:spacing w:line="360" w:lineRule="auto"/>
            </w:pPr>
          </w:p>
          <w:p w:rsidR="00C81AFF" w:rsidRPr="00E21B2F" w:rsidRDefault="00C81AFF" w:rsidP="00782D85">
            <w:pPr>
              <w:snapToGrid w:val="0"/>
              <w:spacing w:line="360" w:lineRule="auto"/>
            </w:pPr>
          </w:p>
          <w:p w:rsidR="00C81AFF" w:rsidRPr="00E21B2F" w:rsidRDefault="00C81AFF" w:rsidP="00782D85">
            <w:pPr>
              <w:snapToGrid w:val="0"/>
              <w:spacing w:line="360" w:lineRule="auto"/>
            </w:pPr>
          </w:p>
          <w:p w:rsidR="00C81AFF" w:rsidRPr="00E21B2F" w:rsidRDefault="00C81AFF" w:rsidP="00782D85">
            <w:pPr>
              <w:snapToGrid w:val="0"/>
              <w:spacing w:line="360" w:lineRule="auto"/>
            </w:pPr>
          </w:p>
          <w:p w:rsidR="00C81AFF" w:rsidRPr="00E21B2F" w:rsidRDefault="00C81AFF" w:rsidP="00782D85">
            <w:pPr>
              <w:snapToGrid w:val="0"/>
              <w:spacing w:line="360" w:lineRule="auto"/>
            </w:pPr>
          </w:p>
          <w:p w:rsidR="00C81AFF" w:rsidRPr="00E21B2F" w:rsidRDefault="00C81AFF" w:rsidP="00782D85">
            <w:pPr>
              <w:snapToGrid w:val="0"/>
              <w:spacing w:line="360" w:lineRule="auto"/>
            </w:pPr>
          </w:p>
          <w:p w:rsidR="00C81AFF" w:rsidRPr="00E21B2F" w:rsidRDefault="00C81AFF" w:rsidP="00782D85">
            <w:pPr>
              <w:snapToGrid w:val="0"/>
              <w:spacing w:line="360" w:lineRule="auto"/>
            </w:pP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Правописание слов с мягким знаком</w:t>
            </w:r>
          </w:p>
        </w:tc>
        <w:tc>
          <w:tcPr>
            <w:tcW w:w="567" w:type="dxa"/>
            <w:gridSpan w:val="2"/>
            <w:vMerge/>
            <w:tcBorders>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rStyle w:val="-2"/>
                <w:noProof/>
                <w:color w:val="000000"/>
                <w:sz w:val="22"/>
                <w:szCs w:val="22"/>
              </w:rPr>
              <w:t>Повторить употребление мягкого знака на конце и в середине слова.</w:t>
            </w:r>
            <w:r w:rsidRPr="00E21B2F">
              <w:rPr>
                <w:noProof/>
                <w:color w:val="000000"/>
                <w:sz w:val="22"/>
                <w:szCs w:val="22"/>
              </w:rPr>
              <w:t xml:space="preserve"> </w:t>
            </w:r>
            <w:r w:rsidRPr="00E21B2F">
              <w:rPr>
                <w:rStyle w:val="-2"/>
                <w:noProof/>
                <w:color w:val="000000"/>
                <w:sz w:val="22"/>
                <w:szCs w:val="22"/>
              </w:rPr>
              <w:t xml:space="preserve">Перенос слов с мягким знаком. Упражнять в использовании мягкого знака после </w:t>
            </w:r>
            <w:r w:rsidRPr="00E21B2F">
              <w:rPr>
                <w:rStyle w:val="-2"/>
                <w:b/>
                <w:bCs/>
                <w:i/>
                <w:iCs/>
                <w:noProof/>
                <w:color w:val="000000"/>
                <w:sz w:val="22"/>
                <w:szCs w:val="22"/>
              </w:rPr>
              <w:t>л</w:t>
            </w:r>
            <w:r w:rsidRPr="00E21B2F">
              <w:rPr>
                <w:rStyle w:val="-2"/>
                <w:noProof/>
                <w:color w:val="000000"/>
                <w:sz w:val="22"/>
                <w:szCs w:val="22"/>
              </w:rPr>
              <w:t xml:space="preserve"> (перед твёрдыми и перед мягкими согласными)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Писать слова с изученными орфограммами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C81AFF"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C81AFF" w:rsidRPr="00E21B2F" w:rsidRDefault="00C81AFF" w:rsidP="00782D85">
            <w:pPr>
              <w:snapToGrid w:val="0"/>
              <w:spacing w:line="360" w:lineRule="auto"/>
            </w:pPr>
            <w:r w:rsidRPr="00E21B2F">
              <w:rPr>
                <w:sz w:val="22"/>
                <w:szCs w:val="22"/>
              </w:rPr>
              <w:lastRenderedPageBreak/>
              <w:t>66</w:t>
            </w:r>
          </w:p>
          <w:p w:rsidR="00C81AFF" w:rsidRPr="00E21B2F" w:rsidRDefault="00C81AFF" w:rsidP="00782D85">
            <w:pPr>
              <w:snapToGrid w:val="0"/>
              <w:spacing w:line="360" w:lineRule="auto"/>
            </w:pPr>
          </w:p>
          <w:p w:rsidR="00C81AFF" w:rsidRPr="00E21B2F" w:rsidRDefault="00C81AFF" w:rsidP="00782D85">
            <w:pPr>
              <w:snapToGrid w:val="0"/>
              <w:spacing w:line="360" w:lineRule="auto"/>
            </w:pPr>
          </w:p>
        </w:tc>
        <w:tc>
          <w:tcPr>
            <w:tcW w:w="284" w:type="dxa"/>
            <w:tcBorders>
              <w:top w:val="single" w:sz="4" w:space="0" w:color="000000"/>
              <w:left w:val="single" w:sz="4" w:space="0" w:color="000000"/>
              <w:bottom w:val="single" w:sz="4" w:space="0" w:color="000000"/>
            </w:tcBorders>
          </w:tcPr>
          <w:p w:rsidR="00C81AFF" w:rsidRPr="00E21B2F" w:rsidRDefault="00C81AFF"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C81AFF" w:rsidRPr="00E21B2F" w:rsidRDefault="00C81AFF" w:rsidP="00782D85">
            <w:pPr>
              <w:snapToGrid w:val="0"/>
              <w:spacing w:line="360" w:lineRule="auto"/>
            </w:pPr>
            <w:r w:rsidRPr="00E21B2F">
              <w:rPr>
                <w:sz w:val="22"/>
                <w:szCs w:val="22"/>
              </w:rPr>
              <w:t>Контрольный диктант</w:t>
            </w:r>
          </w:p>
        </w:tc>
        <w:tc>
          <w:tcPr>
            <w:tcW w:w="567" w:type="dxa"/>
            <w:gridSpan w:val="2"/>
            <w:tcBorders>
              <w:left w:val="single" w:sz="4" w:space="0" w:color="000000"/>
              <w:bottom w:val="single" w:sz="4" w:space="0" w:color="000000"/>
            </w:tcBorders>
            <w:textDirection w:val="tbRl"/>
          </w:tcPr>
          <w:p w:rsidR="00C81AFF" w:rsidRPr="00E21B2F" w:rsidRDefault="00C81AFF"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C81AFF" w:rsidRPr="00E21B2F" w:rsidRDefault="00C81AFF"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C81AFF" w:rsidRPr="00E21B2F" w:rsidRDefault="00C81AFF"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C81AFF" w:rsidRPr="00E21B2F" w:rsidRDefault="00C81AFF" w:rsidP="00782D85">
            <w:pPr>
              <w:snapToGrid w:val="0"/>
              <w:spacing w:line="360" w:lineRule="auto"/>
              <w:rPr>
                <w:rStyle w:val="-2"/>
                <w:noProof/>
                <w:color w:val="000000"/>
              </w:rPr>
            </w:pPr>
          </w:p>
        </w:tc>
        <w:tc>
          <w:tcPr>
            <w:tcW w:w="1843" w:type="dxa"/>
            <w:gridSpan w:val="2"/>
            <w:tcBorders>
              <w:top w:val="single" w:sz="4" w:space="0" w:color="000000"/>
              <w:left w:val="single" w:sz="4" w:space="0" w:color="000000"/>
              <w:bottom w:val="single" w:sz="4" w:space="0" w:color="000000"/>
              <w:right w:val="single" w:sz="4" w:space="0" w:color="000000"/>
            </w:tcBorders>
          </w:tcPr>
          <w:p w:rsidR="00C81AFF" w:rsidRPr="00E21B2F" w:rsidRDefault="00C81AFF"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C81AFF" w:rsidRPr="00E21B2F" w:rsidRDefault="00C81AFF"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C81AFF" w:rsidRPr="00E21B2F" w:rsidRDefault="00C81AFF" w:rsidP="00782D85">
            <w:pPr>
              <w:snapToGrid w:val="0"/>
              <w:spacing w:line="360" w:lineRule="auto"/>
            </w:pPr>
          </w:p>
        </w:tc>
      </w:tr>
      <w:tr w:rsidR="00C81AFF"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C81AFF" w:rsidRPr="00E21B2F" w:rsidRDefault="00C81AFF" w:rsidP="00782D85">
            <w:pPr>
              <w:snapToGrid w:val="0"/>
              <w:spacing w:line="360" w:lineRule="auto"/>
            </w:pPr>
            <w:r w:rsidRPr="00E21B2F">
              <w:rPr>
                <w:sz w:val="22"/>
                <w:szCs w:val="22"/>
              </w:rPr>
              <w:t>67</w:t>
            </w:r>
          </w:p>
        </w:tc>
        <w:tc>
          <w:tcPr>
            <w:tcW w:w="284" w:type="dxa"/>
            <w:tcBorders>
              <w:top w:val="single" w:sz="4" w:space="0" w:color="000000"/>
              <w:left w:val="single" w:sz="4" w:space="0" w:color="000000"/>
              <w:bottom w:val="single" w:sz="4" w:space="0" w:color="000000"/>
            </w:tcBorders>
          </w:tcPr>
          <w:p w:rsidR="00C81AFF" w:rsidRPr="00E21B2F" w:rsidRDefault="00C81AFF"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C81AFF" w:rsidRPr="00E21B2F" w:rsidRDefault="00C81AFF" w:rsidP="00782D85">
            <w:pPr>
              <w:snapToGrid w:val="0"/>
              <w:spacing w:line="360" w:lineRule="auto"/>
            </w:pPr>
            <w:r w:rsidRPr="00E21B2F">
              <w:rPr>
                <w:sz w:val="22"/>
                <w:szCs w:val="22"/>
              </w:rPr>
              <w:t>Проверочная работа</w:t>
            </w:r>
          </w:p>
        </w:tc>
        <w:tc>
          <w:tcPr>
            <w:tcW w:w="567" w:type="dxa"/>
            <w:gridSpan w:val="2"/>
            <w:tcBorders>
              <w:left w:val="single" w:sz="4" w:space="0" w:color="000000"/>
              <w:bottom w:val="single" w:sz="4" w:space="0" w:color="000000"/>
            </w:tcBorders>
            <w:textDirection w:val="tbRl"/>
          </w:tcPr>
          <w:p w:rsidR="00C81AFF" w:rsidRPr="00E21B2F" w:rsidRDefault="00C81AFF"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C81AFF" w:rsidRPr="00E21B2F" w:rsidRDefault="00C81AFF"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C81AFF" w:rsidRPr="00E21B2F" w:rsidRDefault="00C81AFF"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C81AFF" w:rsidRPr="00E21B2F" w:rsidRDefault="00C81AFF" w:rsidP="00782D85">
            <w:pPr>
              <w:snapToGrid w:val="0"/>
              <w:spacing w:line="360" w:lineRule="auto"/>
              <w:rPr>
                <w:rStyle w:val="-2"/>
                <w:noProof/>
                <w:color w:val="000000"/>
              </w:rPr>
            </w:pPr>
          </w:p>
        </w:tc>
        <w:tc>
          <w:tcPr>
            <w:tcW w:w="1843" w:type="dxa"/>
            <w:gridSpan w:val="2"/>
            <w:tcBorders>
              <w:top w:val="single" w:sz="4" w:space="0" w:color="000000"/>
              <w:left w:val="single" w:sz="4" w:space="0" w:color="000000"/>
              <w:bottom w:val="single" w:sz="4" w:space="0" w:color="000000"/>
              <w:right w:val="single" w:sz="4" w:space="0" w:color="000000"/>
            </w:tcBorders>
          </w:tcPr>
          <w:p w:rsidR="00C81AFF" w:rsidRPr="00E21B2F" w:rsidRDefault="00C81AFF"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C81AFF" w:rsidRPr="00E21B2F" w:rsidRDefault="00C81AFF"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C81AFF" w:rsidRPr="00E21B2F" w:rsidRDefault="00C81AFF"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t>68</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 xml:space="preserve">Буквосочетания ЧК, ЧН, ЩН, </w:t>
            </w:r>
            <w:r w:rsidRPr="00E21B2F">
              <w:rPr>
                <w:sz w:val="22"/>
                <w:szCs w:val="22"/>
              </w:rPr>
              <w:lastRenderedPageBreak/>
              <w:t>НЧ,НЩ, произношение и написание с ними</w:t>
            </w:r>
          </w:p>
        </w:tc>
        <w:tc>
          <w:tcPr>
            <w:tcW w:w="567" w:type="dxa"/>
            <w:gridSpan w:val="2"/>
            <w:vMerge w:val="restart"/>
            <w:tcBorders>
              <w:top w:val="single" w:sz="4" w:space="0" w:color="000000"/>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2"/>
                <w:sz w:val="22"/>
                <w:szCs w:val="22"/>
              </w:rPr>
              <w:t xml:space="preserve"> </w:t>
            </w: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Группировать </w:t>
            </w:r>
            <w:r w:rsidRPr="00E21B2F">
              <w:rPr>
                <w:rFonts w:eastAsia="SchoolBookC"/>
                <w:sz w:val="22"/>
                <w:szCs w:val="22"/>
              </w:rPr>
              <w:t>слова с изученными орфограммами.</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Подбирать </w:t>
            </w:r>
            <w:r w:rsidRPr="00E21B2F">
              <w:rPr>
                <w:rFonts w:eastAsia="SchoolBookC"/>
                <w:sz w:val="22"/>
                <w:szCs w:val="22"/>
              </w:rPr>
              <w:t>слова с указанными орфограммами (</w:t>
            </w:r>
            <w:proofErr w:type="spellStart"/>
            <w:r w:rsidRPr="00E21B2F">
              <w:rPr>
                <w:rFonts w:eastAsia="SchoolBookC"/>
                <w:sz w:val="22"/>
                <w:szCs w:val="22"/>
              </w:rPr>
              <w:t>самодиктант</w:t>
            </w:r>
            <w:proofErr w:type="spellEnd"/>
            <w:r w:rsidRPr="00E21B2F">
              <w:rPr>
                <w:rFonts w:eastAsia="SchoolBookC"/>
                <w:sz w:val="22"/>
                <w:szCs w:val="22"/>
              </w:rPr>
              <w:t>).</w:t>
            </w:r>
          </w:p>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lastRenderedPageBreak/>
              <w:t>Писать слова с буквосочетаниями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lastRenderedPageBreak/>
              <w:t>69</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Подробное изложение по коллективно составленному плану</w:t>
            </w:r>
          </w:p>
        </w:tc>
        <w:tc>
          <w:tcPr>
            <w:tcW w:w="567" w:type="dxa"/>
            <w:gridSpan w:val="2"/>
            <w:vMerge/>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jc w:val="both"/>
              <w:rPr>
                <w:caps/>
                <w:noProof/>
                <w:color w:val="000000"/>
              </w:rPr>
            </w:pPr>
            <w:r w:rsidRPr="00E21B2F">
              <w:rPr>
                <w:rStyle w:val="-1"/>
                <w:noProof/>
                <w:color w:val="000000"/>
                <w:sz w:val="22"/>
                <w:szCs w:val="22"/>
              </w:rPr>
              <w:t xml:space="preserve">Формировать умение письменно излагать содержание </w:t>
            </w:r>
            <w:r w:rsidRPr="00E21B2F">
              <w:rPr>
                <w:noProof/>
                <w:color w:val="000000"/>
                <w:sz w:val="22"/>
                <w:szCs w:val="22"/>
              </w:rPr>
              <w:t>авторского текста по готовому плану-вопроснику, а также редактировать свой текст.</w:t>
            </w:r>
          </w:p>
          <w:p w:rsidR="005277FA" w:rsidRPr="00E21B2F" w:rsidRDefault="005277FA" w:rsidP="00782D85">
            <w:pPr>
              <w:snapToGrid w:val="0"/>
              <w:spacing w:line="360" w:lineRule="auto"/>
            </w:pPr>
            <w:r w:rsidRPr="00E21B2F">
              <w:rPr>
                <w:rStyle w:val="-05"/>
                <w:noProof/>
                <w:color w:val="000000"/>
                <w:sz w:val="22"/>
                <w:szCs w:val="22"/>
              </w:rPr>
              <w:t>Примечание. Текст воспринимается визуально.</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ind w:left="72"/>
              <w:rPr>
                <w:bCs/>
                <w:iCs/>
                <w:noProof/>
                <w:color w:val="000000"/>
              </w:rPr>
            </w:pPr>
            <w:r w:rsidRPr="00E21B2F">
              <w:rPr>
                <w:bCs/>
                <w:i/>
                <w:iCs/>
                <w:noProof/>
                <w:color w:val="000000"/>
                <w:sz w:val="22"/>
                <w:szCs w:val="22"/>
              </w:rPr>
              <w:t>Воспроизводить</w:t>
            </w:r>
            <w:r w:rsidRPr="00E21B2F">
              <w:rPr>
                <w:bCs/>
                <w:iCs/>
                <w:noProof/>
                <w:color w:val="000000"/>
                <w:sz w:val="22"/>
                <w:szCs w:val="22"/>
              </w:rPr>
              <w:t xml:space="preserve"> </w:t>
            </w:r>
            <w:r w:rsidRPr="00E21B2F">
              <w:rPr>
                <w:bCs/>
                <w:noProof/>
                <w:color w:val="000000"/>
                <w:sz w:val="22"/>
                <w:szCs w:val="22"/>
              </w:rPr>
              <w:t>содержание</w:t>
            </w:r>
            <w:r w:rsidRPr="00E21B2F">
              <w:rPr>
                <w:bCs/>
                <w:iCs/>
                <w:noProof/>
                <w:color w:val="000000"/>
                <w:sz w:val="22"/>
                <w:szCs w:val="22"/>
              </w:rPr>
              <w:t xml:space="preserve"> чужой речи с опорой на подробный план-вопросник устно и письменно</w:t>
            </w:r>
          </w:p>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Делить текст на части, составлять план</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Изложение</w:t>
            </w: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t>70</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Работа над ошибками.</w:t>
            </w:r>
          </w:p>
          <w:p w:rsidR="005277FA" w:rsidRPr="00E21B2F" w:rsidRDefault="005277FA" w:rsidP="00782D85">
            <w:pPr>
              <w:spacing w:line="360" w:lineRule="auto"/>
            </w:pPr>
            <w:r w:rsidRPr="00E21B2F">
              <w:rPr>
                <w:sz w:val="22"/>
                <w:szCs w:val="22"/>
              </w:rPr>
              <w:t>Правописан</w:t>
            </w:r>
            <w:r w:rsidRPr="00E21B2F">
              <w:rPr>
                <w:sz w:val="22"/>
                <w:szCs w:val="22"/>
              </w:rPr>
              <w:lastRenderedPageBreak/>
              <w:t>ие слов с буквосочетаниями</w:t>
            </w:r>
          </w:p>
        </w:tc>
        <w:tc>
          <w:tcPr>
            <w:tcW w:w="567" w:type="dxa"/>
            <w:gridSpan w:val="2"/>
            <w:vMerge/>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2"/>
                <w:sz w:val="22"/>
                <w:szCs w:val="22"/>
              </w:rPr>
              <w:t xml:space="preserve"> </w:t>
            </w: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2"/>
                <w:sz w:val="22"/>
                <w:szCs w:val="22"/>
              </w:rPr>
              <w:t>эмоционально</w:t>
            </w:r>
            <w:r w:rsidRPr="00E21B2F">
              <w:rPr>
                <w:i/>
                <w:iCs/>
                <w:spacing w:val="21"/>
                <w:w w:val="112"/>
                <w:sz w:val="22"/>
                <w:szCs w:val="22"/>
              </w:rPr>
              <w:t xml:space="preserve"> </w:t>
            </w:r>
            <w:r w:rsidRPr="00E21B2F">
              <w:rPr>
                <w:i/>
                <w:iCs/>
                <w:w w:val="112"/>
                <w:sz w:val="22"/>
                <w:szCs w:val="22"/>
              </w:rPr>
              <w:t>«проживать»</w:t>
            </w:r>
            <w:r w:rsidRPr="00E21B2F">
              <w:rPr>
                <w:i/>
                <w:iCs/>
                <w:spacing w:val="-19"/>
                <w:w w:val="112"/>
                <w:sz w:val="22"/>
                <w:szCs w:val="22"/>
              </w:rPr>
              <w:t xml:space="preserve"> </w:t>
            </w:r>
            <w:r w:rsidRPr="00E21B2F">
              <w:rPr>
                <w:w w:val="112"/>
                <w:sz w:val="22"/>
                <w:szCs w:val="22"/>
              </w:rPr>
              <w:t>текст,</w:t>
            </w:r>
            <w:r w:rsidRPr="00E21B2F">
              <w:rPr>
                <w:spacing w:val="22"/>
                <w:w w:val="112"/>
                <w:sz w:val="22"/>
                <w:szCs w:val="22"/>
              </w:rPr>
              <w:t xml:space="preserve"> </w:t>
            </w:r>
            <w:r w:rsidRPr="00E21B2F">
              <w:rPr>
                <w:w w:val="112"/>
                <w:sz w:val="22"/>
                <w:szCs w:val="22"/>
              </w:rPr>
              <w:t>выражать</w:t>
            </w:r>
            <w:r w:rsidRPr="00E21B2F">
              <w:rPr>
                <w:spacing w:val="40"/>
                <w:w w:val="112"/>
                <w:sz w:val="22"/>
                <w:szCs w:val="22"/>
              </w:rPr>
              <w:t xml:space="preserve"> </w:t>
            </w:r>
            <w:r w:rsidRPr="00E21B2F">
              <w:rPr>
                <w:sz w:val="22"/>
                <w:szCs w:val="22"/>
              </w:rPr>
              <w:t>свои</w:t>
            </w:r>
            <w:r w:rsidRPr="00E21B2F">
              <w:rPr>
                <w:spacing w:val="44"/>
                <w:sz w:val="22"/>
                <w:szCs w:val="22"/>
              </w:rPr>
              <w:t xml:space="preserve"> </w:t>
            </w:r>
            <w:r w:rsidRPr="00E21B2F">
              <w:rPr>
                <w:w w:val="114"/>
                <w:sz w:val="22"/>
                <w:szCs w:val="22"/>
              </w:rPr>
              <w:t>эмоции;</w:t>
            </w:r>
          </w:p>
          <w:p w:rsidR="005277FA" w:rsidRPr="00E21B2F" w:rsidRDefault="005277FA" w:rsidP="00782D85">
            <w:pPr>
              <w:spacing w:line="360" w:lineRule="auto"/>
              <w:rPr>
                <w:color w:val="000000"/>
              </w:rPr>
            </w:pPr>
            <w:r w:rsidRPr="00E21B2F">
              <w:rPr>
                <w:sz w:val="22"/>
                <w:szCs w:val="22"/>
              </w:rPr>
              <w:lastRenderedPageBreak/>
              <w:t>–</w:t>
            </w:r>
            <w:r w:rsidRPr="00E21B2F">
              <w:rPr>
                <w:spacing w:val="26"/>
                <w:sz w:val="22"/>
                <w:szCs w:val="22"/>
              </w:rPr>
              <w:t xml:space="preserve"> </w:t>
            </w:r>
            <w:r w:rsidRPr="00E21B2F">
              <w:rPr>
                <w:i/>
                <w:iCs/>
                <w:w w:val="113"/>
                <w:sz w:val="22"/>
                <w:szCs w:val="22"/>
              </w:rPr>
              <w:t>понимать</w:t>
            </w:r>
            <w:r w:rsidRPr="00E21B2F">
              <w:rPr>
                <w:i/>
                <w:iCs/>
                <w:spacing w:val="22"/>
                <w:w w:val="113"/>
                <w:sz w:val="22"/>
                <w:szCs w:val="22"/>
              </w:rPr>
              <w:t xml:space="preserve"> </w:t>
            </w:r>
            <w:r w:rsidRPr="00E21B2F">
              <w:rPr>
                <w:w w:val="113"/>
                <w:sz w:val="22"/>
                <w:szCs w:val="22"/>
              </w:rPr>
              <w:t>эмоции</w:t>
            </w:r>
            <w:r w:rsidRPr="00E21B2F">
              <w:rPr>
                <w:spacing w:val="-6"/>
                <w:w w:val="113"/>
                <w:sz w:val="22"/>
                <w:szCs w:val="22"/>
              </w:rPr>
              <w:t xml:space="preserve"> </w:t>
            </w:r>
            <w:r w:rsidRPr="00E21B2F">
              <w:rPr>
                <w:w w:val="113"/>
                <w:sz w:val="22"/>
                <w:szCs w:val="22"/>
              </w:rPr>
              <w:t>других людей, сочувствовать,</w:t>
            </w:r>
            <w:r w:rsidRPr="00E21B2F">
              <w:rPr>
                <w:spacing w:val="-20"/>
                <w:w w:val="113"/>
                <w:sz w:val="22"/>
                <w:szCs w:val="22"/>
              </w:rPr>
              <w:t xml:space="preserve"> </w:t>
            </w:r>
            <w:r w:rsidRPr="00E21B2F">
              <w:rPr>
                <w:w w:val="114"/>
                <w:sz w:val="22"/>
                <w:szCs w:val="22"/>
              </w:rPr>
              <w:t>сопереживать;</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iCs/>
                <w:w w:val="113"/>
                <w:sz w:val="22"/>
                <w:szCs w:val="22"/>
              </w:rPr>
              <w:lastRenderedPageBreak/>
              <w:t>работать</w:t>
            </w:r>
            <w:r w:rsidRPr="00E21B2F">
              <w:rPr>
                <w:i/>
                <w:iCs/>
                <w:spacing w:val="13"/>
                <w:w w:val="113"/>
                <w:sz w:val="22"/>
                <w:szCs w:val="22"/>
              </w:rPr>
              <w:t xml:space="preserve"> </w:t>
            </w:r>
            <w:r w:rsidRPr="00E21B2F">
              <w:rPr>
                <w:i/>
                <w:iCs/>
                <w:sz w:val="22"/>
                <w:szCs w:val="22"/>
              </w:rPr>
              <w:t xml:space="preserve">в </w:t>
            </w:r>
            <w:r w:rsidRPr="00E21B2F">
              <w:rPr>
                <w:i/>
                <w:iCs/>
                <w:spacing w:val="5"/>
                <w:sz w:val="22"/>
                <w:szCs w:val="22"/>
              </w:rPr>
              <w:t xml:space="preserve"> </w:t>
            </w:r>
            <w:r w:rsidRPr="00E21B2F">
              <w:rPr>
                <w:i/>
                <w:iCs/>
                <w:sz w:val="22"/>
                <w:szCs w:val="22"/>
              </w:rPr>
              <w:t>паре,</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bCs/>
                <w:iCs/>
                <w:noProof/>
                <w:color w:val="000000"/>
              </w:rPr>
            </w:pPr>
            <w:r w:rsidRPr="00E21B2F">
              <w:rPr>
                <w:bCs/>
                <w:i/>
                <w:iCs/>
                <w:noProof/>
                <w:color w:val="000000"/>
                <w:sz w:val="22"/>
                <w:szCs w:val="22"/>
              </w:rPr>
              <w:t>Оценивать</w:t>
            </w:r>
            <w:r w:rsidRPr="00E21B2F">
              <w:rPr>
                <w:bCs/>
                <w:iCs/>
                <w:noProof/>
                <w:color w:val="000000"/>
                <w:sz w:val="22"/>
                <w:szCs w:val="22"/>
              </w:rPr>
              <w:t xml:space="preserve"> степень понимания значения воспринимаемых слов, предпринимать усилия к установлению значений «непонятных» слов.</w:t>
            </w:r>
          </w:p>
          <w:p w:rsidR="005277FA" w:rsidRPr="00E21B2F" w:rsidRDefault="005277FA" w:rsidP="00782D85">
            <w:pPr>
              <w:spacing w:line="360" w:lineRule="auto"/>
              <w:rPr>
                <w:bCs/>
                <w:noProof/>
                <w:color w:val="000000"/>
              </w:rPr>
            </w:pPr>
            <w:r w:rsidRPr="00E21B2F">
              <w:rPr>
                <w:bCs/>
                <w:i/>
                <w:iCs/>
                <w:noProof/>
                <w:color w:val="000000"/>
                <w:sz w:val="22"/>
                <w:szCs w:val="22"/>
              </w:rPr>
              <w:lastRenderedPageBreak/>
              <w:t xml:space="preserve">Наводить справки </w:t>
            </w:r>
            <w:r w:rsidRPr="00E21B2F">
              <w:rPr>
                <w:bCs/>
                <w:noProof/>
                <w:color w:val="000000"/>
                <w:sz w:val="22"/>
                <w:szCs w:val="22"/>
              </w:rPr>
              <w:t>о значениях слов в толковом словаре</w:t>
            </w:r>
            <w:r w:rsidRPr="00E21B2F">
              <w:rPr>
                <w:bCs/>
                <w:i/>
                <w:iCs/>
                <w:noProof/>
                <w:color w:val="000000"/>
                <w:sz w:val="22"/>
                <w:szCs w:val="22"/>
              </w:rPr>
              <w:t>.</w:t>
            </w:r>
          </w:p>
          <w:p w:rsidR="005277FA" w:rsidRPr="00E21B2F" w:rsidRDefault="005277FA" w:rsidP="00782D85">
            <w:pPr>
              <w:snapToGrid w:val="0"/>
              <w:spacing w:line="360" w:lineRule="auto"/>
            </w:pPr>
            <w:r w:rsidRPr="00E21B2F">
              <w:rPr>
                <w:bCs/>
                <w:i/>
                <w:noProof/>
                <w:color w:val="000000"/>
                <w:sz w:val="22"/>
                <w:szCs w:val="22"/>
              </w:rPr>
              <w:t>Наблюдать</w:t>
            </w:r>
            <w:r w:rsidRPr="00E21B2F">
              <w:rPr>
                <w:bCs/>
                <w:iCs/>
                <w:noProof/>
                <w:color w:val="000000"/>
                <w:sz w:val="22"/>
                <w:szCs w:val="22"/>
              </w:rPr>
              <w:t xml:space="preserve"> в речи употребление слов с переносным значением, синонимов, антонимов</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lastRenderedPageBreak/>
              <w:t>Развивать умение работать над ошибкам</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lastRenderedPageBreak/>
              <w:t>71</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Шипящие согласные звуки, обозначение шипящих звуков и буквами</w:t>
            </w:r>
          </w:p>
        </w:tc>
        <w:tc>
          <w:tcPr>
            <w:tcW w:w="567" w:type="dxa"/>
            <w:gridSpan w:val="2"/>
            <w:vMerge/>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 xml:space="preserve">– </w:t>
            </w:r>
            <w:r w:rsidRPr="00E21B2F">
              <w:rPr>
                <w:spacing w:val="13"/>
                <w:sz w:val="22"/>
                <w:szCs w:val="22"/>
              </w:rPr>
              <w:t xml:space="preserve"> </w:t>
            </w:r>
            <w:r w:rsidRPr="00E21B2F">
              <w:rPr>
                <w:i/>
                <w:iCs/>
                <w:w w:val="111"/>
                <w:sz w:val="22"/>
                <w:szCs w:val="22"/>
              </w:rPr>
              <w:t>преобразовывать</w:t>
            </w:r>
            <w:r w:rsidRPr="00E21B2F">
              <w:rPr>
                <w:i/>
                <w:iCs/>
                <w:spacing w:val="36"/>
                <w:w w:val="111"/>
                <w:sz w:val="22"/>
                <w:szCs w:val="22"/>
              </w:rPr>
              <w:t xml:space="preserve"> </w:t>
            </w:r>
            <w:r w:rsidRPr="00E21B2F">
              <w:rPr>
                <w:w w:val="111"/>
                <w:sz w:val="22"/>
                <w:szCs w:val="22"/>
              </w:rPr>
              <w:t>информацию</w:t>
            </w:r>
            <w:r w:rsidRPr="00E21B2F">
              <w:rPr>
                <w:spacing w:val="49"/>
                <w:w w:val="111"/>
                <w:sz w:val="22"/>
                <w:szCs w:val="22"/>
              </w:rPr>
              <w:t xml:space="preserve"> </w:t>
            </w:r>
            <w:proofErr w:type="gramStart"/>
            <w:r w:rsidRPr="00E21B2F">
              <w:rPr>
                <w:sz w:val="22"/>
                <w:szCs w:val="22"/>
              </w:rPr>
              <w:t xml:space="preserve">из </w:t>
            </w:r>
            <w:r w:rsidRPr="00E21B2F">
              <w:rPr>
                <w:spacing w:val="22"/>
                <w:sz w:val="22"/>
                <w:szCs w:val="22"/>
              </w:rPr>
              <w:t xml:space="preserve"> </w:t>
            </w:r>
            <w:r w:rsidRPr="00E21B2F">
              <w:rPr>
                <w:sz w:val="22"/>
                <w:szCs w:val="22"/>
              </w:rPr>
              <w:t>одной</w:t>
            </w:r>
            <w:proofErr w:type="gramEnd"/>
            <w:r w:rsidRPr="00E21B2F">
              <w:rPr>
                <w:sz w:val="22"/>
                <w:szCs w:val="22"/>
              </w:rPr>
              <w:t xml:space="preserve"> </w:t>
            </w:r>
            <w:r w:rsidRPr="00E21B2F">
              <w:rPr>
                <w:spacing w:val="44"/>
                <w:sz w:val="22"/>
                <w:szCs w:val="22"/>
              </w:rPr>
              <w:t xml:space="preserve"> </w:t>
            </w:r>
            <w:r w:rsidRPr="00E21B2F">
              <w:rPr>
                <w:w w:val="112"/>
                <w:sz w:val="22"/>
                <w:szCs w:val="22"/>
              </w:rPr>
              <w:t>формы</w:t>
            </w:r>
            <w:r w:rsidRPr="00E21B2F">
              <w:rPr>
                <w:spacing w:val="36"/>
                <w:w w:val="112"/>
                <w:sz w:val="22"/>
                <w:szCs w:val="22"/>
              </w:rPr>
              <w:t xml:space="preserve"> </w:t>
            </w:r>
            <w:r w:rsidRPr="00E21B2F">
              <w:rPr>
                <w:sz w:val="22"/>
                <w:szCs w:val="22"/>
              </w:rPr>
              <w:t xml:space="preserve">в  </w:t>
            </w:r>
            <w:r w:rsidRPr="00E21B2F">
              <w:rPr>
                <w:w w:val="110"/>
                <w:sz w:val="22"/>
                <w:szCs w:val="22"/>
              </w:rPr>
              <w:t>другую:</w:t>
            </w:r>
            <w:r w:rsidRPr="00E21B2F">
              <w:rPr>
                <w:spacing w:val="52"/>
                <w:w w:val="110"/>
                <w:sz w:val="22"/>
                <w:szCs w:val="22"/>
              </w:rPr>
              <w:t xml:space="preserve"> </w:t>
            </w:r>
            <w:r w:rsidRPr="00E21B2F">
              <w:rPr>
                <w:w w:val="110"/>
                <w:sz w:val="22"/>
                <w:szCs w:val="22"/>
              </w:rPr>
              <w:t>по</w:t>
            </w:r>
            <w:r w:rsidRPr="00E21B2F">
              <w:rPr>
                <w:sz w:val="22"/>
                <w:szCs w:val="22"/>
              </w:rPr>
              <w:t>дробно</w:t>
            </w:r>
            <w:r w:rsidRPr="00E21B2F">
              <w:rPr>
                <w:spacing w:val="55"/>
                <w:sz w:val="22"/>
                <w:szCs w:val="22"/>
              </w:rPr>
              <w:t xml:space="preserve"> </w:t>
            </w:r>
            <w:r w:rsidRPr="00E21B2F">
              <w:rPr>
                <w:i/>
                <w:iCs/>
                <w:w w:val="113"/>
                <w:sz w:val="22"/>
                <w:szCs w:val="22"/>
              </w:rPr>
              <w:t>пересказывать</w:t>
            </w:r>
            <w:r w:rsidRPr="00E21B2F">
              <w:rPr>
                <w:i/>
                <w:iCs/>
                <w:spacing w:val="8"/>
                <w:w w:val="113"/>
                <w:sz w:val="22"/>
                <w:szCs w:val="22"/>
              </w:rPr>
              <w:t xml:space="preserve"> </w:t>
            </w:r>
            <w:r w:rsidRPr="00E21B2F">
              <w:rPr>
                <w:w w:val="113"/>
                <w:sz w:val="22"/>
                <w:szCs w:val="22"/>
              </w:rPr>
              <w:t>небольшие</w:t>
            </w:r>
            <w:r w:rsidRPr="00E21B2F">
              <w:rPr>
                <w:spacing w:val="-16"/>
                <w:w w:val="113"/>
                <w:sz w:val="22"/>
                <w:szCs w:val="22"/>
              </w:rPr>
              <w:t xml:space="preserve"> </w:t>
            </w:r>
            <w:r w:rsidRPr="00E21B2F">
              <w:rPr>
                <w:w w:val="117"/>
                <w:sz w:val="22"/>
                <w:szCs w:val="22"/>
              </w:rPr>
              <w:t>тексты.</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Закрепить навык письма буквосочетаниями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t>72,</w:t>
            </w:r>
            <w:r w:rsidR="006D74D5">
              <w:rPr>
                <w:sz w:val="22"/>
                <w:szCs w:val="22"/>
              </w:rPr>
              <w:t xml:space="preserve"> 73</w:t>
            </w:r>
          </w:p>
          <w:p w:rsidR="00C81AFF" w:rsidRPr="00E21B2F" w:rsidRDefault="00C81AFF" w:rsidP="00782D85">
            <w:pPr>
              <w:snapToGrid w:val="0"/>
              <w:spacing w:line="360" w:lineRule="auto"/>
            </w:pPr>
            <w:r w:rsidRPr="00E21B2F">
              <w:rPr>
                <w:sz w:val="22"/>
                <w:szCs w:val="22"/>
              </w:rPr>
              <w:t>74</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 xml:space="preserve">Правописание слов с </w:t>
            </w:r>
            <w:proofErr w:type="spellStart"/>
            <w:r w:rsidRPr="00E21B2F">
              <w:rPr>
                <w:sz w:val="22"/>
                <w:szCs w:val="22"/>
              </w:rPr>
              <w:t>букво</w:t>
            </w:r>
            <w:r w:rsidRPr="00E21B2F">
              <w:rPr>
                <w:sz w:val="22"/>
                <w:szCs w:val="22"/>
              </w:rPr>
              <w:lastRenderedPageBreak/>
              <w:t>со-четаниями</w:t>
            </w:r>
            <w:proofErr w:type="spellEnd"/>
            <w:r w:rsidRPr="00E21B2F">
              <w:rPr>
                <w:sz w:val="22"/>
                <w:szCs w:val="22"/>
              </w:rPr>
              <w:t xml:space="preserve"> </w:t>
            </w:r>
            <w:proofErr w:type="spellStart"/>
            <w:r w:rsidRPr="00E21B2F">
              <w:rPr>
                <w:sz w:val="22"/>
                <w:szCs w:val="22"/>
              </w:rPr>
              <w:t>жи</w:t>
            </w:r>
            <w:proofErr w:type="spellEnd"/>
            <w:r w:rsidRPr="00E21B2F">
              <w:rPr>
                <w:sz w:val="22"/>
                <w:szCs w:val="22"/>
              </w:rPr>
              <w:t xml:space="preserve">-ши, </w:t>
            </w:r>
            <w:proofErr w:type="spellStart"/>
            <w:r w:rsidRPr="00E21B2F">
              <w:rPr>
                <w:sz w:val="22"/>
                <w:szCs w:val="22"/>
              </w:rPr>
              <w:t>ча</w:t>
            </w:r>
            <w:proofErr w:type="spellEnd"/>
            <w:r w:rsidRPr="00E21B2F">
              <w:rPr>
                <w:sz w:val="22"/>
                <w:szCs w:val="22"/>
              </w:rPr>
              <w:t>-ща, чу-</w:t>
            </w:r>
            <w:proofErr w:type="spellStart"/>
            <w:r w:rsidRPr="00E21B2F">
              <w:rPr>
                <w:sz w:val="22"/>
                <w:szCs w:val="22"/>
              </w:rPr>
              <w:t>щу</w:t>
            </w:r>
            <w:proofErr w:type="spellEnd"/>
          </w:p>
        </w:tc>
        <w:tc>
          <w:tcPr>
            <w:tcW w:w="567" w:type="dxa"/>
            <w:gridSpan w:val="2"/>
            <w:vMerge/>
            <w:tcBorders>
              <w:left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2"/>
                <w:sz w:val="22"/>
                <w:szCs w:val="22"/>
              </w:rPr>
              <w:t xml:space="preserve"> </w:t>
            </w: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2"/>
                <w:sz w:val="22"/>
                <w:szCs w:val="22"/>
              </w:rPr>
              <w:t>эмоционально</w:t>
            </w:r>
            <w:r w:rsidRPr="00E21B2F">
              <w:rPr>
                <w:i/>
                <w:iCs/>
                <w:spacing w:val="21"/>
                <w:w w:val="112"/>
                <w:sz w:val="22"/>
                <w:szCs w:val="22"/>
              </w:rPr>
              <w:t xml:space="preserve"> </w:t>
            </w:r>
            <w:r w:rsidRPr="00E21B2F">
              <w:rPr>
                <w:i/>
                <w:iCs/>
                <w:w w:val="112"/>
                <w:sz w:val="22"/>
                <w:szCs w:val="22"/>
              </w:rPr>
              <w:t>«проживать»</w:t>
            </w:r>
            <w:r w:rsidRPr="00E21B2F">
              <w:rPr>
                <w:i/>
                <w:iCs/>
                <w:spacing w:val="-19"/>
                <w:w w:val="112"/>
                <w:sz w:val="22"/>
                <w:szCs w:val="22"/>
              </w:rPr>
              <w:t xml:space="preserve"> </w:t>
            </w:r>
            <w:r w:rsidRPr="00E21B2F">
              <w:rPr>
                <w:w w:val="112"/>
                <w:sz w:val="22"/>
                <w:szCs w:val="22"/>
              </w:rPr>
              <w:t>текст,</w:t>
            </w:r>
            <w:r w:rsidRPr="00E21B2F">
              <w:rPr>
                <w:spacing w:val="22"/>
                <w:w w:val="112"/>
                <w:sz w:val="22"/>
                <w:szCs w:val="22"/>
              </w:rPr>
              <w:t xml:space="preserve"> </w:t>
            </w:r>
            <w:r w:rsidRPr="00E21B2F">
              <w:rPr>
                <w:w w:val="112"/>
                <w:sz w:val="22"/>
                <w:szCs w:val="22"/>
              </w:rPr>
              <w:t>выражать</w:t>
            </w:r>
            <w:r w:rsidRPr="00E21B2F">
              <w:rPr>
                <w:spacing w:val="40"/>
                <w:w w:val="112"/>
                <w:sz w:val="22"/>
                <w:szCs w:val="22"/>
              </w:rPr>
              <w:t xml:space="preserve"> </w:t>
            </w:r>
            <w:r w:rsidRPr="00E21B2F">
              <w:rPr>
                <w:sz w:val="22"/>
                <w:szCs w:val="22"/>
              </w:rPr>
              <w:t>свои</w:t>
            </w:r>
            <w:r w:rsidRPr="00E21B2F">
              <w:rPr>
                <w:spacing w:val="44"/>
                <w:sz w:val="22"/>
                <w:szCs w:val="22"/>
              </w:rPr>
              <w:t xml:space="preserve"> </w:t>
            </w:r>
            <w:r w:rsidRPr="00E21B2F">
              <w:rPr>
                <w:w w:val="114"/>
                <w:sz w:val="22"/>
                <w:szCs w:val="22"/>
              </w:rPr>
              <w:t>эмоции;</w:t>
            </w:r>
          </w:p>
          <w:p w:rsidR="005277FA" w:rsidRPr="00E21B2F" w:rsidRDefault="005277FA" w:rsidP="00782D85">
            <w:pPr>
              <w:spacing w:line="360" w:lineRule="auto"/>
              <w:rPr>
                <w:color w:val="000000"/>
              </w:rPr>
            </w:pPr>
            <w:r w:rsidRPr="00E21B2F">
              <w:rPr>
                <w:sz w:val="22"/>
                <w:szCs w:val="22"/>
              </w:rPr>
              <w:lastRenderedPageBreak/>
              <w:t>–</w:t>
            </w:r>
            <w:r w:rsidRPr="00E21B2F">
              <w:rPr>
                <w:spacing w:val="26"/>
                <w:sz w:val="22"/>
                <w:szCs w:val="22"/>
              </w:rPr>
              <w:t xml:space="preserve"> </w:t>
            </w:r>
            <w:r w:rsidRPr="00E21B2F">
              <w:rPr>
                <w:i/>
                <w:iCs/>
                <w:w w:val="113"/>
                <w:sz w:val="22"/>
                <w:szCs w:val="22"/>
              </w:rPr>
              <w:t>понимать</w:t>
            </w:r>
            <w:r w:rsidRPr="00E21B2F">
              <w:rPr>
                <w:i/>
                <w:iCs/>
                <w:spacing w:val="22"/>
                <w:w w:val="113"/>
                <w:sz w:val="22"/>
                <w:szCs w:val="22"/>
              </w:rPr>
              <w:t xml:space="preserve"> </w:t>
            </w:r>
            <w:r w:rsidRPr="00E21B2F">
              <w:rPr>
                <w:w w:val="113"/>
                <w:sz w:val="22"/>
                <w:szCs w:val="22"/>
              </w:rPr>
              <w:t>эмоции</w:t>
            </w:r>
            <w:r w:rsidRPr="00E21B2F">
              <w:rPr>
                <w:spacing w:val="-6"/>
                <w:w w:val="113"/>
                <w:sz w:val="22"/>
                <w:szCs w:val="22"/>
              </w:rPr>
              <w:t xml:space="preserve"> </w:t>
            </w:r>
            <w:r w:rsidRPr="00E21B2F">
              <w:rPr>
                <w:w w:val="113"/>
                <w:sz w:val="22"/>
                <w:szCs w:val="22"/>
              </w:rPr>
              <w:t>других людей, сочувствовать,</w:t>
            </w:r>
            <w:r w:rsidRPr="00E21B2F">
              <w:rPr>
                <w:spacing w:val="-20"/>
                <w:w w:val="113"/>
                <w:sz w:val="22"/>
                <w:szCs w:val="22"/>
              </w:rPr>
              <w:t xml:space="preserve"> </w:t>
            </w:r>
            <w:r w:rsidRPr="00E21B2F">
              <w:rPr>
                <w:w w:val="114"/>
                <w:sz w:val="22"/>
                <w:szCs w:val="22"/>
              </w:rPr>
              <w:t>сопереживать;</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jc w:val="both"/>
              <w:rPr>
                <w:b/>
                <w:bCs/>
                <w:caps/>
                <w:noProof/>
                <w:color w:val="000000"/>
              </w:rPr>
            </w:pPr>
            <w:r w:rsidRPr="00E21B2F">
              <w:rPr>
                <w:noProof/>
                <w:color w:val="000000"/>
                <w:sz w:val="22"/>
                <w:szCs w:val="22"/>
              </w:rPr>
              <w:t xml:space="preserve"> решать орфографические задачи (обнаруживать звуки в слабых позициях и выбирать буквы для их </w:t>
            </w:r>
            <w:r w:rsidRPr="00E21B2F">
              <w:rPr>
                <w:noProof/>
                <w:color w:val="000000"/>
                <w:sz w:val="22"/>
                <w:szCs w:val="22"/>
              </w:rPr>
              <w:lastRenderedPageBreak/>
              <w:t>обозначения) с опорой на памятку.</w:t>
            </w:r>
          </w:p>
          <w:p w:rsidR="005277FA" w:rsidRPr="00E21B2F" w:rsidRDefault="005277FA" w:rsidP="00782D85">
            <w:pPr>
              <w:snapToGrid w:val="0"/>
              <w:spacing w:line="360" w:lineRule="auto"/>
            </w:pPr>
            <w:r w:rsidRPr="00E21B2F">
              <w:rPr>
                <w:noProof/>
                <w:color w:val="000000"/>
                <w:sz w:val="22"/>
                <w:szCs w:val="22"/>
              </w:rPr>
              <w:t>Упражнять в решении орфографических задач при записи слов по слуху (диктовке, записи слов по рисункам, отгадок)</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lastRenderedPageBreak/>
              <w:t>Обобщить изученные орфограммы</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lastRenderedPageBreak/>
              <w:t>75</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Контрольный диктант № 2</w:t>
            </w:r>
          </w:p>
        </w:tc>
        <w:tc>
          <w:tcPr>
            <w:tcW w:w="567" w:type="dxa"/>
            <w:gridSpan w:val="2"/>
            <w:vMerge/>
            <w:tcBorders>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2"/>
                <w:sz w:val="22"/>
                <w:szCs w:val="22"/>
              </w:rPr>
              <w:t xml:space="preserve"> </w:t>
            </w: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2"/>
                <w:sz w:val="22"/>
                <w:szCs w:val="22"/>
              </w:rPr>
              <w:t>эмоционально</w:t>
            </w:r>
            <w:r w:rsidRPr="00E21B2F">
              <w:rPr>
                <w:i/>
                <w:iCs/>
                <w:spacing w:val="21"/>
                <w:w w:val="112"/>
                <w:sz w:val="22"/>
                <w:szCs w:val="22"/>
              </w:rPr>
              <w:t xml:space="preserve"> </w:t>
            </w:r>
            <w:r w:rsidRPr="00E21B2F">
              <w:rPr>
                <w:i/>
                <w:iCs/>
                <w:w w:val="112"/>
                <w:sz w:val="22"/>
                <w:szCs w:val="22"/>
              </w:rPr>
              <w:t>«проживать»</w:t>
            </w:r>
            <w:r w:rsidRPr="00E21B2F">
              <w:rPr>
                <w:i/>
                <w:iCs/>
                <w:spacing w:val="-19"/>
                <w:w w:val="112"/>
                <w:sz w:val="22"/>
                <w:szCs w:val="22"/>
              </w:rPr>
              <w:t xml:space="preserve"> </w:t>
            </w:r>
            <w:r w:rsidRPr="00E21B2F">
              <w:rPr>
                <w:w w:val="112"/>
                <w:sz w:val="22"/>
                <w:szCs w:val="22"/>
              </w:rPr>
              <w:t>текст,</w:t>
            </w:r>
            <w:r w:rsidRPr="00E21B2F">
              <w:rPr>
                <w:spacing w:val="22"/>
                <w:w w:val="112"/>
                <w:sz w:val="22"/>
                <w:szCs w:val="22"/>
              </w:rPr>
              <w:t xml:space="preserve"> </w:t>
            </w:r>
            <w:r w:rsidRPr="00E21B2F">
              <w:rPr>
                <w:w w:val="112"/>
                <w:sz w:val="22"/>
                <w:szCs w:val="22"/>
              </w:rPr>
              <w:t>выражать</w:t>
            </w:r>
            <w:r w:rsidRPr="00E21B2F">
              <w:rPr>
                <w:spacing w:val="40"/>
                <w:w w:val="112"/>
                <w:sz w:val="22"/>
                <w:szCs w:val="22"/>
              </w:rPr>
              <w:t xml:space="preserve"> </w:t>
            </w:r>
            <w:r w:rsidRPr="00E21B2F">
              <w:rPr>
                <w:sz w:val="22"/>
                <w:szCs w:val="22"/>
              </w:rPr>
              <w:t>свои</w:t>
            </w:r>
            <w:r w:rsidRPr="00E21B2F">
              <w:rPr>
                <w:spacing w:val="44"/>
                <w:sz w:val="22"/>
                <w:szCs w:val="22"/>
              </w:rPr>
              <w:t xml:space="preserve"> </w:t>
            </w:r>
            <w:r w:rsidRPr="00E21B2F">
              <w:rPr>
                <w:w w:val="114"/>
                <w:sz w:val="22"/>
                <w:szCs w:val="22"/>
              </w:rPr>
              <w:t>эмоции;</w:t>
            </w:r>
          </w:p>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3"/>
                <w:sz w:val="22"/>
                <w:szCs w:val="22"/>
              </w:rPr>
              <w:t>понимать</w:t>
            </w:r>
            <w:r w:rsidRPr="00E21B2F">
              <w:rPr>
                <w:i/>
                <w:iCs/>
                <w:spacing w:val="22"/>
                <w:w w:val="113"/>
                <w:sz w:val="22"/>
                <w:szCs w:val="22"/>
              </w:rPr>
              <w:t xml:space="preserve"> </w:t>
            </w:r>
            <w:r w:rsidRPr="00E21B2F">
              <w:rPr>
                <w:w w:val="113"/>
                <w:sz w:val="22"/>
                <w:szCs w:val="22"/>
              </w:rPr>
              <w:t>эмоции</w:t>
            </w:r>
            <w:r w:rsidRPr="00E21B2F">
              <w:rPr>
                <w:spacing w:val="-6"/>
                <w:w w:val="113"/>
                <w:sz w:val="22"/>
                <w:szCs w:val="22"/>
              </w:rPr>
              <w:t xml:space="preserve"> </w:t>
            </w:r>
            <w:r w:rsidRPr="00E21B2F">
              <w:rPr>
                <w:w w:val="113"/>
                <w:sz w:val="22"/>
                <w:szCs w:val="22"/>
              </w:rPr>
              <w:t>других людей, сочувствовать,</w:t>
            </w:r>
            <w:r w:rsidRPr="00E21B2F">
              <w:rPr>
                <w:spacing w:val="-20"/>
                <w:w w:val="113"/>
                <w:sz w:val="22"/>
                <w:szCs w:val="22"/>
              </w:rPr>
              <w:t xml:space="preserve"> </w:t>
            </w:r>
            <w:r w:rsidRPr="00E21B2F">
              <w:rPr>
                <w:w w:val="114"/>
                <w:sz w:val="22"/>
                <w:szCs w:val="22"/>
              </w:rPr>
              <w:t>сопереживать;</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32"/>
                <w:sz w:val="22"/>
                <w:szCs w:val="22"/>
              </w:rPr>
              <w:t xml:space="preserve"> </w:t>
            </w:r>
            <w:r w:rsidRPr="00E21B2F">
              <w:rPr>
                <w:i/>
                <w:iCs/>
                <w:w w:val="116"/>
                <w:sz w:val="22"/>
                <w:szCs w:val="22"/>
              </w:rPr>
              <w:t>писать</w:t>
            </w:r>
            <w:r w:rsidRPr="00E21B2F">
              <w:rPr>
                <w:i/>
                <w:iCs/>
                <w:spacing w:val="-2"/>
                <w:w w:val="116"/>
                <w:sz w:val="22"/>
                <w:szCs w:val="22"/>
              </w:rPr>
              <w:t xml:space="preserve"> </w:t>
            </w:r>
            <w:r w:rsidRPr="00E21B2F">
              <w:rPr>
                <w:i/>
                <w:iCs/>
                <w:sz w:val="22"/>
                <w:szCs w:val="22"/>
              </w:rPr>
              <w:t>под</w:t>
            </w:r>
            <w:r w:rsidRPr="00E21B2F">
              <w:rPr>
                <w:i/>
                <w:iCs/>
                <w:spacing w:val="43"/>
                <w:sz w:val="22"/>
                <w:szCs w:val="22"/>
              </w:rPr>
              <w:t xml:space="preserve"> </w:t>
            </w:r>
            <w:r w:rsidRPr="00E21B2F">
              <w:rPr>
                <w:i/>
                <w:iCs/>
                <w:w w:val="116"/>
                <w:sz w:val="22"/>
                <w:szCs w:val="22"/>
              </w:rPr>
              <w:t>диктовку</w:t>
            </w:r>
            <w:r w:rsidRPr="00E21B2F">
              <w:rPr>
                <w:i/>
                <w:iCs/>
                <w:spacing w:val="25"/>
                <w:w w:val="116"/>
                <w:sz w:val="22"/>
                <w:szCs w:val="22"/>
              </w:rPr>
              <w:t xml:space="preserve"> </w:t>
            </w:r>
            <w:r w:rsidRPr="00E21B2F">
              <w:rPr>
                <w:w w:val="116"/>
                <w:sz w:val="22"/>
                <w:szCs w:val="22"/>
              </w:rPr>
              <w:t>слова,</w:t>
            </w:r>
            <w:r w:rsidRPr="00E21B2F">
              <w:rPr>
                <w:spacing w:val="-13"/>
                <w:w w:val="116"/>
                <w:sz w:val="22"/>
                <w:szCs w:val="22"/>
              </w:rPr>
              <w:t xml:space="preserve"> </w:t>
            </w:r>
            <w:r w:rsidRPr="00E21B2F">
              <w:rPr>
                <w:w w:val="116"/>
                <w:sz w:val="22"/>
                <w:szCs w:val="22"/>
              </w:rPr>
              <w:t>предложения,</w:t>
            </w:r>
            <w:r w:rsidRPr="00E21B2F">
              <w:rPr>
                <w:spacing w:val="-2"/>
                <w:w w:val="116"/>
                <w:sz w:val="22"/>
                <w:szCs w:val="22"/>
              </w:rPr>
              <w:t xml:space="preserve"> </w:t>
            </w:r>
            <w:r w:rsidRPr="00E21B2F">
              <w:rPr>
                <w:w w:val="116"/>
                <w:sz w:val="22"/>
                <w:szCs w:val="22"/>
              </w:rPr>
              <w:t>текст</w:t>
            </w:r>
            <w:r w:rsidRPr="00E21B2F">
              <w:rPr>
                <w:spacing w:val="-7"/>
                <w:w w:val="116"/>
                <w:sz w:val="22"/>
                <w:szCs w:val="22"/>
              </w:rPr>
              <w:t xml:space="preserve"> </w:t>
            </w:r>
            <w:r w:rsidRPr="00E21B2F">
              <w:rPr>
                <w:sz w:val="22"/>
                <w:szCs w:val="22"/>
              </w:rPr>
              <w:t>из</w:t>
            </w:r>
            <w:r w:rsidRPr="00E21B2F">
              <w:rPr>
                <w:spacing w:val="42"/>
                <w:sz w:val="22"/>
                <w:szCs w:val="22"/>
              </w:rPr>
              <w:t xml:space="preserve"> </w:t>
            </w:r>
            <w:r w:rsidRPr="00E21B2F">
              <w:rPr>
                <w:w w:val="115"/>
                <w:sz w:val="22"/>
                <w:szCs w:val="22"/>
              </w:rPr>
              <w:t>30–40</w:t>
            </w:r>
            <w:r w:rsidRPr="00E21B2F">
              <w:rPr>
                <w:spacing w:val="10"/>
                <w:w w:val="115"/>
                <w:sz w:val="22"/>
                <w:szCs w:val="22"/>
              </w:rPr>
              <w:t xml:space="preserve"> </w:t>
            </w:r>
            <w:r w:rsidRPr="00E21B2F">
              <w:rPr>
                <w:w w:val="115"/>
                <w:sz w:val="22"/>
                <w:szCs w:val="22"/>
              </w:rPr>
              <w:t xml:space="preserve">слов, </w:t>
            </w:r>
            <w:r w:rsidRPr="00E21B2F">
              <w:rPr>
                <w:w w:val="114"/>
                <w:sz w:val="22"/>
                <w:szCs w:val="22"/>
              </w:rPr>
              <w:t>писать</w:t>
            </w:r>
            <w:r w:rsidRPr="00E21B2F">
              <w:rPr>
                <w:spacing w:val="42"/>
                <w:w w:val="114"/>
                <w:sz w:val="22"/>
                <w:szCs w:val="22"/>
              </w:rPr>
              <w:t xml:space="preserve"> </w:t>
            </w:r>
            <w:proofErr w:type="gramStart"/>
            <w:r w:rsidRPr="00E21B2F">
              <w:rPr>
                <w:sz w:val="22"/>
                <w:szCs w:val="22"/>
              </w:rPr>
              <w:t xml:space="preserve">на </w:t>
            </w:r>
            <w:r w:rsidRPr="00E21B2F">
              <w:rPr>
                <w:spacing w:val="27"/>
                <w:sz w:val="22"/>
                <w:szCs w:val="22"/>
              </w:rPr>
              <w:t xml:space="preserve"> </w:t>
            </w:r>
            <w:r w:rsidRPr="00E21B2F">
              <w:rPr>
                <w:sz w:val="22"/>
                <w:szCs w:val="22"/>
              </w:rPr>
              <w:t>слух</w:t>
            </w:r>
            <w:proofErr w:type="gramEnd"/>
            <w:r w:rsidRPr="00E21B2F">
              <w:rPr>
                <w:sz w:val="22"/>
                <w:szCs w:val="22"/>
              </w:rPr>
              <w:t xml:space="preserve">   без </w:t>
            </w:r>
            <w:r w:rsidRPr="00E21B2F">
              <w:rPr>
                <w:spacing w:val="22"/>
                <w:sz w:val="22"/>
                <w:szCs w:val="22"/>
              </w:rPr>
              <w:t xml:space="preserve"> </w:t>
            </w:r>
            <w:r w:rsidRPr="00E21B2F">
              <w:rPr>
                <w:w w:val="113"/>
                <w:sz w:val="22"/>
                <w:szCs w:val="22"/>
              </w:rPr>
              <w:t>ошибок</w:t>
            </w:r>
            <w:r w:rsidRPr="00E21B2F">
              <w:rPr>
                <w:spacing w:val="36"/>
                <w:w w:val="113"/>
                <w:sz w:val="22"/>
                <w:szCs w:val="22"/>
              </w:rPr>
              <w:t xml:space="preserve"> </w:t>
            </w:r>
            <w:r w:rsidRPr="00E21B2F">
              <w:rPr>
                <w:w w:val="113"/>
                <w:sz w:val="22"/>
                <w:szCs w:val="22"/>
              </w:rPr>
              <w:t>слова,</w:t>
            </w:r>
            <w:r w:rsidRPr="00E21B2F">
              <w:rPr>
                <w:spacing w:val="49"/>
                <w:w w:val="113"/>
                <w:sz w:val="22"/>
                <w:szCs w:val="22"/>
              </w:rPr>
              <w:t xml:space="preserve"> </w:t>
            </w:r>
            <w:r w:rsidRPr="00E21B2F">
              <w:rPr>
                <w:sz w:val="22"/>
                <w:szCs w:val="22"/>
              </w:rPr>
              <w:t xml:space="preserve">где </w:t>
            </w:r>
            <w:r w:rsidRPr="00E21B2F">
              <w:rPr>
                <w:spacing w:val="25"/>
                <w:sz w:val="22"/>
                <w:szCs w:val="22"/>
              </w:rPr>
              <w:t xml:space="preserve"> </w:t>
            </w:r>
            <w:r w:rsidRPr="00E21B2F">
              <w:rPr>
                <w:w w:val="113"/>
                <w:sz w:val="22"/>
                <w:szCs w:val="22"/>
              </w:rPr>
              <w:t>произношение</w:t>
            </w:r>
            <w:r w:rsidRPr="00E21B2F">
              <w:rPr>
                <w:spacing w:val="43"/>
                <w:w w:val="113"/>
                <w:sz w:val="22"/>
                <w:szCs w:val="22"/>
              </w:rPr>
              <w:t xml:space="preserve"> </w:t>
            </w:r>
            <w:r w:rsidRPr="00E21B2F">
              <w:rPr>
                <w:sz w:val="22"/>
                <w:szCs w:val="22"/>
              </w:rPr>
              <w:t xml:space="preserve">и </w:t>
            </w:r>
            <w:r w:rsidRPr="00E21B2F">
              <w:rPr>
                <w:spacing w:val="14"/>
                <w:sz w:val="22"/>
                <w:szCs w:val="22"/>
              </w:rPr>
              <w:t xml:space="preserve"> </w:t>
            </w:r>
            <w:r w:rsidRPr="00E21B2F">
              <w:rPr>
                <w:w w:val="114"/>
                <w:sz w:val="22"/>
                <w:szCs w:val="22"/>
              </w:rPr>
              <w:t xml:space="preserve">написание </w:t>
            </w:r>
            <w:r w:rsidRPr="00E21B2F">
              <w:rPr>
                <w:w w:val="112"/>
                <w:sz w:val="22"/>
                <w:szCs w:val="22"/>
              </w:rPr>
              <w:t>совпадают;</w:t>
            </w:r>
          </w:p>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Развивать умение распознавать орфограммы</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lastRenderedPageBreak/>
              <w:t>76</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Работа над ошибками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 xml:space="preserve">– </w:t>
            </w:r>
            <w:r w:rsidRPr="00E21B2F">
              <w:rPr>
                <w:spacing w:val="8"/>
                <w:sz w:val="22"/>
                <w:szCs w:val="22"/>
              </w:rPr>
              <w:t xml:space="preserve"> </w:t>
            </w:r>
            <w:r w:rsidRPr="00E21B2F">
              <w:rPr>
                <w:w w:val="115"/>
                <w:sz w:val="22"/>
                <w:szCs w:val="22"/>
              </w:rPr>
              <w:t>учиться</w:t>
            </w:r>
            <w:r w:rsidRPr="00E21B2F">
              <w:rPr>
                <w:spacing w:val="30"/>
                <w:w w:val="115"/>
                <w:sz w:val="22"/>
                <w:szCs w:val="22"/>
              </w:rPr>
              <w:t xml:space="preserve"> </w:t>
            </w:r>
            <w:r w:rsidRPr="00E21B2F">
              <w:rPr>
                <w:i/>
                <w:iCs/>
                <w:w w:val="115"/>
                <w:sz w:val="22"/>
                <w:szCs w:val="22"/>
              </w:rPr>
              <w:t>высказывать</w:t>
            </w:r>
            <w:r w:rsidRPr="00E21B2F">
              <w:rPr>
                <w:i/>
                <w:iCs/>
                <w:spacing w:val="42"/>
                <w:w w:val="115"/>
                <w:sz w:val="22"/>
                <w:szCs w:val="22"/>
              </w:rPr>
              <w:t xml:space="preserve"> </w:t>
            </w:r>
            <w:proofErr w:type="gramStart"/>
            <w:r w:rsidRPr="00E21B2F">
              <w:rPr>
                <w:sz w:val="22"/>
                <w:szCs w:val="22"/>
              </w:rPr>
              <w:t xml:space="preserve">своё </w:t>
            </w:r>
            <w:r w:rsidRPr="00E21B2F">
              <w:rPr>
                <w:spacing w:val="15"/>
                <w:sz w:val="22"/>
                <w:szCs w:val="22"/>
              </w:rPr>
              <w:t xml:space="preserve"> </w:t>
            </w:r>
            <w:r w:rsidRPr="00E21B2F">
              <w:rPr>
                <w:w w:val="111"/>
                <w:sz w:val="22"/>
                <w:szCs w:val="22"/>
              </w:rPr>
              <w:t>предположение</w:t>
            </w:r>
            <w:proofErr w:type="gramEnd"/>
            <w:r w:rsidRPr="00E21B2F">
              <w:rPr>
                <w:w w:val="111"/>
                <w:sz w:val="22"/>
                <w:szCs w:val="22"/>
              </w:rPr>
              <w:t xml:space="preserve">  (версию)</w:t>
            </w:r>
            <w:r w:rsidRPr="00E21B2F">
              <w:rPr>
                <w:spacing w:val="15"/>
                <w:w w:val="111"/>
                <w:sz w:val="22"/>
                <w:szCs w:val="22"/>
              </w:rPr>
              <w:t xml:space="preserve"> </w:t>
            </w:r>
            <w:r w:rsidRPr="00E21B2F">
              <w:rPr>
                <w:sz w:val="22"/>
                <w:szCs w:val="22"/>
              </w:rPr>
              <w:t xml:space="preserve">на </w:t>
            </w:r>
            <w:r w:rsidRPr="00E21B2F">
              <w:rPr>
                <w:spacing w:val="15"/>
                <w:sz w:val="22"/>
                <w:szCs w:val="22"/>
              </w:rPr>
              <w:t xml:space="preserve"> </w:t>
            </w:r>
            <w:r w:rsidRPr="00E21B2F">
              <w:rPr>
                <w:w w:val="108"/>
                <w:sz w:val="22"/>
                <w:szCs w:val="22"/>
              </w:rPr>
              <w:t xml:space="preserve">основе </w:t>
            </w:r>
            <w:r w:rsidRPr="00E21B2F">
              <w:rPr>
                <w:w w:val="111"/>
                <w:sz w:val="22"/>
                <w:szCs w:val="22"/>
              </w:rPr>
              <w:t>работы</w:t>
            </w:r>
            <w:r w:rsidRPr="00E21B2F">
              <w:rPr>
                <w:spacing w:val="-5"/>
                <w:w w:val="111"/>
                <w:sz w:val="22"/>
                <w:szCs w:val="22"/>
              </w:rPr>
              <w:t xml:space="preserve"> </w:t>
            </w:r>
            <w:r w:rsidRPr="00E21B2F">
              <w:rPr>
                <w:sz w:val="22"/>
                <w:szCs w:val="22"/>
              </w:rPr>
              <w:t>с</w:t>
            </w:r>
            <w:r w:rsidRPr="00E21B2F">
              <w:rPr>
                <w:spacing w:val="7"/>
                <w:sz w:val="22"/>
                <w:szCs w:val="22"/>
              </w:rPr>
              <w:t xml:space="preserve"> </w:t>
            </w:r>
            <w:r w:rsidRPr="00E21B2F">
              <w:rPr>
                <w:w w:val="115"/>
                <w:sz w:val="22"/>
                <w:szCs w:val="22"/>
              </w:rPr>
              <w:t>материалом</w:t>
            </w:r>
            <w:r w:rsidRPr="00E21B2F">
              <w:rPr>
                <w:spacing w:val="-18"/>
                <w:w w:val="115"/>
                <w:sz w:val="22"/>
                <w:szCs w:val="22"/>
              </w:rPr>
              <w:t xml:space="preserve"> </w:t>
            </w:r>
            <w:r w:rsidRPr="00E21B2F">
              <w:rPr>
                <w:w w:val="115"/>
                <w:sz w:val="22"/>
                <w:szCs w:val="22"/>
              </w:rPr>
              <w:t>учебника;</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noProof/>
                <w:color w:val="000000"/>
                <w:sz w:val="22"/>
                <w:szCs w:val="22"/>
              </w:rPr>
              <w:t xml:space="preserve">Повторить известные орфограммы в корне через призму нового понятия —  </w:t>
            </w:r>
            <w:r w:rsidRPr="00E21B2F">
              <w:rPr>
                <w:bCs/>
                <w:noProof/>
                <w:color w:val="000000"/>
                <w:sz w:val="22"/>
                <w:szCs w:val="22"/>
              </w:rPr>
              <w:t>орфограмма</w:t>
            </w:r>
            <w:r w:rsidRPr="00E21B2F">
              <w:rPr>
                <w:i/>
                <w:iCs/>
                <w:noProof/>
                <w:color w:val="000000"/>
                <w:sz w:val="22"/>
                <w:szCs w:val="22"/>
              </w:rPr>
              <w:t>.</w:t>
            </w:r>
            <w:r w:rsidRPr="00E21B2F">
              <w:rPr>
                <w:i/>
                <w:sz w:val="22"/>
                <w:szCs w:val="22"/>
              </w:rPr>
              <w:t xml:space="preserve"> Анализировать </w:t>
            </w:r>
            <w:r w:rsidRPr="00E21B2F">
              <w:rPr>
                <w:sz w:val="22"/>
                <w:szCs w:val="22"/>
              </w:rPr>
              <w:t xml:space="preserve">типы допущенных ошибок, </w:t>
            </w:r>
            <w:r w:rsidRPr="00E21B2F">
              <w:rPr>
                <w:i/>
                <w:sz w:val="22"/>
                <w:szCs w:val="22"/>
              </w:rPr>
              <w:t xml:space="preserve">использовать графическое обоснование </w:t>
            </w:r>
            <w:r w:rsidRPr="00E21B2F">
              <w:rPr>
                <w:sz w:val="22"/>
                <w:szCs w:val="22"/>
              </w:rPr>
              <w:t>при работе над ошибками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Развивать умение распознавать орфограммы</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C81AFF" w:rsidP="00782D85">
            <w:pPr>
              <w:spacing w:line="360" w:lineRule="auto"/>
            </w:pPr>
            <w:r w:rsidRPr="00E21B2F">
              <w:rPr>
                <w:sz w:val="22"/>
                <w:szCs w:val="22"/>
              </w:rPr>
              <w:lastRenderedPageBreak/>
              <w:t>77</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t>Как отличить звонкие согласные звуки от глухих?</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p w:rsidR="005277FA" w:rsidRPr="00E21B2F" w:rsidRDefault="005277FA" w:rsidP="00782D85">
            <w:pPr>
              <w:spacing w:line="360" w:lineRule="auto"/>
              <w:ind w:left="113" w:right="113"/>
              <w:rPr>
                <w:b/>
              </w:rPr>
            </w:pPr>
          </w:p>
          <w:p w:rsidR="005277FA" w:rsidRPr="00E21B2F" w:rsidRDefault="005277FA" w:rsidP="00782D85">
            <w:pPr>
              <w:spacing w:line="360" w:lineRule="auto"/>
              <w:ind w:left="113" w:right="113"/>
              <w:rPr>
                <w:b/>
              </w:rPr>
            </w:pPr>
            <w:r w:rsidRPr="00E21B2F">
              <w:rPr>
                <w:b/>
                <w:sz w:val="22"/>
                <w:szCs w:val="22"/>
              </w:rPr>
              <w:t>16неделя</w:t>
            </w: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2"/>
                <w:sz w:val="22"/>
                <w:szCs w:val="22"/>
              </w:rPr>
              <w:t xml:space="preserve"> </w:t>
            </w: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2"/>
                <w:sz w:val="22"/>
                <w:szCs w:val="22"/>
              </w:rPr>
              <w:t>эмоционально</w:t>
            </w:r>
            <w:r w:rsidRPr="00E21B2F">
              <w:rPr>
                <w:i/>
                <w:iCs/>
                <w:spacing w:val="21"/>
                <w:w w:val="112"/>
                <w:sz w:val="22"/>
                <w:szCs w:val="22"/>
              </w:rPr>
              <w:t xml:space="preserve"> </w:t>
            </w:r>
            <w:r w:rsidRPr="00E21B2F">
              <w:rPr>
                <w:i/>
                <w:iCs/>
                <w:w w:val="112"/>
                <w:sz w:val="22"/>
                <w:szCs w:val="22"/>
              </w:rPr>
              <w:t>«проживать»</w:t>
            </w:r>
            <w:r w:rsidRPr="00E21B2F">
              <w:rPr>
                <w:i/>
                <w:iCs/>
                <w:spacing w:val="-19"/>
                <w:w w:val="112"/>
                <w:sz w:val="22"/>
                <w:szCs w:val="22"/>
              </w:rPr>
              <w:t xml:space="preserve"> </w:t>
            </w:r>
            <w:r w:rsidRPr="00E21B2F">
              <w:rPr>
                <w:w w:val="112"/>
                <w:sz w:val="22"/>
                <w:szCs w:val="22"/>
              </w:rPr>
              <w:t>текст,</w:t>
            </w:r>
            <w:r w:rsidRPr="00E21B2F">
              <w:rPr>
                <w:spacing w:val="22"/>
                <w:w w:val="112"/>
                <w:sz w:val="22"/>
                <w:szCs w:val="22"/>
              </w:rPr>
              <w:t xml:space="preserve"> </w:t>
            </w:r>
            <w:r w:rsidRPr="00E21B2F">
              <w:rPr>
                <w:w w:val="112"/>
                <w:sz w:val="22"/>
                <w:szCs w:val="22"/>
              </w:rPr>
              <w:t>выражать</w:t>
            </w:r>
            <w:r w:rsidRPr="00E21B2F">
              <w:rPr>
                <w:spacing w:val="40"/>
                <w:w w:val="112"/>
                <w:sz w:val="22"/>
                <w:szCs w:val="22"/>
              </w:rPr>
              <w:t xml:space="preserve"> </w:t>
            </w:r>
            <w:r w:rsidRPr="00E21B2F">
              <w:rPr>
                <w:sz w:val="22"/>
                <w:szCs w:val="22"/>
              </w:rPr>
              <w:t>свои</w:t>
            </w:r>
            <w:r w:rsidRPr="00E21B2F">
              <w:rPr>
                <w:spacing w:val="44"/>
                <w:sz w:val="22"/>
                <w:szCs w:val="22"/>
              </w:rPr>
              <w:t xml:space="preserve"> </w:t>
            </w:r>
            <w:r w:rsidRPr="00E21B2F">
              <w:rPr>
                <w:w w:val="114"/>
                <w:sz w:val="22"/>
                <w:szCs w:val="22"/>
              </w:rPr>
              <w:t>эмоции;</w:t>
            </w:r>
          </w:p>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3"/>
                <w:sz w:val="22"/>
                <w:szCs w:val="22"/>
              </w:rPr>
              <w:t>понимать</w:t>
            </w:r>
            <w:r w:rsidRPr="00E21B2F">
              <w:rPr>
                <w:i/>
                <w:iCs/>
                <w:spacing w:val="22"/>
                <w:w w:val="113"/>
                <w:sz w:val="22"/>
                <w:szCs w:val="22"/>
              </w:rPr>
              <w:t xml:space="preserve"> </w:t>
            </w:r>
            <w:r w:rsidRPr="00E21B2F">
              <w:rPr>
                <w:w w:val="113"/>
                <w:sz w:val="22"/>
                <w:szCs w:val="22"/>
              </w:rPr>
              <w:t>эмоции</w:t>
            </w:r>
            <w:r w:rsidRPr="00E21B2F">
              <w:rPr>
                <w:spacing w:val="-6"/>
                <w:w w:val="113"/>
                <w:sz w:val="22"/>
                <w:szCs w:val="22"/>
              </w:rPr>
              <w:t xml:space="preserve"> </w:t>
            </w:r>
            <w:r w:rsidRPr="00E21B2F">
              <w:rPr>
                <w:w w:val="113"/>
                <w:sz w:val="22"/>
                <w:szCs w:val="22"/>
              </w:rPr>
              <w:t>других людей, сочувствовать,</w:t>
            </w:r>
            <w:r w:rsidRPr="00E21B2F">
              <w:rPr>
                <w:spacing w:val="-20"/>
                <w:w w:val="113"/>
                <w:sz w:val="22"/>
                <w:szCs w:val="22"/>
              </w:rPr>
              <w:t xml:space="preserve"> </w:t>
            </w:r>
            <w:r w:rsidRPr="00E21B2F">
              <w:rPr>
                <w:w w:val="114"/>
                <w:sz w:val="22"/>
                <w:szCs w:val="22"/>
              </w:rPr>
              <w:t>сопереживать;</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30"/>
                <w:sz w:val="22"/>
                <w:szCs w:val="22"/>
              </w:rPr>
              <w:t xml:space="preserve"> </w:t>
            </w:r>
            <w:r w:rsidRPr="00E21B2F">
              <w:rPr>
                <w:i/>
                <w:iCs/>
                <w:w w:val="111"/>
                <w:sz w:val="22"/>
                <w:szCs w:val="22"/>
              </w:rPr>
              <w:t>оформлять</w:t>
            </w:r>
            <w:r w:rsidRPr="00E21B2F">
              <w:rPr>
                <w:i/>
                <w:iCs/>
                <w:spacing w:val="-1"/>
                <w:w w:val="111"/>
                <w:sz w:val="22"/>
                <w:szCs w:val="22"/>
              </w:rPr>
              <w:t xml:space="preserve"> </w:t>
            </w:r>
            <w:r w:rsidRPr="00E21B2F">
              <w:rPr>
                <w:sz w:val="22"/>
                <w:szCs w:val="22"/>
              </w:rPr>
              <w:t>свои</w:t>
            </w:r>
            <w:r w:rsidRPr="00E21B2F">
              <w:rPr>
                <w:spacing w:val="48"/>
                <w:sz w:val="22"/>
                <w:szCs w:val="22"/>
              </w:rPr>
              <w:t xml:space="preserve"> </w:t>
            </w:r>
            <w:r w:rsidRPr="00E21B2F">
              <w:rPr>
                <w:w w:val="114"/>
                <w:sz w:val="22"/>
                <w:szCs w:val="22"/>
              </w:rPr>
              <w:t>мысли</w:t>
            </w:r>
            <w:r w:rsidRPr="00E21B2F">
              <w:rPr>
                <w:spacing w:val="-3"/>
                <w:w w:val="114"/>
                <w:sz w:val="22"/>
                <w:szCs w:val="22"/>
              </w:rPr>
              <w:t xml:space="preserve"> </w:t>
            </w:r>
            <w:r w:rsidRPr="00E21B2F">
              <w:rPr>
                <w:sz w:val="22"/>
                <w:szCs w:val="22"/>
              </w:rPr>
              <w:t>в</w:t>
            </w:r>
            <w:r w:rsidRPr="00E21B2F">
              <w:rPr>
                <w:spacing w:val="17"/>
                <w:sz w:val="22"/>
                <w:szCs w:val="22"/>
              </w:rPr>
              <w:t xml:space="preserve"> </w:t>
            </w:r>
            <w:r w:rsidRPr="00E21B2F">
              <w:rPr>
                <w:w w:val="111"/>
                <w:sz w:val="22"/>
                <w:szCs w:val="22"/>
              </w:rPr>
              <w:t>устной</w:t>
            </w:r>
            <w:r w:rsidRPr="00E21B2F">
              <w:rPr>
                <w:spacing w:val="-1"/>
                <w:w w:val="111"/>
                <w:sz w:val="22"/>
                <w:szCs w:val="22"/>
              </w:rPr>
              <w:t xml:space="preserve"> </w:t>
            </w:r>
            <w:r w:rsidRPr="00E21B2F">
              <w:rPr>
                <w:sz w:val="22"/>
                <w:szCs w:val="22"/>
              </w:rPr>
              <w:t>и</w:t>
            </w:r>
            <w:r w:rsidRPr="00E21B2F">
              <w:rPr>
                <w:spacing w:val="24"/>
                <w:sz w:val="22"/>
                <w:szCs w:val="22"/>
              </w:rPr>
              <w:t xml:space="preserve"> </w:t>
            </w:r>
            <w:r w:rsidRPr="00E21B2F">
              <w:rPr>
                <w:w w:val="112"/>
                <w:sz w:val="22"/>
                <w:szCs w:val="22"/>
              </w:rPr>
              <w:t>письменной</w:t>
            </w:r>
            <w:r w:rsidRPr="00E21B2F">
              <w:rPr>
                <w:spacing w:val="-2"/>
                <w:w w:val="112"/>
                <w:sz w:val="22"/>
                <w:szCs w:val="22"/>
              </w:rPr>
              <w:t xml:space="preserve"> </w:t>
            </w:r>
            <w:proofErr w:type="gramStart"/>
            <w:r w:rsidRPr="00E21B2F">
              <w:rPr>
                <w:sz w:val="22"/>
                <w:szCs w:val="22"/>
              </w:rPr>
              <w:t xml:space="preserve">форме </w:t>
            </w:r>
            <w:r w:rsidRPr="00E21B2F">
              <w:rPr>
                <w:spacing w:val="10"/>
                <w:sz w:val="22"/>
                <w:szCs w:val="22"/>
              </w:rPr>
              <w:t xml:space="preserve"> </w:t>
            </w:r>
            <w:r w:rsidRPr="00E21B2F">
              <w:rPr>
                <w:sz w:val="22"/>
                <w:szCs w:val="22"/>
              </w:rPr>
              <w:t>(</w:t>
            </w:r>
            <w:proofErr w:type="gramEnd"/>
            <w:r w:rsidRPr="00E21B2F">
              <w:rPr>
                <w:sz w:val="22"/>
                <w:szCs w:val="22"/>
              </w:rPr>
              <w:t>на</w:t>
            </w:r>
            <w:r w:rsidRPr="00E21B2F">
              <w:rPr>
                <w:spacing w:val="42"/>
                <w:sz w:val="22"/>
                <w:szCs w:val="22"/>
              </w:rPr>
              <w:t xml:space="preserve"> </w:t>
            </w:r>
            <w:r w:rsidRPr="00E21B2F">
              <w:rPr>
                <w:w w:val="111"/>
                <w:sz w:val="22"/>
                <w:szCs w:val="22"/>
              </w:rPr>
              <w:t xml:space="preserve">уровне </w:t>
            </w:r>
            <w:r w:rsidRPr="00E21B2F">
              <w:rPr>
                <w:w w:val="115"/>
                <w:sz w:val="22"/>
                <w:szCs w:val="22"/>
              </w:rPr>
              <w:t>предложения</w:t>
            </w:r>
            <w:r w:rsidRPr="00E21B2F">
              <w:rPr>
                <w:spacing w:val="-7"/>
                <w:w w:val="115"/>
                <w:sz w:val="22"/>
                <w:szCs w:val="22"/>
              </w:rPr>
              <w:t xml:space="preserve"> </w:t>
            </w:r>
            <w:r w:rsidRPr="00E21B2F">
              <w:rPr>
                <w:sz w:val="22"/>
                <w:szCs w:val="22"/>
              </w:rPr>
              <w:t xml:space="preserve">или </w:t>
            </w:r>
            <w:r w:rsidRPr="00E21B2F">
              <w:rPr>
                <w:spacing w:val="5"/>
                <w:sz w:val="22"/>
                <w:szCs w:val="22"/>
              </w:rPr>
              <w:t xml:space="preserve"> </w:t>
            </w:r>
            <w:r w:rsidRPr="00E21B2F">
              <w:rPr>
                <w:w w:val="110"/>
                <w:sz w:val="22"/>
                <w:szCs w:val="22"/>
              </w:rPr>
              <w:t>небольшого</w:t>
            </w:r>
            <w:r w:rsidRPr="00E21B2F">
              <w:rPr>
                <w:spacing w:val="-4"/>
                <w:w w:val="110"/>
                <w:sz w:val="22"/>
                <w:szCs w:val="22"/>
              </w:rPr>
              <w:t xml:space="preserve"> </w:t>
            </w:r>
            <w:r w:rsidRPr="00E21B2F">
              <w:rPr>
                <w:w w:val="115"/>
                <w:sz w:val="22"/>
                <w:szCs w:val="22"/>
              </w:rPr>
              <w:t>текста);</w:t>
            </w:r>
          </w:p>
          <w:p w:rsidR="005277FA" w:rsidRPr="00E21B2F" w:rsidRDefault="005277FA" w:rsidP="00782D85">
            <w:pPr>
              <w:spacing w:line="360" w:lineRule="auto"/>
              <w:rPr>
                <w:color w:val="000000"/>
              </w:rPr>
            </w:pPr>
            <w:r w:rsidRPr="00E21B2F">
              <w:rPr>
                <w:sz w:val="22"/>
                <w:szCs w:val="22"/>
              </w:rPr>
              <w:t>–</w:t>
            </w:r>
            <w:r w:rsidRPr="00E21B2F">
              <w:rPr>
                <w:spacing w:val="30"/>
                <w:sz w:val="22"/>
                <w:szCs w:val="22"/>
              </w:rPr>
              <w:t xml:space="preserve"> </w:t>
            </w:r>
            <w:r w:rsidRPr="00E21B2F">
              <w:rPr>
                <w:i/>
                <w:iCs/>
                <w:w w:val="117"/>
                <w:sz w:val="22"/>
                <w:szCs w:val="22"/>
              </w:rPr>
              <w:t>слушать</w:t>
            </w:r>
            <w:r w:rsidRPr="00E21B2F">
              <w:rPr>
                <w:i/>
                <w:iCs/>
                <w:spacing w:val="-4"/>
                <w:w w:val="117"/>
                <w:sz w:val="22"/>
                <w:szCs w:val="22"/>
              </w:rPr>
              <w:t xml:space="preserve"> </w:t>
            </w:r>
            <w:r w:rsidRPr="00E21B2F">
              <w:rPr>
                <w:sz w:val="22"/>
                <w:szCs w:val="22"/>
              </w:rPr>
              <w:t>и</w:t>
            </w:r>
            <w:r w:rsidRPr="00E21B2F">
              <w:rPr>
                <w:spacing w:val="24"/>
                <w:sz w:val="22"/>
                <w:szCs w:val="22"/>
              </w:rPr>
              <w:t xml:space="preserve"> </w:t>
            </w:r>
            <w:r w:rsidRPr="00E21B2F">
              <w:rPr>
                <w:i/>
                <w:iCs/>
                <w:w w:val="116"/>
                <w:sz w:val="22"/>
                <w:szCs w:val="22"/>
              </w:rPr>
              <w:t>понимать</w:t>
            </w:r>
            <w:r w:rsidRPr="00E21B2F">
              <w:rPr>
                <w:i/>
                <w:iCs/>
                <w:spacing w:val="-4"/>
                <w:w w:val="116"/>
                <w:sz w:val="22"/>
                <w:szCs w:val="22"/>
              </w:rPr>
              <w:t xml:space="preserve"> </w:t>
            </w:r>
            <w:proofErr w:type="gramStart"/>
            <w:r w:rsidRPr="00E21B2F">
              <w:rPr>
                <w:sz w:val="22"/>
                <w:szCs w:val="22"/>
              </w:rPr>
              <w:t xml:space="preserve">речь  </w:t>
            </w:r>
            <w:r w:rsidRPr="00E21B2F">
              <w:rPr>
                <w:w w:val="114"/>
                <w:sz w:val="22"/>
                <w:szCs w:val="22"/>
              </w:rPr>
              <w:t>других</w:t>
            </w:r>
            <w:proofErr w:type="gramEnd"/>
            <w:r w:rsidRPr="00E21B2F">
              <w:rPr>
                <w:w w:val="114"/>
                <w:sz w:val="22"/>
                <w:szCs w:val="22"/>
              </w:rPr>
              <w:t>;</w:t>
            </w:r>
            <w:r w:rsidRPr="00E21B2F">
              <w:rPr>
                <w:spacing w:val="3"/>
                <w:w w:val="114"/>
                <w:sz w:val="22"/>
                <w:szCs w:val="22"/>
              </w:rPr>
              <w:t xml:space="preserve"> </w:t>
            </w:r>
            <w:r w:rsidRPr="00E21B2F">
              <w:rPr>
                <w:i/>
                <w:iCs/>
                <w:w w:val="114"/>
                <w:sz w:val="22"/>
                <w:szCs w:val="22"/>
              </w:rPr>
              <w:t>пользоваться</w:t>
            </w:r>
            <w:r w:rsidRPr="00E21B2F">
              <w:rPr>
                <w:i/>
                <w:iCs/>
                <w:spacing w:val="-3"/>
                <w:w w:val="114"/>
                <w:sz w:val="22"/>
                <w:szCs w:val="22"/>
              </w:rPr>
              <w:t xml:space="preserve"> </w:t>
            </w:r>
            <w:r w:rsidRPr="00E21B2F">
              <w:rPr>
                <w:w w:val="114"/>
                <w:sz w:val="22"/>
                <w:szCs w:val="22"/>
              </w:rPr>
              <w:t>приёмами</w:t>
            </w:r>
            <w:r w:rsidRPr="00E21B2F">
              <w:rPr>
                <w:spacing w:val="-3"/>
                <w:w w:val="114"/>
                <w:sz w:val="22"/>
                <w:szCs w:val="22"/>
              </w:rPr>
              <w:t xml:space="preserve"> </w:t>
            </w:r>
            <w:r w:rsidRPr="00E21B2F">
              <w:rPr>
                <w:w w:val="112"/>
                <w:sz w:val="22"/>
                <w:szCs w:val="22"/>
              </w:rPr>
              <w:t>слу</w:t>
            </w:r>
            <w:r w:rsidRPr="00E21B2F">
              <w:rPr>
                <w:w w:val="115"/>
                <w:sz w:val="22"/>
                <w:szCs w:val="22"/>
              </w:rPr>
              <w:t>шания:</w:t>
            </w:r>
            <w:r w:rsidRPr="00E21B2F">
              <w:rPr>
                <w:spacing w:val="19"/>
                <w:w w:val="115"/>
                <w:sz w:val="22"/>
                <w:szCs w:val="22"/>
              </w:rPr>
              <w:t xml:space="preserve"> </w:t>
            </w:r>
            <w:r w:rsidRPr="00E21B2F">
              <w:rPr>
                <w:w w:val="115"/>
                <w:sz w:val="22"/>
                <w:szCs w:val="22"/>
              </w:rPr>
              <w:t>фиксировать</w:t>
            </w:r>
            <w:r w:rsidRPr="00E21B2F">
              <w:rPr>
                <w:spacing w:val="-19"/>
                <w:w w:val="115"/>
                <w:sz w:val="22"/>
                <w:szCs w:val="22"/>
              </w:rPr>
              <w:t xml:space="preserve"> </w:t>
            </w:r>
            <w:r w:rsidRPr="00E21B2F">
              <w:rPr>
                <w:sz w:val="22"/>
                <w:szCs w:val="22"/>
              </w:rPr>
              <w:t>тему</w:t>
            </w:r>
            <w:r w:rsidRPr="00E21B2F">
              <w:rPr>
                <w:spacing w:val="54"/>
                <w:sz w:val="22"/>
                <w:szCs w:val="22"/>
              </w:rPr>
              <w:t xml:space="preserve"> </w:t>
            </w:r>
            <w:r w:rsidRPr="00E21B2F">
              <w:rPr>
                <w:w w:val="113"/>
                <w:sz w:val="22"/>
                <w:szCs w:val="22"/>
              </w:rPr>
              <w:t>(заголовок),</w:t>
            </w:r>
            <w:r w:rsidRPr="00E21B2F">
              <w:rPr>
                <w:spacing w:val="5"/>
                <w:w w:val="113"/>
                <w:sz w:val="22"/>
                <w:szCs w:val="22"/>
              </w:rPr>
              <w:t xml:space="preserve"> </w:t>
            </w:r>
            <w:r w:rsidRPr="00E21B2F">
              <w:rPr>
                <w:w w:val="113"/>
                <w:sz w:val="22"/>
                <w:szCs w:val="22"/>
              </w:rPr>
              <w:t>ключевые</w:t>
            </w:r>
            <w:r w:rsidRPr="00E21B2F">
              <w:rPr>
                <w:spacing w:val="3"/>
                <w:w w:val="113"/>
                <w:sz w:val="22"/>
                <w:szCs w:val="22"/>
              </w:rPr>
              <w:t xml:space="preserve"> </w:t>
            </w:r>
            <w:r w:rsidRPr="00E21B2F">
              <w:rPr>
                <w:w w:val="113"/>
                <w:sz w:val="22"/>
                <w:szCs w:val="22"/>
              </w:rPr>
              <w:t>слова;</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Наблюдать </w:t>
            </w:r>
            <w:r w:rsidRPr="00E21B2F">
              <w:rPr>
                <w:rFonts w:eastAsia="SchoolBookC"/>
                <w:sz w:val="22"/>
                <w:szCs w:val="22"/>
              </w:rPr>
              <w:t>за написанием и произношением слов со звонким согласным звуком на конце слова.</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Подбирать </w:t>
            </w:r>
            <w:r w:rsidRPr="00E21B2F">
              <w:rPr>
                <w:rFonts w:eastAsia="SchoolBookC"/>
                <w:sz w:val="22"/>
                <w:szCs w:val="22"/>
              </w:rPr>
              <w:t>проверочные слова, контролировать правильность. (Докажи, что это слово является проверочным.)</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Группировать </w:t>
            </w:r>
            <w:r w:rsidRPr="00E21B2F">
              <w:rPr>
                <w:rFonts w:eastAsia="SchoolBookC"/>
                <w:sz w:val="22"/>
                <w:szCs w:val="22"/>
              </w:rPr>
              <w:t>слова с изученными орфограммами.</w:t>
            </w:r>
          </w:p>
          <w:p w:rsidR="005277FA" w:rsidRPr="00E21B2F" w:rsidRDefault="005277FA" w:rsidP="00782D85">
            <w:pPr>
              <w:snapToGrid w:val="0"/>
              <w:spacing w:line="360" w:lineRule="auto"/>
            </w:pPr>
            <w:r w:rsidRPr="00E21B2F">
              <w:rPr>
                <w:rFonts w:eastAsia="SchoolBookC-Italic"/>
                <w:i/>
                <w:iCs/>
                <w:sz w:val="22"/>
                <w:szCs w:val="22"/>
              </w:rPr>
              <w:t xml:space="preserve">Подбирать </w:t>
            </w:r>
            <w:r w:rsidRPr="00E21B2F">
              <w:rPr>
                <w:rFonts w:eastAsia="SchoolBookC"/>
                <w:sz w:val="22"/>
                <w:szCs w:val="22"/>
              </w:rPr>
              <w:t>слова с указанными орфограммами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ind w:right="567"/>
            </w:pPr>
            <w:r w:rsidRPr="00E21B2F">
              <w:rPr>
                <w:sz w:val="22"/>
                <w:szCs w:val="22"/>
              </w:rPr>
              <w:t>Уточнить представление о парных со</w:t>
            </w:r>
            <w:r w:rsidRPr="00E21B2F">
              <w:rPr>
                <w:i/>
                <w:sz w:val="22"/>
                <w:szCs w:val="22"/>
              </w:rPr>
              <w:t xml:space="preserve"> </w:t>
            </w:r>
            <w:proofErr w:type="gramStart"/>
            <w:r w:rsidRPr="00E21B2F">
              <w:rPr>
                <w:i/>
                <w:sz w:val="22"/>
                <w:szCs w:val="22"/>
              </w:rPr>
              <w:t>Ориентироваться</w:t>
            </w:r>
            <w:proofErr w:type="gramEnd"/>
            <w:r w:rsidRPr="00E21B2F">
              <w:rPr>
                <w:i/>
                <w:sz w:val="22"/>
                <w:szCs w:val="22"/>
              </w:rPr>
              <w:t xml:space="preserve"> </w:t>
            </w:r>
            <w:r w:rsidRPr="00E21B2F">
              <w:rPr>
                <w:iCs/>
                <w:sz w:val="22"/>
                <w:szCs w:val="22"/>
              </w:rPr>
              <w:t>в новых позициях</w:t>
            </w:r>
            <w:r w:rsidRPr="00E21B2F">
              <w:rPr>
                <w:i/>
                <w:sz w:val="22"/>
                <w:szCs w:val="22"/>
              </w:rPr>
              <w:t xml:space="preserve"> </w:t>
            </w:r>
            <w:r w:rsidRPr="00E21B2F">
              <w:rPr>
                <w:sz w:val="22"/>
                <w:szCs w:val="22"/>
              </w:rPr>
              <w:t>проявления согласных орфограмм в корне слова.</w:t>
            </w:r>
          </w:p>
          <w:p w:rsidR="005277FA" w:rsidRPr="00E21B2F" w:rsidRDefault="005277FA" w:rsidP="00782D85">
            <w:pPr>
              <w:snapToGrid w:val="0"/>
              <w:spacing w:line="360" w:lineRule="auto"/>
            </w:pPr>
            <w:r w:rsidRPr="00E21B2F">
              <w:rPr>
                <w:i/>
                <w:sz w:val="22"/>
                <w:szCs w:val="22"/>
              </w:rPr>
              <w:t xml:space="preserve">Выбирать </w:t>
            </w:r>
            <w:r w:rsidRPr="00E21B2F">
              <w:rPr>
                <w:iCs/>
                <w:sz w:val="22"/>
                <w:szCs w:val="22"/>
              </w:rPr>
              <w:t>более экономные способы и приёмы проверки согласных орфограмм в слове</w:t>
            </w:r>
            <w:r w:rsidRPr="00E21B2F">
              <w:rPr>
                <w:sz w:val="22"/>
                <w:szCs w:val="22"/>
              </w:rPr>
              <w:t xml:space="preserve"> гласных</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lastRenderedPageBreak/>
              <w:t>78,</w:t>
            </w:r>
          </w:p>
          <w:p w:rsidR="00C81AFF" w:rsidRPr="00E21B2F" w:rsidRDefault="00C81AFF" w:rsidP="00782D85">
            <w:pPr>
              <w:snapToGrid w:val="0"/>
              <w:spacing w:line="360" w:lineRule="auto"/>
            </w:pPr>
            <w:r w:rsidRPr="00E21B2F">
              <w:rPr>
                <w:sz w:val="22"/>
                <w:szCs w:val="22"/>
              </w:rPr>
              <w:t>79</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t>Произношение и написана парных звонких и глухих согласных звуков. Как отличить звонкие согласные звуки от глухих?</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понимания границ того, «что я знаю», и того, «что я не знаю», «незнания», и стремления к преодолению этого разрыва;</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5"/>
                <w:sz w:val="22"/>
                <w:szCs w:val="22"/>
              </w:rPr>
              <w:t>находить</w:t>
            </w:r>
            <w:r w:rsidRPr="00E21B2F">
              <w:rPr>
                <w:i/>
                <w:iCs/>
                <w:spacing w:val="2"/>
                <w:w w:val="115"/>
                <w:sz w:val="22"/>
                <w:szCs w:val="22"/>
              </w:rPr>
              <w:t xml:space="preserve"> </w:t>
            </w:r>
            <w:r w:rsidRPr="00E21B2F">
              <w:rPr>
                <w:i/>
                <w:iCs/>
                <w:w w:val="115"/>
                <w:sz w:val="22"/>
                <w:szCs w:val="22"/>
              </w:rPr>
              <w:t>ответы</w:t>
            </w:r>
            <w:r w:rsidRPr="00E21B2F">
              <w:rPr>
                <w:i/>
                <w:iCs/>
                <w:spacing w:val="-15"/>
                <w:w w:val="115"/>
                <w:sz w:val="22"/>
                <w:szCs w:val="22"/>
              </w:rPr>
              <w:t xml:space="preserve"> </w:t>
            </w:r>
            <w:r w:rsidRPr="00E21B2F">
              <w:rPr>
                <w:sz w:val="22"/>
                <w:szCs w:val="22"/>
              </w:rPr>
              <w:t>на</w:t>
            </w:r>
            <w:r w:rsidRPr="00E21B2F">
              <w:rPr>
                <w:spacing w:val="33"/>
                <w:sz w:val="22"/>
                <w:szCs w:val="22"/>
              </w:rPr>
              <w:t xml:space="preserve"> </w:t>
            </w:r>
            <w:r w:rsidRPr="00E21B2F">
              <w:rPr>
                <w:w w:val="111"/>
                <w:sz w:val="22"/>
                <w:szCs w:val="22"/>
              </w:rPr>
              <w:t>вопросы</w:t>
            </w:r>
            <w:r w:rsidRPr="00E21B2F">
              <w:rPr>
                <w:spacing w:val="-5"/>
                <w:w w:val="111"/>
                <w:sz w:val="22"/>
                <w:szCs w:val="22"/>
              </w:rPr>
              <w:t xml:space="preserve"> </w:t>
            </w:r>
            <w:r w:rsidRPr="00E21B2F">
              <w:rPr>
                <w:sz w:val="22"/>
                <w:szCs w:val="22"/>
              </w:rPr>
              <w:t>в</w:t>
            </w:r>
            <w:r w:rsidRPr="00E21B2F">
              <w:rPr>
                <w:spacing w:val="13"/>
                <w:sz w:val="22"/>
                <w:szCs w:val="22"/>
              </w:rPr>
              <w:t xml:space="preserve"> </w:t>
            </w:r>
            <w:r w:rsidRPr="00E21B2F">
              <w:rPr>
                <w:w w:val="116"/>
                <w:sz w:val="22"/>
                <w:szCs w:val="22"/>
              </w:rPr>
              <w:t>тексте,</w:t>
            </w:r>
            <w:r w:rsidRPr="00E21B2F">
              <w:rPr>
                <w:spacing w:val="-8"/>
                <w:w w:val="116"/>
                <w:sz w:val="22"/>
                <w:szCs w:val="22"/>
              </w:rPr>
              <w:t xml:space="preserve"> </w:t>
            </w:r>
            <w:r w:rsidRPr="00E21B2F">
              <w:rPr>
                <w:w w:val="116"/>
                <w:sz w:val="22"/>
                <w:szCs w:val="22"/>
              </w:rPr>
              <w:t>иллюстрациях;</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Наблюдать </w:t>
            </w:r>
            <w:r w:rsidRPr="00E21B2F">
              <w:rPr>
                <w:rFonts w:eastAsia="SchoolBookC"/>
                <w:sz w:val="22"/>
                <w:szCs w:val="22"/>
              </w:rPr>
              <w:t>за написанием и произношением слов со звонким согласным звуком на конце слова.</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Подбирать </w:t>
            </w:r>
            <w:r w:rsidRPr="00E21B2F">
              <w:rPr>
                <w:rFonts w:eastAsia="SchoolBookC"/>
                <w:sz w:val="22"/>
                <w:szCs w:val="22"/>
              </w:rPr>
              <w:t>проверочные слова, контролировать правильность. (Докажи, что это слово является проверочным.)</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Группировать </w:t>
            </w:r>
            <w:r w:rsidRPr="00E21B2F">
              <w:rPr>
                <w:rFonts w:eastAsia="SchoolBookC"/>
                <w:sz w:val="22"/>
                <w:szCs w:val="22"/>
              </w:rPr>
              <w:t>слова с изученными орфограммами.</w:t>
            </w:r>
          </w:p>
          <w:p w:rsidR="005277FA" w:rsidRPr="00E21B2F" w:rsidRDefault="005277FA" w:rsidP="00782D85">
            <w:pPr>
              <w:snapToGrid w:val="0"/>
              <w:spacing w:line="360" w:lineRule="auto"/>
            </w:pPr>
            <w:r w:rsidRPr="00E21B2F">
              <w:rPr>
                <w:rFonts w:eastAsia="SchoolBookC-Italic"/>
                <w:i/>
                <w:iCs/>
                <w:sz w:val="22"/>
                <w:szCs w:val="22"/>
              </w:rPr>
              <w:t xml:space="preserve">Подбирать </w:t>
            </w:r>
            <w:r w:rsidRPr="00E21B2F">
              <w:rPr>
                <w:rFonts w:eastAsia="SchoolBookC"/>
                <w:sz w:val="22"/>
                <w:szCs w:val="22"/>
              </w:rPr>
              <w:t>слова с указанными орфограммами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Различать в слове парный согласный</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C81AFF" w:rsidP="00782D85">
            <w:pPr>
              <w:snapToGrid w:val="0"/>
              <w:spacing w:line="360" w:lineRule="auto"/>
            </w:pPr>
            <w:r w:rsidRPr="00E21B2F">
              <w:rPr>
                <w:sz w:val="22"/>
                <w:szCs w:val="22"/>
              </w:rPr>
              <w:lastRenderedPageBreak/>
              <w:t>80</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Особенности проверяемого и проверочного слов.</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 xml:space="preserve">формирование </w:t>
            </w:r>
            <w:r w:rsidRPr="00E21B2F">
              <w:rPr>
                <w:color w:val="555555"/>
                <w:sz w:val="22"/>
                <w:szCs w:val="22"/>
              </w:rPr>
              <w:t xml:space="preserve"> </w:t>
            </w:r>
            <w:r w:rsidRPr="00E21B2F">
              <w:rPr>
                <w:sz w:val="22"/>
                <w:szCs w:val="22"/>
              </w:rPr>
              <w:t>ученика понимания   того, какими способами он достиг нового знания и  какими способами ему нужно овладеть, чтобы узнать то, чего он еще не знает обязательно</w:t>
            </w:r>
            <w:r w:rsidRPr="00E21B2F">
              <w:rPr>
                <w:color w:val="555555"/>
                <w:sz w:val="22"/>
                <w:szCs w:val="22"/>
              </w:rPr>
              <w:t xml:space="preserve">  </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Различать проверяемого и проверочного слов с парным согласным</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t>81</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t>Проверка парных согласных. Изложение повествовательного текста.</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умение сотрудничать с педагогом и сверстниками при решении учебных проблем, принимать на себя ответственность за результаты своих действий.</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 xml:space="preserve">– </w:t>
            </w:r>
            <w:r w:rsidRPr="00E21B2F">
              <w:rPr>
                <w:spacing w:val="13"/>
                <w:sz w:val="22"/>
                <w:szCs w:val="22"/>
              </w:rPr>
              <w:t xml:space="preserve"> </w:t>
            </w:r>
            <w:r w:rsidRPr="00E21B2F">
              <w:rPr>
                <w:i/>
                <w:iCs/>
                <w:w w:val="111"/>
                <w:sz w:val="22"/>
                <w:szCs w:val="22"/>
              </w:rPr>
              <w:t>преобразовывать</w:t>
            </w:r>
            <w:r w:rsidRPr="00E21B2F">
              <w:rPr>
                <w:i/>
                <w:iCs/>
                <w:spacing w:val="36"/>
                <w:w w:val="111"/>
                <w:sz w:val="22"/>
                <w:szCs w:val="22"/>
              </w:rPr>
              <w:t xml:space="preserve"> </w:t>
            </w:r>
            <w:r w:rsidRPr="00E21B2F">
              <w:rPr>
                <w:w w:val="111"/>
                <w:sz w:val="22"/>
                <w:szCs w:val="22"/>
              </w:rPr>
              <w:t>информацию</w:t>
            </w:r>
            <w:r w:rsidRPr="00E21B2F">
              <w:rPr>
                <w:spacing w:val="49"/>
                <w:w w:val="111"/>
                <w:sz w:val="22"/>
                <w:szCs w:val="22"/>
              </w:rPr>
              <w:t xml:space="preserve"> </w:t>
            </w:r>
            <w:proofErr w:type="gramStart"/>
            <w:r w:rsidRPr="00E21B2F">
              <w:rPr>
                <w:sz w:val="22"/>
                <w:szCs w:val="22"/>
              </w:rPr>
              <w:t xml:space="preserve">из </w:t>
            </w:r>
            <w:r w:rsidRPr="00E21B2F">
              <w:rPr>
                <w:spacing w:val="22"/>
                <w:sz w:val="22"/>
                <w:szCs w:val="22"/>
              </w:rPr>
              <w:t xml:space="preserve"> </w:t>
            </w:r>
            <w:r w:rsidRPr="00E21B2F">
              <w:rPr>
                <w:sz w:val="22"/>
                <w:szCs w:val="22"/>
              </w:rPr>
              <w:t>одной</w:t>
            </w:r>
            <w:proofErr w:type="gramEnd"/>
            <w:r w:rsidRPr="00E21B2F">
              <w:rPr>
                <w:sz w:val="22"/>
                <w:szCs w:val="22"/>
              </w:rPr>
              <w:t xml:space="preserve"> </w:t>
            </w:r>
            <w:r w:rsidRPr="00E21B2F">
              <w:rPr>
                <w:spacing w:val="44"/>
                <w:sz w:val="22"/>
                <w:szCs w:val="22"/>
              </w:rPr>
              <w:t xml:space="preserve"> </w:t>
            </w:r>
            <w:r w:rsidRPr="00E21B2F">
              <w:rPr>
                <w:w w:val="112"/>
                <w:sz w:val="22"/>
                <w:szCs w:val="22"/>
              </w:rPr>
              <w:t>формы</w:t>
            </w:r>
            <w:r w:rsidRPr="00E21B2F">
              <w:rPr>
                <w:spacing w:val="36"/>
                <w:w w:val="112"/>
                <w:sz w:val="22"/>
                <w:szCs w:val="22"/>
              </w:rPr>
              <w:t xml:space="preserve"> </w:t>
            </w:r>
            <w:r w:rsidRPr="00E21B2F">
              <w:rPr>
                <w:sz w:val="22"/>
                <w:szCs w:val="22"/>
              </w:rPr>
              <w:t xml:space="preserve">в  </w:t>
            </w:r>
            <w:r w:rsidRPr="00E21B2F">
              <w:rPr>
                <w:w w:val="110"/>
                <w:sz w:val="22"/>
                <w:szCs w:val="22"/>
              </w:rPr>
              <w:t>другую:</w:t>
            </w:r>
            <w:r w:rsidRPr="00E21B2F">
              <w:rPr>
                <w:spacing w:val="52"/>
                <w:w w:val="110"/>
                <w:sz w:val="22"/>
                <w:szCs w:val="22"/>
              </w:rPr>
              <w:t xml:space="preserve"> </w:t>
            </w:r>
            <w:r w:rsidRPr="00E21B2F">
              <w:rPr>
                <w:w w:val="110"/>
                <w:sz w:val="22"/>
                <w:szCs w:val="22"/>
              </w:rPr>
              <w:t>по</w:t>
            </w:r>
            <w:r w:rsidRPr="00E21B2F">
              <w:rPr>
                <w:sz w:val="22"/>
                <w:szCs w:val="22"/>
              </w:rPr>
              <w:t>дробно</w:t>
            </w:r>
            <w:r w:rsidRPr="00E21B2F">
              <w:rPr>
                <w:spacing w:val="55"/>
                <w:sz w:val="22"/>
                <w:szCs w:val="22"/>
              </w:rPr>
              <w:t xml:space="preserve"> </w:t>
            </w:r>
            <w:r w:rsidRPr="00E21B2F">
              <w:rPr>
                <w:i/>
                <w:iCs/>
                <w:w w:val="113"/>
                <w:sz w:val="22"/>
                <w:szCs w:val="22"/>
              </w:rPr>
              <w:t>пересказывать</w:t>
            </w:r>
            <w:r w:rsidRPr="00E21B2F">
              <w:rPr>
                <w:i/>
                <w:iCs/>
                <w:spacing w:val="8"/>
                <w:w w:val="113"/>
                <w:sz w:val="22"/>
                <w:szCs w:val="22"/>
              </w:rPr>
              <w:t xml:space="preserve"> </w:t>
            </w:r>
            <w:r w:rsidRPr="00E21B2F">
              <w:rPr>
                <w:w w:val="113"/>
                <w:sz w:val="22"/>
                <w:szCs w:val="22"/>
              </w:rPr>
              <w:t>небольшие</w:t>
            </w:r>
            <w:r w:rsidRPr="00E21B2F">
              <w:rPr>
                <w:spacing w:val="-16"/>
                <w:w w:val="113"/>
                <w:sz w:val="22"/>
                <w:szCs w:val="22"/>
              </w:rPr>
              <w:t xml:space="preserve"> </w:t>
            </w:r>
            <w:r w:rsidRPr="00E21B2F">
              <w:rPr>
                <w:w w:val="117"/>
                <w:sz w:val="22"/>
                <w:szCs w:val="22"/>
              </w:rPr>
              <w:t>тексты.</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Находить способы проверки парных согласных</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lastRenderedPageBreak/>
              <w:t>82,8</w:t>
            </w:r>
            <w:r w:rsidR="006D74D5">
              <w:rPr>
                <w:sz w:val="22"/>
                <w:szCs w:val="22"/>
              </w:rPr>
              <w:t>3,8</w:t>
            </w:r>
            <w:r w:rsidRPr="00E21B2F">
              <w:rPr>
                <w:sz w:val="22"/>
                <w:szCs w:val="22"/>
              </w:rPr>
              <w:t>4</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t>Правописание парных звонких и глухих согласных на конце слова</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понимания границ того, «что я знаю», и того, «что я не знаю», «незнания», и стремления к преодолению этого разрыва;</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 xml:space="preserve">– </w:t>
            </w:r>
            <w:r w:rsidRPr="00E21B2F">
              <w:rPr>
                <w:spacing w:val="8"/>
                <w:sz w:val="22"/>
                <w:szCs w:val="22"/>
              </w:rPr>
              <w:t xml:space="preserve"> </w:t>
            </w:r>
            <w:r w:rsidRPr="00E21B2F">
              <w:rPr>
                <w:w w:val="115"/>
                <w:sz w:val="22"/>
                <w:szCs w:val="22"/>
              </w:rPr>
              <w:t>учиться</w:t>
            </w:r>
            <w:r w:rsidRPr="00E21B2F">
              <w:rPr>
                <w:spacing w:val="30"/>
                <w:w w:val="115"/>
                <w:sz w:val="22"/>
                <w:szCs w:val="22"/>
              </w:rPr>
              <w:t xml:space="preserve"> </w:t>
            </w:r>
            <w:r w:rsidRPr="00E21B2F">
              <w:rPr>
                <w:i/>
                <w:iCs/>
                <w:w w:val="115"/>
                <w:sz w:val="22"/>
                <w:szCs w:val="22"/>
              </w:rPr>
              <w:t>высказывать</w:t>
            </w:r>
            <w:r w:rsidRPr="00E21B2F">
              <w:rPr>
                <w:i/>
                <w:iCs/>
                <w:spacing w:val="42"/>
                <w:w w:val="115"/>
                <w:sz w:val="22"/>
                <w:szCs w:val="22"/>
              </w:rPr>
              <w:t xml:space="preserve"> </w:t>
            </w:r>
            <w:proofErr w:type="gramStart"/>
            <w:r w:rsidRPr="00E21B2F">
              <w:rPr>
                <w:sz w:val="22"/>
                <w:szCs w:val="22"/>
              </w:rPr>
              <w:t xml:space="preserve">своё </w:t>
            </w:r>
            <w:r w:rsidRPr="00E21B2F">
              <w:rPr>
                <w:spacing w:val="15"/>
                <w:sz w:val="22"/>
                <w:szCs w:val="22"/>
              </w:rPr>
              <w:t xml:space="preserve"> </w:t>
            </w:r>
            <w:r w:rsidRPr="00E21B2F">
              <w:rPr>
                <w:w w:val="111"/>
                <w:sz w:val="22"/>
                <w:szCs w:val="22"/>
              </w:rPr>
              <w:t>предположение</w:t>
            </w:r>
            <w:proofErr w:type="gramEnd"/>
            <w:r w:rsidRPr="00E21B2F">
              <w:rPr>
                <w:w w:val="111"/>
                <w:sz w:val="22"/>
                <w:szCs w:val="22"/>
              </w:rPr>
              <w:t xml:space="preserve">  (версию)</w:t>
            </w:r>
            <w:r w:rsidRPr="00E21B2F">
              <w:rPr>
                <w:spacing w:val="15"/>
                <w:w w:val="111"/>
                <w:sz w:val="22"/>
                <w:szCs w:val="22"/>
              </w:rPr>
              <w:t xml:space="preserve"> </w:t>
            </w:r>
            <w:r w:rsidRPr="00E21B2F">
              <w:rPr>
                <w:sz w:val="22"/>
                <w:szCs w:val="22"/>
              </w:rPr>
              <w:t xml:space="preserve">на </w:t>
            </w:r>
            <w:r w:rsidRPr="00E21B2F">
              <w:rPr>
                <w:spacing w:val="15"/>
                <w:sz w:val="22"/>
                <w:szCs w:val="22"/>
              </w:rPr>
              <w:t xml:space="preserve"> </w:t>
            </w:r>
            <w:r w:rsidRPr="00E21B2F">
              <w:rPr>
                <w:w w:val="108"/>
                <w:sz w:val="22"/>
                <w:szCs w:val="22"/>
              </w:rPr>
              <w:t xml:space="preserve">основе </w:t>
            </w:r>
            <w:r w:rsidRPr="00E21B2F">
              <w:rPr>
                <w:w w:val="111"/>
                <w:sz w:val="22"/>
                <w:szCs w:val="22"/>
              </w:rPr>
              <w:t>работы</w:t>
            </w:r>
            <w:r w:rsidRPr="00E21B2F">
              <w:rPr>
                <w:spacing w:val="-5"/>
                <w:w w:val="111"/>
                <w:sz w:val="22"/>
                <w:szCs w:val="22"/>
              </w:rPr>
              <w:t xml:space="preserve"> </w:t>
            </w:r>
            <w:r w:rsidRPr="00E21B2F">
              <w:rPr>
                <w:sz w:val="22"/>
                <w:szCs w:val="22"/>
              </w:rPr>
              <w:t>с</w:t>
            </w:r>
            <w:r w:rsidRPr="00E21B2F">
              <w:rPr>
                <w:spacing w:val="7"/>
                <w:sz w:val="22"/>
                <w:szCs w:val="22"/>
              </w:rPr>
              <w:t xml:space="preserve"> </w:t>
            </w:r>
            <w:r w:rsidRPr="00E21B2F">
              <w:rPr>
                <w:w w:val="115"/>
                <w:sz w:val="22"/>
                <w:szCs w:val="22"/>
              </w:rPr>
              <w:t>материалом</w:t>
            </w:r>
            <w:r w:rsidRPr="00E21B2F">
              <w:rPr>
                <w:spacing w:val="-18"/>
                <w:w w:val="115"/>
                <w:sz w:val="22"/>
                <w:szCs w:val="22"/>
              </w:rPr>
              <w:t xml:space="preserve"> </w:t>
            </w:r>
            <w:r w:rsidRPr="00E21B2F">
              <w:rPr>
                <w:w w:val="115"/>
                <w:sz w:val="22"/>
                <w:szCs w:val="22"/>
              </w:rPr>
              <w:t>учебника;</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Обосновывать правильность написанного</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lastRenderedPageBreak/>
              <w:t>85</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t>Правописание парных звонких и глухих согласных на конце слова. Изложение повествовательного текста по вопросам плана.</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2"/>
                <w:sz w:val="22"/>
                <w:szCs w:val="22"/>
              </w:rPr>
              <w:t xml:space="preserve"> </w:t>
            </w: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2"/>
                <w:sz w:val="22"/>
                <w:szCs w:val="22"/>
              </w:rPr>
              <w:t>эмоционально</w:t>
            </w:r>
            <w:r w:rsidRPr="00E21B2F">
              <w:rPr>
                <w:i/>
                <w:iCs/>
                <w:spacing w:val="21"/>
                <w:w w:val="112"/>
                <w:sz w:val="22"/>
                <w:szCs w:val="22"/>
              </w:rPr>
              <w:t xml:space="preserve"> </w:t>
            </w:r>
            <w:r w:rsidRPr="00E21B2F">
              <w:rPr>
                <w:i/>
                <w:iCs/>
                <w:w w:val="112"/>
                <w:sz w:val="22"/>
                <w:szCs w:val="22"/>
              </w:rPr>
              <w:t>«проживать»</w:t>
            </w:r>
            <w:r w:rsidRPr="00E21B2F">
              <w:rPr>
                <w:i/>
                <w:iCs/>
                <w:spacing w:val="-19"/>
                <w:w w:val="112"/>
                <w:sz w:val="22"/>
                <w:szCs w:val="22"/>
              </w:rPr>
              <w:t xml:space="preserve"> </w:t>
            </w:r>
            <w:r w:rsidRPr="00E21B2F">
              <w:rPr>
                <w:w w:val="112"/>
                <w:sz w:val="22"/>
                <w:szCs w:val="22"/>
              </w:rPr>
              <w:t>текст,</w:t>
            </w:r>
            <w:r w:rsidRPr="00E21B2F">
              <w:rPr>
                <w:spacing w:val="22"/>
                <w:w w:val="112"/>
                <w:sz w:val="22"/>
                <w:szCs w:val="22"/>
              </w:rPr>
              <w:t xml:space="preserve"> </w:t>
            </w:r>
            <w:r w:rsidRPr="00E21B2F">
              <w:rPr>
                <w:w w:val="112"/>
                <w:sz w:val="22"/>
                <w:szCs w:val="22"/>
              </w:rPr>
              <w:t>выражать</w:t>
            </w:r>
            <w:r w:rsidRPr="00E21B2F">
              <w:rPr>
                <w:spacing w:val="40"/>
                <w:w w:val="112"/>
                <w:sz w:val="22"/>
                <w:szCs w:val="22"/>
              </w:rPr>
              <w:t xml:space="preserve"> </w:t>
            </w:r>
            <w:r w:rsidRPr="00E21B2F">
              <w:rPr>
                <w:sz w:val="22"/>
                <w:szCs w:val="22"/>
              </w:rPr>
              <w:t>свои</w:t>
            </w:r>
            <w:r w:rsidRPr="00E21B2F">
              <w:rPr>
                <w:spacing w:val="44"/>
                <w:sz w:val="22"/>
                <w:szCs w:val="22"/>
              </w:rPr>
              <w:t xml:space="preserve"> </w:t>
            </w:r>
            <w:r w:rsidRPr="00E21B2F">
              <w:rPr>
                <w:w w:val="114"/>
                <w:sz w:val="22"/>
                <w:szCs w:val="22"/>
              </w:rPr>
              <w:t>эмоции;</w:t>
            </w:r>
          </w:p>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3"/>
                <w:sz w:val="22"/>
                <w:szCs w:val="22"/>
              </w:rPr>
              <w:t>понимать</w:t>
            </w:r>
            <w:r w:rsidRPr="00E21B2F">
              <w:rPr>
                <w:i/>
                <w:iCs/>
                <w:spacing w:val="22"/>
                <w:w w:val="113"/>
                <w:sz w:val="22"/>
                <w:szCs w:val="22"/>
              </w:rPr>
              <w:t xml:space="preserve"> </w:t>
            </w:r>
            <w:r w:rsidRPr="00E21B2F">
              <w:rPr>
                <w:w w:val="113"/>
                <w:sz w:val="22"/>
                <w:szCs w:val="22"/>
              </w:rPr>
              <w:t>эмоции</w:t>
            </w:r>
            <w:r w:rsidRPr="00E21B2F">
              <w:rPr>
                <w:spacing w:val="-6"/>
                <w:w w:val="113"/>
                <w:sz w:val="22"/>
                <w:szCs w:val="22"/>
              </w:rPr>
              <w:t xml:space="preserve"> </w:t>
            </w:r>
            <w:r w:rsidRPr="00E21B2F">
              <w:rPr>
                <w:w w:val="113"/>
                <w:sz w:val="22"/>
                <w:szCs w:val="22"/>
              </w:rPr>
              <w:t>других людей, сочувствовать,</w:t>
            </w:r>
            <w:r w:rsidRPr="00E21B2F">
              <w:rPr>
                <w:spacing w:val="-20"/>
                <w:w w:val="113"/>
                <w:sz w:val="22"/>
                <w:szCs w:val="22"/>
              </w:rPr>
              <w:t xml:space="preserve"> </w:t>
            </w:r>
            <w:r w:rsidRPr="00E21B2F">
              <w:rPr>
                <w:w w:val="114"/>
                <w:sz w:val="22"/>
                <w:szCs w:val="22"/>
              </w:rPr>
              <w:t>сопереживать;</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5"/>
                <w:sz w:val="22"/>
                <w:szCs w:val="22"/>
              </w:rPr>
              <w:t>находить</w:t>
            </w:r>
            <w:r w:rsidRPr="00E21B2F">
              <w:rPr>
                <w:i/>
                <w:iCs/>
                <w:spacing w:val="2"/>
                <w:w w:val="115"/>
                <w:sz w:val="22"/>
                <w:szCs w:val="22"/>
              </w:rPr>
              <w:t xml:space="preserve"> </w:t>
            </w:r>
            <w:r w:rsidRPr="00E21B2F">
              <w:rPr>
                <w:i/>
                <w:iCs/>
                <w:w w:val="115"/>
                <w:sz w:val="22"/>
                <w:szCs w:val="22"/>
              </w:rPr>
              <w:t>ответы</w:t>
            </w:r>
            <w:r w:rsidRPr="00E21B2F">
              <w:rPr>
                <w:i/>
                <w:iCs/>
                <w:spacing w:val="-15"/>
                <w:w w:val="115"/>
                <w:sz w:val="22"/>
                <w:szCs w:val="22"/>
              </w:rPr>
              <w:t xml:space="preserve"> </w:t>
            </w:r>
            <w:r w:rsidRPr="00E21B2F">
              <w:rPr>
                <w:sz w:val="22"/>
                <w:szCs w:val="22"/>
              </w:rPr>
              <w:t>на</w:t>
            </w:r>
            <w:r w:rsidRPr="00E21B2F">
              <w:rPr>
                <w:spacing w:val="33"/>
                <w:sz w:val="22"/>
                <w:szCs w:val="22"/>
              </w:rPr>
              <w:t xml:space="preserve"> </w:t>
            </w:r>
            <w:r w:rsidRPr="00E21B2F">
              <w:rPr>
                <w:w w:val="111"/>
                <w:sz w:val="22"/>
                <w:szCs w:val="22"/>
              </w:rPr>
              <w:t>вопросы</w:t>
            </w:r>
            <w:r w:rsidRPr="00E21B2F">
              <w:rPr>
                <w:spacing w:val="-5"/>
                <w:w w:val="111"/>
                <w:sz w:val="22"/>
                <w:szCs w:val="22"/>
              </w:rPr>
              <w:t xml:space="preserve"> </w:t>
            </w:r>
            <w:r w:rsidRPr="00E21B2F">
              <w:rPr>
                <w:sz w:val="22"/>
                <w:szCs w:val="22"/>
              </w:rPr>
              <w:t>в</w:t>
            </w:r>
            <w:r w:rsidRPr="00E21B2F">
              <w:rPr>
                <w:spacing w:val="13"/>
                <w:sz w:val="22"/>
                <w:szCs w:val="22"/>
              </w:rPr>
              <w:t xml:space="preserve"> </w:t>
            </w:r>
            <w:r w:rsidRPr="00E21B2F">
              <w:rPr>
                <w:w w:val="116"/>
                <w:sz w:val="22"/>
                <w:szCs w:val="22"/>
              </w:rPr>
              <w:t>тексте,</w:t>
            </w:r>
            <w:r w:rsidRPr="00E21B2F">
              <w:rPr>
                <w:spacing w:val="-8"/>
                <w:w w:val="116"/>
                <w:sz w:val="22"/>
                <w:szCs w:val="22"/>
              </w:rPr>
              <w:t xml:space="preserve"> </w:t>
            </w:r>
            <w:r w:rsidRPr="00E21B2F">
              <w:rPr>
                <w:w w:val="116"/>
                <w:sz w:val="22"/>
                <w:szCs w:val="22"/>
              </w:rPr>
              <w:t>иллюстрациях;</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Наблюдать </w:t>
            </w:r>
            <w:r w:rsidRPr="00E21B2F">
              <w:rPr>
                <w:rFonts w:eastAsia="SchoolBookC"/>
                <w:sz w:val="22"/>
                <w:szCs w:val="22"/>
              </w:rPr>
              <w:t>за написанием и произношением слов со звонким согласным звуком на конце слова.</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Подбирать </w:t>
            </w:r>
            <w:r w:rsidRPr="00E21B2F">
              <w:rPr>
                <w:rFonts w:eastAsia="SchoolBookC"/>
                <w:sz w:val="22"/>
                <w:szCs w:val="22"/>
              </w:rPr>
              <w:t>проверочные слова, контролировать правильность. (Докажи, что это слово является проверочным.)</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Группировать </w:t>
            </w:r>
            <w:r w:rsidRPr="00E21B2F">
              <w:rPr>
                <w:rFonts w:eastAsia="SchoolBookC"/>
                <w:sz w:val="22"/>
                <w:szCs w:val="22"/>
              </w:rPr>
              <w:t>слова с изученными орфограммами.</w:t>
            </w:r>
          </w:p>
          <w:p w:rsidR="005277FA" w:rsidRPr="00E21B2F" w:rsidRDefault="005277FA" w:rsidP="00782D85">
            <w:pPr>
              <w:snapToGrid w:val="0"/>
              <w:spacing w:line="360" w:lineRule="auto"/>
            </w:pPr>
            <w:r w:rsidRPr="00E21B2F">
              <w:rPr>
                <w:rFonts w:eastAsia="SchoolBookC-Italic"/>
                <w:i/>
                <w:iCs/>
                <w:sz w:val="22"/>
                <w:szCs w:val="22"/>
              </w:rPr>
              <w:t xml:space="preserve">Подбирать </w:t>
            </w:r>
            <w:r w:rsidRPr="00E21B2F">
              <w:rPr>
                <w:rFonts w:eastAsia="SchoolBookC"/>
                <w:sz w:val="22"/>
                <w:szCs w:val="22"/>
              </w:rPr>
              <w:t>слова с указанными орфограммами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Обосновывать правильность написанного</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lastRenderedPageBreak/>
              <w:t>86</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t>Проверка знаний</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понимания границ того, «что я знаю», и того, «что я не знаю», «незнания», и стремления к преодолению этого разрыва;</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30"/>
                <w:sz w:val="22"/>
                <w:szCs w:val="22"/>
              </w:rPr>
              <w:t xml:space="preserve"> </w:t>
            </w:r>
            <w:r w:rsidRPr="00E21B2F">
              <w:rPr>
                <w:i/>
                <w:iCs/>
                <w:w w:val="111"/>
                <w:sz w:val="22"/>
                <w:szCs w:val="22"/>
              </w:rPr>
              <w:t>оформлять</w:t>
            </w:r>
            <w:r w:rsidRPr="00E21B2F">
              <w:rPr>
                <w:i/>
                <w:iCs/>
                <w:spacing w:val="-1"/>
                <w:w w:val="111"/>
                <w:sz w:val="22"/>
                <w:szCs w:val="22"/>
              </w:rPr>
              <w:t xml:space="preserve"> </w:t>
            </w:r>
            <w:r w:rsidRPr="00E21B2F">
              <w:rPr>
                <w:sz w:val="22"/>
                <w:szCs w:val="22"/>
              </w:rPr>
              <w:t>свои</w:t>
            </w:r>
            <w:r w:rsidRPr="00E21B2F">
              <w:rPr>
                <w:spacing w:val="48"/>
                <w:sz w:val="22"/>
                <w:szCs w:val="22"/>
              </w:rPr>
              <w:t xml:space="preserve"> </w:t>
            </w:r>
            <w:r w:rsidRPr="00E21B2F">
              <w:rPr>
                <w:w w:val="114"/>
                <w:sz w:val="22"/>
                <w:szCs w:val="22"/>
              </w:rPr>
              <w:t>мысли</w:t>
            </w:r>
            <w:r w:rsidRPr="00E21B2F">
              <w:rPr>
                <w:spacing w:val="-3"/>
                <w:w w:val="114"/>
                <w:sz w:val="22"/>
                <w:szCs w:val="22"/>
              </w:rPr>
              <w:t xml:space="preserve"> </w:t>
            </w:r>
            <w:r w:rsidRPr="00E21B2F">
              <w:rPr>
                <w:sz w:val="22"/>
                <w:szCs w:val="22"/>
              </w:rPr>
              <w:t>в</w:t>
            </w:r>
            <w:r w:rsidRPr="00E21B2F">
              <w:rPr>
                <w:spacing w:val="17"/>
                <w:sz w:val="22"/>
                <w:szCs w:val="22"/>
              </w:rPr>
              <w:t xml:space="preserve"> </w:t>
            </w:r>
            <w:r w:rsidRPr="00E21B2F">
              <w:rPr>
                <w:w w:val="111"/>
                <w:sz w:val="22"/>
                <w:szCs w:val="22"/>
              </w:rPr>
              <w:t>устной</w:t>
            </w:r>
            <w:r w:rsidRPr="00E21B2F">
              <w:rPr>
                <w:spacing w:val="-1"/>
                <w:w w:val="111"/>
                <w:sz w:val="22"/>
                <w:szCs w:val="22"/>
              </w:rPr>
              <w:t xml:space="preserve"> </w:t>
            </w:r>
            <w:r w:rsidRPr="00E21B2F">
              <w:rPr>
                <w:sz w:val="22"/>
                <w:szCs w:val="22"/>
              </w:rPr>
              <w:t>и</w:t>
            </w:r>
            <w:r w:rsidRPr="00E21B2F">
              <w:rPr>
                <w:spacing w:val="24"/>
                <w:sz w:val="22"/>
                <w:szCs w:val="22"/>
              </w:rPr>
              <w:t xml:space="preserve"> </w:t>
            </w:r>
            <w:r w:rsidRPr="00E21B2F">
              <w:rPr>
                <w:w w:val="112"/>
                <w:sz w:val="22"/>
                <w:szCs w:val="22"/>
              </w:rPr>
              <w:t>письменной</w:t>
            </w:r>
            <w:r w:rsidRPr="00E21B2F">
              <w:rPr>
                <w:spacing w:val="-2"/>
                <w:w w:val="112"/>
                <w:sz w:val="22"/>
                <w:szCs w:val="22"/>
              </w:rPr>
              <w:t xml:space="preserve"> </w:t>
            </w:r>
            <w:proofErr w:type="gramStart"/>
            <w:r w:rsidRPr="00E21B2F">
              <w:rPr>
                <w:sz w:val="22"/>
                <w:szCs w:val="22"/>
              </w:rPr>
              <w:t xml:space="preserve">форме </w:t>
            </w:r>
            <w:r w:rsidRPr="00E21B2F">
              <w:rPr>
                <w:spacing w:val="10"/>
                <w:sz w:val="22"/>
                <w:szCs w:val="22"/>
              </w:rPr>
              <w:t xml:space="preserve"> </w:t>
            </w:r>
            <w:r w:rsidRPr="00E21B2F">
              <w:rPr>
                <w:sz w:val="22"/>
                <w:szCs w:val="22"/>
              </w:rPr>
              <w:t>(</w:t>
            </w:r>
            <w:proofErr w:type="gramEnd"/>
            <w:r w:rsidRPr="00E21B2F">
              <w:rPr>
                <w:sz w:val="22"/>
                <w:szCs w:val="22"/>
              </w:rPr>
              <w:t>на</w:t>
            </w:r>
            <w:r w:rsidRPr="00E21B2F">
              <w:rPr>
                <w:spacing w:val="42"/>
                <w:sz w:val="22"/>
                <w:szCs w:val="22"/>
              </w:rPr>
              <w:t xml:space="preserve"> </w:t>
            </w:r>
            <w:r w:rsidRPr="00E21B2F">
              <w:rPr>
                <w:w w:val="111"/>
                <w:sz w:val="22"/>
                <w:szCs w:val="22"/>
              </w:rPr>
              <w:t xml:space="preserve">уровне </w:t>
            </w:r>
            <w:r w:rsidRPr="00E21B2F">
              <w:rPr>
                <w:w w:val="115"/>
                <w:sz w:val="22"/>
                <w:szCs w:val="22"/>
              </w:rPr>
              <w:t>предложения</w:t>
            </w:r>
            <w:r w:rsidRPr="00E21B2F">
              <w:rPr>
                <w:spacing w:val="-7"/>
                <w:w w:val="115"/>
                <w:sz w:val="22"/>
                <w:szCs w:val="22"/>
              </w:rPr>
              <w:t xml:space="preserve"> </w:t>
            </w:r>
            <w:r w:rsidRPr="00E21B2F">
              <w:rPr>
                <w:sz w:val="22"/>
                <w:szCs w:val="22"/>
              </w:rPr>
              <w:t xml:space="preserve">или </w:t>
            </w:r>
            <w:r w:rsidRPr="00E21B2F">
              <w:rPr>
                <w:spacing w:val="5"/>
                <w:sz w:val="22"/>
                <w:szCs w:val="22"/>
              </w:rPr>
              <w:t xml:space="preserve"> </w:t>
            </w:r>
            <w:r w:rsidRPr="00E21B2F">
              <w:rPr>
                <w:w w:val="110"/>
                <w:sz w:val="22"/>
                <w:szCs w:val="22"/>
              </w:rPr>
              <w:t>небольшого</w:t>
            </w:r>
            <w:r w:rsidRPr="00E21B2F">
              <w:rPr>
                <w:spacing w:val="-4"/>
                <w:w w:val="110"/>
                <w:sz w:val="22"/>
                <w:szCs w:val="22"/>
              </w:rPr>
              <w:t xml:space="preserve"> </w:t>
            </w:r>
            <w:r w:rsidRPr="00E21B2F">
              <w:rPr>
                <w:w w:val="115"/>
                <w:sz w:val="22"/>
                <w:szCs w:val="22"/>
              </w:rPr>
              <w:t>текста);</w:t>
            </w:r>
          </w:p>
          <w:p w:rsidR="005277FA" w:rsidRPr="00E21B2F" w:rsidRDefault="005277FA" w:rsidP="00782D85">
            <w:pPr>
              <w:spacing w:line="360" w:lineRule="auto"/>
              <w:rPr>
                <w:color w:val="000000"/>
              </w:rPr>
            </w:pPr>
            <w:r w:rsidRPr="00E21B2F">
              <w:rPr>
                <w:sz w:val="22"/>
                <w:szCs w:val="22"/>
              </w:rPr>
              <w:t>–</w:t>
            </w:r>
            <w:r w:rsidRPr="00E21B2F">
              <w:rPr>
                <w:spacing w:val="30"/>
                <w:sz w:val="22"/>
                <w:szCs w:val="22"/>
              </w:rPr>
              <w:t xml:space="preserve"> </w:t>
            </w:r>
            <w:r w:rsidRPr="00E21B2F">
              <w:rPr>
                <w:i/>
                <w:iCs/>
                <w:w w:val="117"/>
                <w:sz w:val="22"/>
                <w:szCs w:val="22"/>
              </w:rPr>
              <w:t>слушать</w:t>
            </w:r>
            <w:r w:rsidRPr="00E21B2F">
              <w:rPr>
                <w:i/>
                <w:iCs/>
                <w:spacing w:val="-4"/>
                <w:w w:val="117"/>
                <w:sz w:val="22"/>
                <w:szCs w:val="22"/>
              </w:rPr>
              <w:t xml:space="preserve"> </w:t>
            </w:r>
            <w:r w:rsidRPr="00E21B2F">
              <w:rPr>
                <w:sz w:val="22"/>
                <w:szCs w:val="22"/>
              </w:rPr>
              <w:t>и</w:t>
            </w:r>
            <w:r w:rsidRPr="00E21B2F">
              <w:rPr>
                <w:spacing w:val="24"/>
                <w:sz w:val="22"/>
                <w:szCs w:val="22"/>
              </w:rPr>
              <w:t xml:space="preserve"> </w:t>
            </w:r>
            <w:r w:rsidRPr="00E21B2F">
              <w:rPr>
                <w:i/>
                <w:iCs/>
                <w:w w:val="116"/>
                <w:sz w:val="22"/>
                <w:szCs w:val="22"/>
              </w:rPr>
              <w:t>понимать</w:t>
            </w:r>
            <w:r w:rsidRPr="00E21B2F">
              <w:rPr>
                <w:i/>
                <w:iCs/>
                <w:spacing w:val="-4"/>
                <w:w w:val="116"/>
                <w:sz w:val="22"/>
                <w:szCs w:val="22"/>
              </w:rPr>
              <w:t xml:space="preserve"> </w:t>
            </w:r>
            <w:proofErr w:type="gramStart"/>
            <w:r w:rsidRPr="00E21B2F">
              <w:rPr>
                <w:sz w:val="22"/>
                <w:szCs w:val="22"/>
              </w:rPr>
              <w:t xml:space="preserve">речь  </w:t>
            </w:r>
            <w:r w:rsidRPr="00E21B2F">
              <w:rPr>
                <w:w w:val="114"/>
                <w:sz w:val="22"/>
                <w:szCs w:val="22"/>
              </w:rPr>
              <w:t>других</w:t>
            </w:r>
            <w:proofErr w:type="gramEnd"/>
            <w:r w:rsidRPr="00E21B2F">
              <w:rPr>
                <w:w w:val="114"/>
                <w:sz w:val="22"/>
                <w:szCs w:val="22"/>
              </w:rPr>
              <w:t>;</w:t>
            </w:r>
            <w:r w:rsidRPr="00E21B2F">
              <w:rPr>
                <w:spacing w:val="3"/>
                <w:w w:val="114"/>
                <w:sz w:val="22"/>
                <w:szCs w:val="22"/>
              </w:rPr>
              <w:t xml:space="preserve"> </w:t>
            </w:r>
            <w:r w:rsidRPr="00E21B2F">
              <w:rPr>
                <w:i/>
                <w:iCs/>
                <w:w w:val="114"/>
                <w:sz w:val="22"/>
                <w:szCs w:val="22"/>
              </w:rPr>
              <w:t>пользоваться</w:t>
            </w:r>
            <w:r w:rsidRPr="00E21B2F">
              <w:rPr>
                <w:i/>
                <w:iCs/>
                <w:spacing w:val="-3"/>
                <w:w w:val="114"/>
                <w:sz w:val="22"/>
                <w:szCs w:val="22"/>
              </w:rPr>
              <w:t xml:space="preserve"> </w:t>
            </w:r>
            <w:r w:rsidRPr="00E21B2F">
              <w:rPr>
                <w:w w:val="114"/>
                <w:sz w:val="22"/>
                <w:szCs w:val="22"/>
              </w:rPr>
              <w:t>приёмами</w:t>
            </w:r>
            <w:r w:rsidRPr="00E21B2F">
              <w:rPr>
                <w:spacing w:val="-3"/>
                <w:w w:val="114"/>
                <w:sz w:val="22"/>
                <w:szCs w:val="22"/>
              </w:rPr>
              <w:t xml:space="preserve"> </w:t>
            </w:r>
            <w:r w:rsidRPr="00E21B2F">
              <w:rPr>
                <w:w w:val="112"/>
                <w:sz w:val="22"/>
                <w:szCs w:val="22"/>
              </w:rPr>
              <w:t>слу</w:t>
            </w:r>
            <w:r w:rsidRPr="00E21B2F">
              <w:rPr>
                <w:w w:val="115"/>
                <w:sz w:val="22"/>
                <w:szCs w:val="22"/>
              </w:rPr>
              <w:t>шания:</w:t>
            </w:r>
            <w:r w:rsidRPr="00E21B2F">
              <w:rPr>
                <w:spacing w:val="19"/>
                <w:w w:val="115"/>
                <w:sz w:val="22"/>
                <w:szCs w:val="22"/>
              </w:rPr>
              <w:t xml:space="preserve"> </w:t>
            </w:r>
            <w:r w:rsidRPr="00E21B2F">
              <w:rPr>
                <w:w w:val="115"/>
                <w:sz w:val="22"/>
                <w:szCs w:val="22"/>
              </w:rPr>
              <w:t>фиксировать</w:t>
            </w:r>
            <w:r w:rsidRPr="00E21B2F">
              <w:rPr>
                <w:spacing w:val="-19"/>
                <w:w w:val="115"/>
                <w:sz w:val="22"/>
                <w:szCs w:val="22"/>
              </w:rPr>
              <w:t xml:space="preserve"> </w:t>
            </w:r>
            <w:r w:rsidRPr="00E21B2F">
              <w:rPr>
                <w:sz w:val="22"/>
                <w:szCs w:val="22"/>
              </w:rPr>
              <w:t>тему</w:t>
            </w:r>
            <w:r w:rsidRPr="00E21B2F">
              <w:rPr>
                <w:spacing w:val="54"/>
                <w:sz w:val="22"/>
                <w:szCs w:val="22"/>
              </w:rPr>
              <w:t xml:space="preserve"> </w:t>
            </w:r>
            <w:r w:rsidRPr="00E21B2F">
              <w:rPr>
                <w:w w:val="113"/>
                <w:sz w:val="22"/>
                <w:szCs w:val="22"/>
              </w:rPr>
              <w:t>(заголовок),</w:t>
            </w:r>
            <w:r w:rsidRPr="00E21B2F">
              <w:rPr>
                <w:spacing w:val="5"/>
                <w:w w:val="113"/>
                <w:sz w:val="22"/>
                <w:szCs w:val="22"/>
              </w:rPr>
              <w:t xml:space="preserve"> </w:t>
            </w:r>
            <w:r w:rsidRPr="00E21B2F">
              <w:rPr>
                <w:w w:val="113"/>
                <w:sz w:val="22"/>
                <w:szCs w:val="22"/>
              </w:rPr>
              <w:t>ключевые</w:t>
            </w:r>
            <w:r w:rsidRPr="00E21B2F">
              <w:rPr>
                <w:spacing w:val="3"/>
                <w:w w:val="113"/>
                <w:sz w:val="22"/>
                <w:szCs w:val="22"/>
              </w:rPr>
              <w:t xml:space="preserve"> </w:t>
            </w:r>
            <w:r w:rsidRPr="00E21B2F">
              <w:rPr>
                <w:w w:val="113"/>
                <w:sz w:val="22"/>
                <w:szCs w:val="22"/>
              </w:rPr>
              <w:t>слова;</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Находить орфограмму в слове и проверять</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lastRenderedPageBreak/>
              <w:t>87</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t>диктант</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понимания границ того, «что я знаю», и того, «что я не знаю», «незнания», и стремления к преодолению этого разрыва;</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pStyle w:val="af3"/>
              <w:spacing w:after="284" w:line="360" w:lineRule="auto"/>
            </w:pPr>
            <w:r w:rsidRPr="00E21B2F">
              <w:rPr>
                <w:sz w:val="22"/>
                <w:szCs w:val="22"/>
              </w:rPr>
              <w:t>Учитель, создавая проблемную ситуацию, обнаруживая противоречивость или недостаточность знаний, вместе с детьми определяет цель урока.</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Наблюдать </w:t>
            </w:r>
            <w:r w:rsidRPr="00E21B2F">
              <w:rPr>
                <w:rFonts w:eastAsia="SchoolBookC"/>
                <w:sz w:val="22"/>
                <w:szCs w:val="22"/>
              </w:rPr>
              <w:t>за написанием и произношением слов со звонким согласным звуком на конце слова.</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Подбирать </w:t>
            </w:r>
            <w:r w:rsidRPr="00E21B2F">
              <w:rPr>
                <w:rFonts w:eastAsia="SchoolBookC"/>
                <w:sz w:val="22"/>
                <w:szCs w:val="22"/>
              </w:rPr>
              <w:t>проверочные слова, контролировать правильность. (Докажи, что это слово является проверочным.)</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Группировать </w:t>
            </w:r>
            <w:r w:rsidRPr="00E21B2F">
              <w:rPr>
                <w:rFonts w:eastAsia="SchoolBookC"/>
                <w:sz w:val="22"/>
                <w:szCs w:val="22"/>
              </w:rPr>
              <w:t>слова с изученными орфограммами.</w:t>
            </w:r>
          </w:p>
          <w:p w:rsidR="005277FA" w:rsidRPr="00E21B2F" w:rsidRDefault="005277FA" w:rsidP="00782D85">
            <w:pPr>
              <w:snapToGrid w:val="0"/>
              <w:spacing w:line="360" w:lineRule="auto"/>
            </w:pPr>
            <w:r w:rsidRPr="00E21B2F">
              <w:rPr>
                <w:rFonts w:eastAsia="SchoolBookC-Italic"/>
                <w:i/>
                <w:iCs/>
                <w:sz w:val="22"/>
                <w:szCs w:val="22"/>
              </w:rPr>
              <w:t xml:space="preserve">Подбирать </w:t>
            </w:r>
            <w:r w:rsidRPr="00E21B2F">
              <w:rPr>
                <w:rFonts w:eastAsia="SchoolBookC"/>
                <w:sz w:val="22"/>
                <w:szCs w:val="22"/>
              </w:rPr>
              <w:t>слова с указанными орфограммами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Видеть орфограмму в слове, подбирать проверочное слово</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t>88</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Обобщение по теме «Парные согласные»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 xml:space="preserve">понимания границ того, «что я знаю», и того, «что я не знаю», «незнания», и стремления </w:t>
            </w:r>
            <w:proofErr w:type="gramStart"/>
            <w:r w:rsidRPr="00E21B2F">
              <w:rPr>
                <w:color w:val="000000"/>
                <w:sz w:val="22"/>
                <w:szCs w:val="22"/>
                <w:lang w:eastAsia="ru-RU"/>
              </w:rPr>
              <w:t xml:space="preserve">к </w:t>
            </w:r>
            <w:r w:rsidR="00C81AFF" w:rsidRPr="00E21B2F">
              <w:rPr>
                <w:color w:val="000000"/>
                <w:sz w:val="22"/>
                <w:szCs w:val="22"/>
                <w:lang w:eastAsia="ru-RU"/>
              </w:rPr>
              <w:t>преодолении</w:t>
            </w:r>
            <w:proofErr w:type="gramEnd"/>
            <w:r w:rsidR="00C81AFF" w:rsidRPr="00E21B2F">
              <w:rPr>
                <w:color w:val="000000"/>
                <w:sz w:val="22"/>
                <w:szCs w:val="22"/>
                <w:lang w:eastAsia="ru-RU"/>
              </w:rPr>
              <w:t xml:space="preserve">         </w:t>
            </w:r>
            <w:r w:rsidRPr="00E21B2F">
              <w:rPr>
                <w:color w:val="000000"/>
                <w:sz w:val="22"/>
                <w:szCs w:val="22"/>
                <w:lang w:eastAsia="ru-RU"/>
              </w:rPr>
              <w:t>ю этого разрыва;</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ind w:right="567"/>
            </w:pPr>
            <w:r w:rsidRPr="00E21B2F">
              <w:rPr>
                <w:i/>
                <w:sz w:val="22"/>
                <w:szCs w:val="22"/>
              </w:rPr>
              <w:t xml:space="preserve">Ориентироваться </w:t>
            </w:r>
            <w:r w:rsidRPr="00E21B2F">
              <w:rPr>
                <w:iCs/>
                <w:sz w:val="22"/>
                <w:szCs w:val="22"/>
              </w:rPr>
              <w:t>в новых позициях</w:t>
            </w:r>
            <w:r w:rsidRPr="00E21B2F">
              <w:rPr>
                <w:i/>
                <w:sz w:val="22"/>
                <w:szCs w:val="22"/>
              </w:rPr>
              <w:t xml:space="preserve"> </w:t>
            </w:r>
            <w:r w:rsidRPr="00E21B2F">
              <w:rPr>
                <w:sz w:val="22"/>
                <w:szCs w:val="22"/>
              </w:rPr>
              <w:t>проявления согласных орфограмм в корне слова.</w:t>
            </w:r>
          </w:p>
          <w:p w:rsidR="005277FA" w:rsidRPr="00E21B2F" w:rsidRDefault="005277FA" w:rsidP="00782D85">
            <w:pPr>
              <w:snapToGrid w:val="0"/>
              <w:spacing w:line="360" w:lineRule="auto"/>
            </w:pPr>
            <w:r w:rsidRPr="00E21B2F">
              <w:rPr>
                <w:i/>
                <w:sz w:val="22"/>
                <w:szCs w:val="22"/>
              </w:rPr>
              <w:t xml:space="preserve">Выбирать </w:t>
            </w:r>
            <w:r w:rsidRPr="00E21B2F">
              <w:rPr>
                <w:iCs/>
                <w:sz w:val="22"/>
                <w:szCs w:val="22"/>
              </w:rPr>
              <w:t>более экономные способы и приёмы проверки согласных орфограмм в слове</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Пользоваться общими способами проверки написания гласных и согласных</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lastRenderedPageBreak/>
              <w:t>89</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t>Контрольное списывание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Проверить умение правильно обозначать буквой парный согласной</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Контрольный диктант</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t>90</w:t>
            </w:r>
          </w:p>
          <w:p w:rsidR="006C10A1" w:rsidRPr="00E21B2F" w:rsidRDefault="006C10A1" w:rsidP="00782D85">
            <w:pPr>
              <w:snapToGrid w:val="0"/>
              <w:spacing w:line="360" w:lineRule="auto"/>
            </w:pPr>
          </w:p>
          <w:p w:rsidR="006C10A1" w:rsidRPr="00E21B2F" w:rsidRDefault="006C10A1" w:rsidP="00782D85">
            <w:pPr>
              <w:snapToGrid w:val="0"/>
              <w:spacing w:line="360" w:lineRule="auto"/>
            </w:pPr>
          </w:p>
          <w:p w:rsidR="006C10A1" w:rsidRPr="00E21B2F" w:rsidRDefault="006C10A1" w:rsidP="00782D85">
            <w:pPr>
              <w:snapToGrid w:val="0"/>
              <w:spacing w:line="360" w:lineRule="auto"/>
            </w:pPr>
          </w:p>
          <w:p w:rsidR="006C10A1" w:rsidRPr="00E21B2F" w:rsidRDefault="006C10A1" w:rsidP="00782D85">
            <w:pPr>
              <w:snapToGrid w:val="0"/>
              <w:spacing w:line="360" w:lineRule="auto"/>
            </w:pPr>
          </w:p>
          <w:p w:rsidR="006C10A1" w:rsidRPr="00E21B2F" w:rsidRDefault="006C10A1" w:rsidP="00782D85">
            <w:pPr>
              <w:snapToGrid w:val="0"/>
              <w:spacing w:line="360" w:lineRule="auto"/>
            </w:pPr>
          </w:p>
          <w:p w:rsidR="006C10A1" w:rsidRPr="00E21B2F" w:rsidRDefault="006C10A1" w:rsidP="00782D85">
            <w:pPr>
              <w:snapToGrid w:val="0"/>
              <w:spacing w:line="360" w:lineRule="auto"/>
            </w:pPr>
          </w:p>
          <w:p w:rsidR="006C10A1" w:rsidRPr="00E21B2F" w:rsidRDefault="006C10A1" w:rsidP="00782D85">
            <w:pPr>
              <w:snapToGrid w:val="0"/>
              <w:spacing w:line="360" w:lineRule="auto"/>
            </w:pPr>
          </w:p>
          <w:p w:rsidR="006C10A1" w:rsidRPr="00E21B2F" w:rsidRDefault="006C10A1" w:rsidP="00782D85">
            <w:pPr>
              <w:snapToGrid w:val="0"/>
              <w:spacing w:line="360" w:lineRule="auto"/>
            </w:pP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Работа над ошибками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развитие самоуважения и способности адекватно оценивать себя и свои достижения, видеть сильные и слабые стороны своей личности;</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ind w:right="567"/>
            </w:pPr>
            <w:r w:rsidRPr="00E21B2F">
              <w:rPr>
                <w:i/>
                <w:sz w:val="22"/>
                <w:szCs w:val="22"/>
              </w:rPr>
              <w:t xml:space="preserve">Ориентироваться </w:t>
            </w:r>
            <w:r w:rsidRPr="00E21B2F">
              <w:rPr>
                <w:iCs/>
                <w:sz w:val="22"/>
                <w:szCs w:val="22"/>
              </w:rPr>
              <w:t>в новых позициях</w:t>
            </w:r>
            <w:r w:rsidRPr="00E21B2F">
              <w:rPr>
                <w:i/>
                <w:sz w:val="22"/>
                <w:szCs w:val="22"/>
              </w:rPr>
              <w:t xml:space="preserve"> </w:t>
            </w:r>
            <w:r w:rsidRPr="00E21B2F">
              <w:rPr>
                <w:sz w:val="22"/>
                <w:szCs w:val="22"/>
              </w:rPr>
              <w:t>проявления согласных орфограмм в корне слова.</w:t>
            </w:r>
          </w:p>
          <w:p w:rsidR="005277FA" w:rsidRPr="00E21B2F" w:rsidRDefault="005277FA" w:rsidP="00782D85">
            <w:pPr>
              <w:snapToGrid w:val="0"/>
              <w:spacing w:line="360" w:lineRule="auto"/>
            </w:pPr>
            <w:r w:rsidRPr="00E21B2F">
              <w:rPr>
                <w:i/>
                <w:sz w:val="22"/>
                <w:szCs w:val="22"/>
              </w:rPr>
              <w:t xml:space="preserve">Выбирать </w:t>
            </w:r>
            <w:r w:rsidRPr="00E21B2F">
              <w:rPr>
                <w:iCs/>
                <w:sz w:val="22"/>
                <w:szCs w:val="22"/>
              </w:rPr>
              <w:t>более экономные способы и приёмы проверки согласных орфограмм в слове</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Совершенствовать умение  распознавать орфограммы на изученные правила</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6C10A1"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D4280E" w:rsidRDefault="006C10A1" w:rsidP="00782D85">
            <w:pPr>
              <w:snapToGrid w:val="0"/>
              <w:spacing w:line="360" w:lineRule="auto"/>
            </w:pPr>
            <w:r w:rsidRPr="00E21B2F">
              <w:rPr>
                <w:sz w:val="22"/>
                <w:szCs w:val="22"/>
              </w:rPr>
              <w:lastRenderedPageBreak/>
              <w:t>91</w:t>
            </w:r>
            <w:r w:rsidR="00D4280E">
              <w:rPr>
                <w:sz w:val="22"/>
                <w:szCs w:val="22"/>
              </w:rPr>
              <w:t>, 92, 93,</w:t>
            </w:r>
          </w:p>
          <w:p w:rsidR="006C10A1" w:rsidRPr="00E21B2F" w:rsidRDefault="006C10A1" w:rsidP="00782D85">
            <w:pPr>
              <w:snapToGrid w:val="0"/>
              <w:spacing w:line="360" w:lineRule="auto"/>
            </w:pPr>
            <w:r w:rsidRPr="00E21B2F">
              <w:rPr>
                <w:sz w:val="22"/>
                <w:szCs w:val="22"/>
              </w:rPr>
              <w:t>94</w:t>
            </w:r>
          </w:p>
          <w:p w:rsidR="006C10A1" w:rsidRPr="00E21B2F" w:rsidRDefault="006C10A1" w:rsidP="00782D85">
            <w:pPr>
              <w:snapToGrid w:val="0"/>
              <w:spacing w:line="360" w:lineRule="auto"/>
            </w:pPr>
          </w:p>
          <w:p w:rsidR="006C10A1" w:rsidRPr="00E21B2F" w:rsidRDefault="006C10A1" w:rsidP="00782D85">
            <w:pPr>
              <w:snapToGrid w:val="0"/>
              <w:spacing w:line="360" w:lineRule="auto"/>
            </w:pPr>
          </w:p>
          <w:p w:rsidR="006C10A1" w:rsidRPr="00E21B2F" w:rsidRDefault="006C10A1" w:rsidP="00782D85">
            <w:pPr>
              <w:snapToGrid w:val="0"/>
              <w:spacing w:line="360" w:lineRule="auto"/>
            </w:pPr>
          </w:p>
          <w:p w:rsidR="006C10A1" w:rsidRPr="00E21B2F" w:rsidRDefault="006C10A1" w:rsidP="00782D85">
            <w:pPr>
              <w:snapToGrid w:val="0"/>
              <w:spacing w:line="360" w:lineRule="auto"/>
            </w:pPr>
          </w:p>
          <w:p w:rsidR="006C10A1" w:rsidRPr="00E21B2F" w:rsidRDefault="006C10A1" w:rsidP="00782D85">
            <w:pPr>
              <w:snapToGrid w:val="0"/>
              <w:spacing w:line="360" w:lineRule="auto"/>
            </w:pPr>
          </w:p>
        </w:tc>
        <w:tc>
          <w:tcPr>
            <w:tcW w:w="284" w:type="dxa"/>
            <w:tcBorders>
              <w:top w:val="single" w:sz="4" w:space="0" w:color="000000"/>
              <w:left w:val="single" w:sz="4" w:space="0" w:color="000000"/>
              <w:bottom w:val="single" w:sz="4" w:space="0" w:color="000000"/>
            </w:tcBorders>
          </w:tcPr>
          <w:p w:rsidR="006C10A1" w:rsidRPr="00E21B2F" w:rsidRDefault="006C10A1"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6C10A1" w:rsidRPr="00E21B2F" w:rsidRDefault="006C10A1" w:rsidP="00782D85">
            <w:pPr>
              <w:snapToGrid w:val="0"/>
              <w:spacing w:line="360" w:lineRule="auto"/>
            </w:pPr>
            <w:r w:rsidRPr="00E21B2F">
              <w:rPr>
                <w:sz w:val="22"/>
                <w:szCs w:val="22"/>
              </w:rPr>
              <w:t>Правописание слов с разделительным мягким знаком.</w:t>
            </w:r>
          </w:p>
        </w:tc>
        <w:tc>
          <w:tcPr>
            <w:tcW w:w="567" w:type="dxa"/>
            <w:gridSpan w:val="2"/>
            <w:tcBorders>
              <w:top w:val="single" w:sz="4" w:space="0" w:color="000000"/>
              <w:left w:val="single" w:sz="4" w:space="0" w:color="000000"/>
              <w:bottom w:val="single" w:sz="4" w:space="0" w:color="000000"/>
            </w:tcBorders>
            <w:textDirection w:val="tbRl"/>
          </w:tcPr>
          <w:p w:rsidR="006C10A1" w:rsidRPr="00E21B2F" w:rsidRDefault="006C10A1"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6C10A1" w:rsidRPr="00E21B2F" w:rsidRDefault="006C10A1" w:rsidP="00782D85">
            <w:pPr>
              <w:spacing w:before="30" w:after="30" w:line="360" w:lineRule="auto"/>
              <w:ind w:firstLine="567"/>
              <w:jc w:val="both"/>
              <w:rPr>
                <w:color w:val="000000"/>
                <w:lang w:eastAsia="ru-RU"/>
              </w:rPr>
            </w:pPr>
          </w:p>
        </w:tc>
        <w:tc>
          <w:tcPr>
            <w:tcW w:w="2268" w:type="dxa"/>
            <w:gridSpan w:val="2"/>
            <w:tcBorders>
              <w:top w:val="single" w:sz="4" w:space="0" w:color="000000"/>
              <w:left w:val="single" w:sz="4" w:space="0" w:color="000000"/>
              <w:bottom w:val="single" w:sz="4" w:space="0" w:color="000000"/>
              <w:right w:val="single" w:sz="4" w:space="0" w:color="000000"/>
            </w:tcBorders>
          </w:tcPr>
          <w:p w:rsidR="006C10A1" w:rsidRPr="00E21B2F" w:rsidRDefault="006C10A1"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6C10A1" w:rsidRPr="00E21B2F" w:rsidRDefault="006C10A1" w:rsidP="00782D85">
            <w:pPr>
              <w:spacing w:line="360" w:lineRule="auto"/>
              <w:ind w:right="567"/>
              <w:rPr>
                <w:i/>
              </w:rPr>
            </w:pPr>
          </w:p>
        </w:tc>
        <w:tc>
          <w:tcPr>
            <w:tcW w:w="1843" w:type="dxa"/>
            <w:gridSpan w:val="2"/>
            <w:tcBorders>
              <w:top w:val="single" w:sz="4" w:space="0" w:color="000000"/>
              <w:left w:val="single" w:sz="4" w:space="0" w:color="000000"/>
              <w:bottom w:val="single" w:sz="4" w:space="0" w:color="000000"/>
              <w:right w:val="single" w:sz="4" w:space="0" w:color="000000"/>
            </w:tcBorders>
          </w:tcPr>
          <w:p w:rsidR="006C10A1" w:rsidRPr="00E21B2F" w:rsidRDefault="006C10A1"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6C10A1" w:rsidRPr="00E21B2F" w:rsidRDefault="006C10A1"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6C10A1" w:rsidRPr="00E21B2F" w:rsidRDefault="006C10A1" w:rsidP="00782D85">
            <w:pPr>
              <w:snapToGrid w:val="0"/>
              <w:spacing w:line="360" w:lineRule="auto"/>
            </w:pPr>
          </w:p>
        </w:tc>
      </w:tr>
      <w:tr w:rsidR="006C10A1"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6C10A1" w:rsidRPr="00E21B2F" w:rsidRDefault="006C10A1" w:rsidP="00782D85">
            <w:pPr>
              <w:snapToGrid w:val="0"/>
              <w:spacing w:line="360" w:lineRule="auto"/>
            </w:pPr>
            <w:r w:rsidRPr="00E21B2F">
              <w:rPr>
                <w:sz w:val="22"/>
                <w:szCs w:val="22"/>
              </w:rPr>
              <w:t>95</w:t>
            </w:r>
          </w:p>
        </w:tc>
        <w:tc>
          <w:tcPr>
            <w:tcW w:w="284" w:type="dxa"/>
            <w:tcBorders>
              <w:top w:val="single" w:sz="4" w:space="0" w:color="000000"/>
              <w:left w:val="single" w:sz="4" w:space="0" w:color="000000"/>
              <w:bottom w:val="single" w:sz="4" w:space="0" w:color="000000"/>
            </w:tcBorders>
          </w:tcPr>
          <w:p w:rsidR="006C10A1" w:rsidRPr="00E21B2F" w:rsidRDefault="006C10A1"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6C10A1" w:rsidRPr="00E21B2F" w:rsidRDefault="006C10A1" w:rsidP="00782D85">
            <w:pPr>
              <w:snapToGrid w:val="0"/>
              <w:spacing w:line="360" w:lineRule="auto"/>
            </w:pPr>
            <w:r w:rsidRPr="00E21B2F">
              <w:rPr>
                <w:sz w:val="22"/>
                <w:szCs w:val="22"/>
              </w:rPr>
              <w:t>Обучающее сочинение «Зимние забавы»</w:t>
            </w:r>
          </w:p>
        </w:tc>
        <w:tc>
          <w:tcPr>
            <w:tcW w:w="567" w:type="dxa"/>
            <w:gridSpan w:val="2"/>
            <w:tcBorders>
              <w:top w:val="single" w:sz="4" w:space="0" w:color="000000"/>
              <w:left w:val="single" w:sz="4" w:space="0" w:color="000000"/>
              <w:bottom w:val="single" w:sz="4" w:space="0" w:color="000000"/>
            </w:tcBorders>
            <w:textDirection w:val="tbRl"/>
          </w:tcPr>
          <w:p w:rsidR="006C10A1" w:rsidRPr="00E21B2F" w:rsidRDefault="006C10A1"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6C10A1" w:rsidRPr="00E21B2F" w:rsidRDefault="006C10A1" w:rsidP="00782D85">
            <w:pPr>
              <w:spacing w:before="30" w:after="30" w:line="360" w:lineRule="auto"/>
              <w:ind w:firstLine="567"/>
              <w:jc w:val="both"/>
              <w:rPr>
                <w:color w:val="000000"/>
                <w:lang w:eastAsia="ru-RU"/>
              </w:rPr>
            </w:pPr>
          </w:p>
        </w:tc>
        <w:tc>
          <w:tcPr>
            <w:tcW w:w="2268" w:type="dxa"/>
            <w:gridSpan w:val="2"/>
            <w:tcBorders>
              <w:top w:val="single" w:sz="4" w:space="0" w:color="000000"/>
              <w:left w:val="single" w:sz="4" w:space="0" w:color="000000"/>
              <w:bottom w:val="single" w:sz="4" w:space="0" w:color="000000"/>
              <w:right w:val="single" w:sz="4" w:space="0" w:color="000000"/>
            </w:tcBorders>
          </w:tcPr>
          <w:p w:rsidR="006C10A1" w:rsidRPr="00E21B2F" w:rsidRDefault="006C10A1"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6C10A1" w:rsidRPr="00E21B2F" w:rsidRDefault="006C10A1" w:rsidP="00782D85">
            <w:pPr>
              <w:spacing w:line="360" w:lineRule="auto"/>
              <w:ind w:right="567"/>
              <w:rPr>
                <w:i/>
              </w:rPr>
            </w:pPr>
          </w:p>
        </w:tc>
        <w:tc>
          <w:tcPr>
            <w:tcW w:w="1843" w:type="dxa"/>
            <w:gridSpan w:val="2"/>
            <w:tcBorders>
              <w:top w:val="single" w:sz="4" w:space="0" w:color="000000"/>
              <w:left w:val="single" w:sz="4" w:space="0" w:color="000000"/>
              <w:bottom w:val="single" w:sz="4" w:space="0" w:color="000000"/>
              <w:right w:val="single" w:sz="4" w:space="0" w:color="000000"/>
            </w:tcBorders>
          </w:tcPr>
          <w:p w:rsidR="006C10A1" w:rsidRPr="00E21B2F" w:rsidRDefault="006C10A1"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6C10A1" w:rsidRPr="00E21B2F" w:rsidRDefault="006C10A1"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6C10A1" w:rsidRPr="00E21B2F" w:rsidRDefault="006C10A1"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t>96</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rPr>
                <w:b/>
              </w:rPr>
            </w:pPr>
            <w:r w:rsidRPr="00E21B2F">
              <w:rPr>
                <w:sz w:val="22"/>
                <w:szCs w:val="22"/>
              </w:rPr>
              <w:t xml:space="preserve">Проверка </w:t>
            </w:r>
            <w:r w:rsidRPr="00E21B2F">
              <w:rPr>
                <w:b/>
                <w:sz w:val="22"/>
                <w:szCs w:val="22"/>
              </w:rPr>
              <w:t>з</w:t>
            </w:r>
            <w:r w:rsidRPr="00E21B2F">
              <w:rPr>
                <w:sz w:val="22"/>
                <w:szCs w:val="22"/>
              </w:rPr>
              <w:t>наний</w:t>
            </w:r>
          </w:p>
        </w:tc>
        <w:tc>
          <w:tcPr>
            <w:tcW w:w="567" w:type="dxa"/>
            <w:gridSpan w:val="2"/>
            <w:vMerge w:val="restart"/>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5"/>
                <w:sz w:val="22"/>
                <w:szCs w:val="22"/>
              </w:rPr>
              <w:t>находить</w:t>
            </w:r>
            <w:r w:rsidRPr="00E21B2F">
              <w:rPr>
                <w:i/>
                <w:iCs/>
                <w:spacing w:val="2"/>
                <w:w w:val="115"/>
                <w:sz w:val="22"/>
                <w:szCs w:val="22"/>
              </w:rPr>
              <w:t xml:space="preserve"> </w:t>
            </w:r>
            <w:r w:rsidRPr="00E21B2F">
              <w:rPr>
                <w:i/>
                <w:iCs/>
                <w:w w:val="115"/>
                <w:sz w:val="22"/>
                <w:szCs w:val="22"/>
              </w:rPr>
              <w:t>ответы</w:t>
            </w:r>
            <w:r w:rsidRPr="00E21B2F">
              <w:rPr>
                <w:i/>
                <w:iCs/>
                <w:spacing w:val="-15"/>
                <w:w w:val="115"/>
                <w:sz w:val="22"/>
                <w:szCs w:val="22"/>
              </w:rPr>
              <w:t xml:space="preserve"> </w:t>
            </w:r>
            <w:r w:rsidRPr="00E21B2F">
              <w:rPr>
                <w:sz w:val="22"/>
                <w:szCs w:val="22"/>
              </w:rPr>
              <w:t>на</w:t>
            </w:r>
            <w:r w:rsidRPr="00E21B2F">
              <w:rPr>
                <w:spacing w:val="33"/>
                <w:sz w:val="22"/>
                <w:szCs w:val="22"/>
              </w:rPr>
              <w:t xml:space="preserve"> </w:t>
            </w:r>
            <w:r w:rsidRPr="00E21B2F">
              <w:rPr>
                <w:w w:val="111"/>
                <w:sz w:val="22"/>
                <w:szCs w:val="22"/>
              </w:rPr>
              <w:t>вопросы</w:t>
            </w:r>
            <w:r w:rsidRPr="00E21B2F">
              <w:rPr>
                <w:spacing w:val="-5"/>
                <w:w w:val="111"/>
                <w:sz w:val="22"/>
                <w:szCs w:val="22"/>
              </w:rPr>
              <w:t xml:space="preserve"> </w:t>
            </w:r>
            <w:r w:rsidRPr="00E21B2F">
              <w:rPr>
                <w:sz w:val="22"/>
                <w:szCs w:val="22"/>
              </w:rPr>
              <w:t>в</w:t>
            </w:r>
            <w:r w:rsidRPr="00E21B2F">
              <w:rPr>
                <w:spacing w:val="13"/>
                <w:sz w:val="22"/>
                <w:szCs w:val="22"/>
              </w:rPr>
              <w:t xml:space="preserve"> </w:t>
            </w:r>
            <w:r w:rsidRPr="00E21B2F">
              <w:rPr>
                <w:w w:val="116"/>
                <w:sz w:val="22"/>
                <w:szCs w:val="22"/>
              </w:rPr>
              <w:t>тексте,</w:t>
            </w:r>
            <w:r w:rsidRPr="00E21B2F">
              <w:rPr>
                <w:spacing w:val="-8"/>
                <w:w w:val="116"/>
                <w:sz w:val="22"/>
                <w:szCs w:val="22"/>
              </w:rPr>
              <w:t xml:space="preserve"> </w:t>
            </w:r>
            <w:r w:rsidRPr="00E21B2F">
              <w:rPr>
                <w:w w:val="116"/>
                <w:sz w:val="22"/>
                <w:szCs w:val="22"/>
              </w:rPr>
              <w:t>иллюстрациях;</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sz w:val="22"/>
                <w:szCs w:val="22"/>
              </w:rPr>
              <w:t xml:space="preserve">Анализировать </w:t>
            </w:r>
            <w:r w:rsidRPr="00E21B2F">
              <w:rPr>
                <w:sz w:val="22"/>
                <w:szCs w:val="22"/>
              </w:rPr>
              <w:t xml:space="preserve">типы допущенных ошибок, </w:t>
            </w:r>
            <w:r w:rsidRPr="00E21B2F">
              <w:rPr>
                <w:i/>
                <w:sz w:val="22"/>
                <w:szCs w:val="22"/>
              </w:rPr>
              <w:t xml:space="preserve">использовать графическое обоснование </w:t>
            </w:r>
            <w:r w:rsidRPr="00E21B2F">
              <w:rPr>
                <w:sz w:val="22"/>
                <w:szCs w:val="22"/>
              </w:rPr>
              <w:t>при работе над ошибками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Совершенствовать умение писать слова с изученными правилами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lastRenderedPageBreak/>
              <w:t>97</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6C10A1" w:rsidRPr="00E21B2F" w:rsidRDefault="006C10A1" w:rsidP="00782D85">
            <w:pPr>
              <w:snapToGrid w:val="0"/>
              <w:spacing w:line="360" w:lineRule="auto"/>
            </w:pPr>
            <w:r w:rsidRPr="00E21B2F">
              <w:rPr>
                <w:sz w:val="22"/>
                <w:szCs w:val="22"/>
              </w:rPr>
              <w:t>Обобщение изученного материала.</w:t>
            </w:r>
          </w:p>
          <w:p w:rsidR="005277FA" w:rsidRPr="00E21B2F" w:rsidRDefault="005277FA" w:rsidP="00782D85">
            <w:pPr>
              <w:snapToGrid w:val="0"/>
              <w:spacing w:line="360" w:lineRule="auto"/>
            </w:pPr>
            <w:r w:rsidRPr="00E21B2F">
              <w:rPr>
                <w:sz w:val="22"/>
                <w:szCs w:val="22"/>
              </w:rPr>
              <w:t>Упражнение в правописании слов с изученными орфограммами</w:t>
            </w:r>
          </w:p>
        </w:tc>
        <w:tc>
          <w:tcPr>
            <w:tcW w:w="567" w:type="dxa"/>
            <w:gridSpan w:val="2"/>
            <w:vMerge/>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Включать детей в открытие новых знаний</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bCs/>
                <w:noProof/>
                <w:color w:val="000000"/>
              </w:rPr>
            </w:pPr>
            <w:r w:rsidRPr="00E21B2F">
              <w:rPr>
                <w:bCs/>
                <w:i/>
                <w:noProof/>
                <w:color w:val="000000"/>
                <w:sz w:val="22"/>
                <w:szCs w:val="22"/>
              </w:rPr>
              <w:t>Выбирать</w:t>
            </w:r>
            <w:r w:rsidRPr="00E21B2F">
              <w:rPr>
                <w:bCs/>
                <w:iCs/>
                <w:noProof/>
                <w:color w:val="000000"/>
                <w:sz w:val="22"/>
                <w:szCs w:val="22"/>
              </w:rPr>
              <w:t xml:space="preserve"> рациональный способ</w:t>
            </w:r>
            <w:r w:rsidRPr="00E21B2F">
              <w:rPr>
                <w:bCs/>
                <w:i/>
                <w:noProof/>
                <w:color w:val="000000"/>
                <w:sz w:val="22"/>
                <w:szCs w:val="22"/>
              </w:rPr>
              <w:t xml:space="preserve"> </w:t>
            </w:r>
            <w:r w:rsidRPr="00E21B2F">
              <w:rPr>
                <w:bCs/>
                <w:noProof/>
                <w:color w:val="000000"/>
                <w:sz w:val="22"/>
                <w:szCs w:val="22"/>
              </w:rPr>
              <w:t>проверки безударных гласных в корне слова.</w:t>
            </w:r>
          </w:p>
          <w:p w:rsidR="005277FA" w:rsidRPr="00E21B2F" w:rsidRDefault="005277FA" w:rsidP="00782D85">
            <w:pPr>
              <w:snapToGrid w:val="0"/>
              <w:spacing w:line="360" w:lineRule="auto"/>
            </w:pPr>
            <w:r w:rsidRPr="00E21B2F">
              <w:rPr>
                <w:i/>
                <w:sz w:val="22"/>
                <w:szCs w:val="22"/>
              </w:rPr>
              <w:t xml:space="preserve">Ориентироваться </w:t>
            </w:r>
            <w:r w:rsidRPr="00E21B2F">
              <w:rPr>
                <w:iCs/>
                <w:sz w:val="22"/>
                <w:szCs w:val="22"/>
              </w:rPr>
              <w:t>в условиях выбора проверочного слова при  сходстве признаков разных орфограмм</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lastRenderedPageBreak/>
              <w:t>98</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6C10A1" w:rsidP="00782D85">
            <w:pPr>
              <w:snapToGrid w:val="0"/>
              <w:spacing w:line="360" w:lineRule="auto"/>
            </w:pPr>
            <w:r w:rsidRPr="00E21B2F">
              <w:rPr>
                <w:sz w:val="22"/>
                <w:szCs w:val="22"/>
              </w:rPr>
              <w:t>Что такое части речи?</w:t>
            </w:r>
          </w:p>
        </w:tc>
        <w:tc>
          <w:tcPr>
            <w:tcW w:w="567" w:type="dxa"/>
            <w:gridSpan w:val="2"/>
            <w:vMerge w:val="restart"/>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умение сотрудничать с педагогом и сверстниками при решении учебных проблем, принимать на себя ответственность за результаты своих действий.</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pStyle w:val="af3"/>
              <w:spacing w:after="284" w:line="360" w:lineRule="auto"/>
            </w:pPr>
            <w:r w:rsidRPr="00E21B2F">
              <w:rPr>
                <w:sz w:val="22"/>
                <w:szCs w:val="22"/>
              </w:rPr>
              <w:lastRenderedPageBreak/>
              <w:t xml:space="preserve">Учитель, создаёт проблемную ситуацию, обнаруживая противоречивость </w:t>
            </w:r>
            <w:r w:rsidRPr="00E21B2F">
              <w:rPr>
                <w:sz w:val="22"/>
                <w:szCs w:val="22"/>
              </w:rPr>
              <w:lastRenderedPageBreak/>
              <w:t>или недостаточность знаний, вместе с детьми определяет цель урока.</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bCs/>
                <w:i/>
                <w:noProof/>
                <w:color w:val="000000"/>
                <w:sz w:val="22"/>
                <w:szCs w:val="22"/>
              </w:rPr>
              <w:lastRenderedPageBreak/>
              <w:t>Распознавать</w:t>
            </w:r>
            <w:r w:rsidRPr="00E21B2F">
              <w:rPr>
                <w:bCs/>
                <w:noProof/>
                <w:color w:val="000000"/>
                <w:sz w:val="22"/>
                <w:szCs w:val="22"/>
              </w:rPr>
              <w:t xml:space="preserve"> группы слов (части слова) по их отличительным признакам</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Формировать общее представление о частях речи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99</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Общее представление о частях речи</w:t>
            </w:r>
          </w:p>
        </w:tc>
        <w:tc>
          <w:tcPr>
            <w:tcW w:w="567" w:type="dxa"/>
            <w:gridSpan w:val="2"/>
            <w:vMerge/>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color w:val="000000"/>
                <w:sz w:val="22"/>
                <w:szCs w:val="22"/>
                <w:lang w:eastAsia="ru-RU"/>
              </w:rPr>
              <w:t>Осуществлять контроль в форме сличения своей работы с заданным эталоном.</w:t>
            </w:r>
          </w:p>
        </w:tc>
        <w:tc>
          <w:tcPr>
            <w:tcW w:w="2835" w:type="dxa"/>
            <w:gridSpan w:val="2"/>
            <w:tcBorders>
              <w:top w:val="single" w:sz="4" w:space="0" w:color="000000"/>
              <w:left w:val="single" w:sz="4" w:space="0" w:color="000000"/>
              <w:right w:val="single" w:sz="4" w:space="0" w:color="000000"/>
            </w:tcBorders>
          </w:tcPr>
          <w:p w:rsidR="005277FA" w:rsidRPr="00E21B2F" w:rsidRDefault="005277FA" w:rsidP="00782D85">
            <w:pPr>
              <w:spacing w:line="360" w:lineRule="auto"/>
              <w:ind w:left="72" w:right="567"/>
            </w:pPr>
            <w:r w:rsidRPr="00E21B2F">
              <w:rPr>
                <w:bCs/>
                <w:i/>
                <w:noProof/>
                <w:sz w:val="22"/>
                <w:szCs w:val="22"/>
              </w:rPr>
              <w:t xml:space="preserve">Определять </w:t>
            </w:r>
            <w:r w:rsidRPr="00E21B2F">
              <w:rPr>
                <w:bCs/>
                <w:noProof/>
                <w:sz w:val="22"/>
                <w:szCs w:val="22"/>
              </w:rPr>
              <w:t>грамматические признаки имени существительного.</w:t>
            </w:r>
          </w:p>
          <w:p w:rsidR="005277FA" w:rsidRPr="00E21B2F" w:rsidRDefault="005277FA" w:rsidP="00782D85">
            <w:pPr>
              <w:spacing w:line="360" w:lineRule="auto"/>
              <w:ind w:left="72"/>
              <w:rPr>
                <w:bCs/>
                <w:noProof/>
                <w:color w:val="000000"/>
              </w:rPr>
            </w:pPr>
            <w:r w:rsidRPr="00E21B2F">
              <w:rPr>
                <w:bCs/>
                <w:i/>
                <w:noProof/>
                <w:color w:val="000000"/>
                <w:sz w:val="22"/>
                <w:szCs w:val="22"/>
              </w:rPr>
              <w:t>Систематизировать</w:t>
            </w:r>
            <w:r w:rsidRPr="00E21B2F">
              <w:rPr>
                <w:bCs/>
                <w:noProof/>
                <w:color w:val="000000"/>
                <w:sz w:val="22"/>
                <w:szCs w:val="22"/>
              </w:rPr>
              <w:t xml:space="preserve"> признаки имени существительного как части речи.</w:t>
            </w:r>
          </w:p>
          <w:p w:rsidR="005277FA" w:rsidRPr="00E21B2F" w:rsidRDefault="005277FA" w:rsidP="00782D85">
            <w:pPr>
              <w:spacing w:line="360" w:lineRule="auto"/>
              <w:ind w:left="72"/>
              <w:rPr>
                <w:bCs/>
                <w:noProof/>
                <w:color w:val="000000"/>
              </w:rPr>
            </w:pPr>
            <w:r w:rsidRPr="00E21B2F">
              <w:rPr>
                <w:bCs/>
                <w:i/>
                <w:noProof/>
                <w:color w:val="000000"/>
                <w:sz w:val="22"/>
                <w:szCs w:val="22"/>
              </w:rPr>
              <w:t xml:space="preserve">Переносить общее правило </w:t>
            </w:r>
            <w:r w:rsidRPr="00E21B2F">
              <w:rPr>
                <w:bCs/>
                <w:iCs/>
                <w:noProof/>
                <w:color w:val="000000"/>
                <w:sz w:val="22"/>
                <w:szCs w:val="22"/>
              </w:rPr>
              <w:t xml:space="preserve">об </w:t>
            </w:r>
            <w:r w:rsidRPr="00E21B2F">
              <w:rPr>
                <w:bCs/>
                <w:noProof/>
                <w:color w:val="000000"/>
                <w:sz w:val="22"/>
                <w:szCs w:val="22"/>
              </w:rPr>
              <w:t>употреблении большой буквы в собственных существительных на написание названий книг, газет и пр.</w:t>
            </w:r>
          </w:p>
          <w:p w:rsidR="005277FA" w:rsidRPr="00E21B2F" w:rsidRDefault="005277FA" w:rsidP="00782D85">
            <w:pPr>
              <w:spacing w:line="360" w:lineRule="auto"/>
              <w:ind w:left="72" w:right="567"/>
              <w:rPr>
                <w:i/>
              </w:rPr>
            </w:pPr>
          </w:p>
          <w:p w:rsidR="005277FA" w:rsidRPr="00E21B2F" w:rsidRDefault="005277FA" w:rsidP="00782D85">
            <w:pPr>
              <w:snapToGrid w:val="0"/>
              <w:spacing w:line="360" w:lineRule="auto"/>
            </w:pPr>
            <w:r w:rsidRPr="00E21B2F">
              <w:rPr>
                <w:i/>
                <w:sz w:val="22"/>
                <w:szCs w:val="22"/>
              </w:rPr>
              <w:t>Понимать</w:t>
            </w:r>
            <w:r w:rsidRPr="00E21B2F">
              <w:rPr>
                <w:sz w:val="22"/>
                <w:szCs w:val="22"/>
              </w:rPr>
              <w:t xml:space="preserve"> </w:t>
            </w:r>
            <w:r w:rsidRPr="00E21B2F">
              <w:rPr>
                <w:i/>
                <w:sz w:val="22"/>
                <w:szCs w:val="22"/>
              </w:rPr>
              <w:t>содержание</w:t>
            </w:r>
            <w:r w:rsidRPr="00E21B2F">
              <w:rPr>
                <w:sz w:val="22"/>
                <w:szCs w:val="22"/>
              </w:rPr>
              <w:t xml:space="preserve"> текста, воспринимаемого на слух, и </w:t>
            </w:r>
            <w:r w:rsidRPr="00E21B2F">
              <w:rPr>
                <w:i/>
                <w:sz w:val="22"/>
                <w:szCs w:val="22"/>
              </w:rPr>
              <w:t>воспроизводить</w:t>
            </w:r>
            <w:r w:rsidRPr="00E21B2F">
              <w:rPr>
                <w:sz w:val="22"/>
                <w:szCs w:val="22"/>
              </w:rPr>
              <w:t xml:space="preserve"> </w:t>
            </w:r>
            <w:r w:rsidRPr="00E21B2F">
              <w:rPr>
                <w:sz w:val="22"/>
                <w:szCs w:val="22"/>
              </w:rPr>
              <w:lastRenderedPageBreak/>
              <w:t>его содержание с помощью плана</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100</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Имя существительное как часть речи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умение осуществлять информационный поиск, сбор и выделение существенной информации из различных информационных источников;</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5"/>
                <w:sz w:val="22"/>
                <w:szCs w:val="22"/>
              </w:rPr>
              <w:t>находить</w:t>
            </w:r>
            <w:r w:rsidRPr="00E21B2F">
              <w:rPr>
                <w:i/>
                <w:iCs/>
                <w:spacing w:val="2"/>
                <w:w w:val="115"/>
                <w:sz w:val="22"/>
                <w:szCs w:val="22"/>
              </w:rPr>
              <w:t xml:space="preserve"> </w:t>
            </w:r>
            <w:r w:rsidRPr="00E21B2F">
              <w:rPr>
                <w:i/>
                <w:iCs/>
                <w:w w:val="115"/>
                <w:sz w:val="22"/>
                <w:szCs w:val="22"/>
              </w:rPr>
              <w:t>ответы</w:t>
            </w:r>
            <w:r w:rsidRPr="00E21B2F">
              <w:rPr>
                <w:i/>
                <w:iCs/>
                <w:spacing w:val="-15"/>
                <w:w w:val="115"/>
                <w:sz w:val="22"/>
                <w:szCs w:val="22"/>
              </w:rPr>
              <w:t xml:space="preserve"> </w:t>
            </w:r>
            <w:r w:rsidRPr="00E21B2F">
              <w:rPr>
                <w:sz w:val="22"/>
                <w:szCs w:val="22"/>
              </w:rPr>
              <w:t>на</w:t>
            </w:r>
            <w:r w:rsidRPr="00E21B2F">
              <w:rPr>
                <w:spacing w:val="33"/>
                <w:sz w:val="22"/>
                <w:szCs w:val="22"/>
              </w:rPr>
              <w:t xml:space="preserve"> </w:t>
            </w:r>
            <w:r w:rsidRPr="00E21B2F">
              <w:rPr>
                <w:w w:val="111"/>
                <w:sz w:val="22"/>
                <w:szCs w:val="22"/>
              </w:rPr>
              <w:t>вопросы</w:t>
            </w:r>
            <w:r w:rsidRPr="00E21B2F">
              <w:rPr>
                <w:spacing w:val="-5"/>
                <w:w w:val="111"/>
                <w:sz w:val="22"/>
                <w:szCs w:val="22"/>
              </w:rPr>
              <w:t xml:space="preserve"> </w:t>
            </w:r>
            <w:r w:rsidRPr="00E21B2F">
              <w:rPr>
                <w:sz w:val="22"/>
                <w:szCs w:val="22"/>
              </w:rPr>
              <w:t>в</w:t>
            </w:r>
            <w:r w:rsidRPr="00E21B2F">
              <w:rPr>
                <w:spacing w:val="13"/>
                <w:sz w:val="22"/>
                <w:szCs w:val="22"/>
              </w:rPr>
              <w:t xml:space="preserve"> </w:t>
            </w:r>
            <w:r w:rsidRPr="00E21B2F">
              <w:rPr>
                <w:w w:val="116"/>
                <w:sz w:val="22"/>
                <w:szCs w:val="22"/>
              </w:rPr>
              <w:t>тексте,</w:t>
            </w:r>
            <w:r w:rsidRPr="00E21B2F">
              <w:rPr>
                <w:spacing w:val="-8"/>
                <w:w w:val="116"/>
                <w:sz w:val="22"/>
                <w:szCs w:val="22"/>
              </w:rPr>
              <w:t xml:space="preserve"> </w:t>
            </w:r>
            <w:r w:rsidRPr="00E21B2F">
              <w:rPr>
                <w:w w:val="116"/>
                <w:sz w:val="22"/>
                <w:szCs w:val="22"/>
              </w:rPr>
              <w:t>иллюстрациях;</w:t>
            </w:r>
          </w:p>
          <w:p w:rsidR="005277FA" w:rsidRPr="00E21B2F" w:rsidRDefault="005277FA" w:rsidP="00782D85">
            <w:pPr>
              <w:snapToGrid w:val="0"/>
              <w:spacing w:line="360" w:lineRule="auto"/>
            </w:pPr>
          </w:p>
        </w:tc>
        <w:tc>
          <w:tcPr>
            <w:tcW w:w="2835"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Классифицировать </w:t>
            </w:r>
            <w:r w:rsidRPr="00E21B2F">
              <w:rPr>
                <w:rFonts w:eastAsia="SchoolBookC"/>
                <w:sz w:val="22"/>
                <w:szCs w:val="22"/>
              </w:rPr>
              <w:t>слова по вопросу.</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Объединять </w:t>
            </w:r>
            <w:r w:rsidRPr="00E21B2F">
              <w:rPr>
                <w:rFonts w:eastAsia="SchoolBookC"/>
                <w:sz w:val="22"/>
                <w:szCs w:val="22"/>
              </w:rPr>
              <w:t>слова в тематические группы. (П)</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Конструировать </w:t>
            </w:r>
            <w:r w:rsidRPr="00E21B2F">
              <w:rPr>
                <w:rFonts w:eastAsia="SchoolBookC"/>
                <w:sz w:val="22"/>
                <w:szCs w:val="22"/>
              </w:rPr>
              <w:t>словосочетания и предложения.</w:t>
            </w:r>
          </w:p>
          <w:p w:rsidR="005277FA" w:rsidRPr="00E21B2F" w:rsidRDefault="005277FA" w:rsidP="00782D85">
            <w:pPr>
              <w:snapToGrid w:val="0"/>
              <w:spacing w:line="360" w:lineRule="auto"/>
            </w:pPr>
            <w:r w:rsidRPr="00E21B2F">
              <w:rPr>
                <w:rFonts w:eastAsia="SchoolBookC-Italic"/>
                <w:i/>
                <w:iCs/>
                <w:sz w:val="22"/>
                <w:szCs w:val="22"/>
              </w:rPr>
              <w:t xml:space="preserve">Осуществлять </w:t>
            </w:r>
            <w:r w:rsidRPr="00E21B2F">
              <w:rPr>
                <w:rFonts w:eastAsia="SchoolBookC"/>
                <w:sz w:val="22"/>
                <w:szCs w:val="22"/>
              </w:rPr>
              <w:t>взаимоконтроль при работе в паре.</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Дать общее представление об именах существительных</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t>101</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Роль имён существительных в речи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color w:val="000000"/>
                <w:sz w:val="22"/>
                <w:szCs w:val="22"/>
                <w:lang w:eastAsia="ru-RU"/>
              </w:rPr>
              <w:t>Осуществлять контроль в форме сличения своей работы с заданным эталоном.</w:t>
            </w:r>
          </w:p>
        </w:tc>
        <w:tc>
          <w:tcPr>
            <w:tcW w:w="2835" w:type="dxa"/>
            <w:gridSpan w:val="2"/>
            <w:vMerge/>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Распознавать имена существительные</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102</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Одушевлённые и неодушевлённые имена существительные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iCs/>
                <w:sz w:val="22"/>
                <w:szCs w:val="22"/>
                <w:lang w:eastAsia="ru-RU"/>
              </w:rPr>
              <w:t>Участвовать в коллективном обсуждении учебной проблемы.</w:t>
            </w:r>
          </w:p>
        </w:tc>
        <w:tc>
          <w:tcPr>
            <w:tcW w:w="2835" w:type="dxa"/>
            <w:gridSpan w:val="2"/>
            <w:tcBorders>
              <w:top w:val="single" w:sz="4" w:space="0" w:color="000000"/>
              <w:left w:val="single" w:sz="4" w:space="0" w:color="000000"/>
              <w:right w:val="single" w:sz="4" w:space="0" w:color="000000"/>
            </w:tcBorders>
          </w:tcPr>
          <w:p w:rsidR="005277FA" w:rsidRPr="00E21B2F" w:rsidRDefault="005277FA" w:rsidP="00782D85">
            <w:pPr>
              <w:autoSpaceDE w:val="0"/>
              <w:autoSpaceDN w:val="0"/>
              <w:adjustRightInd w:val="0"/>
              <w:spacing w:line="360" w:lineRule="auto"/>
              <w:rPr>
                <w:rFonts w:eastAsia="SchoolBookC"/>
              </w:rPr>
            </w:pPr>
          </w:p>
          <w:p w:rsidR="005277FA" w:rsidRPr="00E21B2F" w:rsidRDefault="005277FA" w:rsidP="00782D85">
            <w:pPr>
              <w:autoSpaceDE w:val="0"/>
              <w:autoSpaceDN w:val="0"/>
              <w:adjustRightInd w:val="0"/>
              <w:spacing w:line="360" w:lineRule="auto"/>
              <w:rPr>
                <w:rFonts w:eastAsia="SchoolBookC-Italic"/>
                <w:b/>
                <w:bCs/>
                <w:i/>
                <w:iCs/>
              </w:rPr>
            </w:pPr>
            <w:r w:rsidRPr="00E21B2F">
              <w:rPr>
                <w:rFonts w:eastAsia="SchoolBookC-Italic"/>
                <w:i/>
                <w:iCs/>
                <w:sz w:val="22"/>
                <w:szCs w:val="22"/>
              </w:rPr>
              <w:t xml:space="preserve">Ставить </w:t>
            </w:r>
            <w:r w:rsidRPr="00E21B2F">
              <w:rPr>
                <w:rFonts w:eastAsia="SchoolBookC"/>
                <w:sz w:val="22"/>
                <w:szCs w:val="22"/>
              </w:rPr>
              <w:t xml:space="preserve">к словам вопросы </w:t>
            </w:r>
            <w:r w:rsidRPr="00E21B2F">
              <w:rPr>
                <w:rFonts w:eastAsia="SchoolBookC-Italic"/>
                <w:b/>
                <w:bCs/>
                <w:i/>
                <w:iCs/>
                <w:sz w:val="22"/>
                <w:szCs w:val="22"/>
              </w:rPr>
              <w:t xml:space="preserve">кто? </w:t>
            </w:r>
            <w:r w:rsidRPr="00E21B2F">
              <w:rPr>
                <w:rFonts w:eastAsia="SchoolBookC"/>
                <w:sz w:val="22"/>
                <w:szCs w:val="22"/>
              </w:rPr>
              <w:t xml:space="preserve">или </w:t>
            </w:r>
            <w:r w:rsidRPr="00E21B2F">
              <w:rPr>
                <w:rFonts w:eastAsia="SchoolBookC-Italic"/>
                <w:b/>
                <w:bCs/>
                <w:i/>
                <w:iCs/>
                <w:sz w:val="22"/>
                <w:szCs w:val="22"/>
              </w:rPr>
              <w:t>что?</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Различать </w:t>
            </w:r>
            <w:r w:rsidRPr="00E21B2F">
              <w:rPr>
                <w:rFonts w:eastAsia="SchoolBookC"/>
                <w:sz w:val="22"/>
                <w:szCs w:val="22"/>
              </w:rPr>
              <w:t>слова, которые называют одушевлённые и неодушевлённые предметы.</w:t>
            </w:r>
          </w:p>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Определять одушевлённые существительные</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D4280E">
        <w:trPr>
          <w:gridAfter w:val="2"/>
          <w:wAfter w:w="3609" w:type="dxa"/>
          <w:cantSplit/>
          <w:trHeight w:val="1134"/>
        </w:trPr>
        <w:tc>
          <w:tcPr>
            <w:tcW w:w="680" w:type="dxa"/>
            <w:tcBorders>
              <w:top w:val="single" w:sz="4" w:space="0" w:color="000000"/>
              <w:left w:val="single" w:sz="4" w:space="0" w:color="000000"/>
              <w:bottom w:val="single" w:sz="4" w:space="0" w:color="000000"/>
            </w:tcBorders>
          </w:tcPr>
          <w:p w:rsidR="005277FA" w:rsidRDefault="00A5681F" w:rsidP="00782D85">
            <w:pPr>
              <w:snapToGrid w:val="0"/>
              <w:spacing w:line="360" w:lineRule="auto"/>
            </w:pPr>
            <w:r w:rsidRPr="00E21B2F">
              <w:rPr>
                <w:sz w:val="22"/>
                <w:szCs w:val="22"/>
              </w:rPr>
              <w:t>103,</w:t>
            </w:r>
          </w:p>
          <w:p w:rsidR="00D4280E" w:rsidRPr="00E21B2F" w:rsidRDefault="00D4280E" w:rsidP="00782D85">
            <w:pPr>
              <w:snapToGrid w:val="0"/>
              <w:spacing w:line="360" w:lineRule="auto"/>
            </w:pPr>
            <w:r>
              <w:rPr>
                <w:sz w:val="22"/>
                <w:szCs w:val="22"/>
              </w:rPr>
              <w:t>104,</w:t>
            </w:r>
          </w:p>
          <w:p w:rsidR="00A5681F" w:rsidRPr="00E21B2F" w:rsidRDefault="00A5681F" w:rsidP="00782D85">
            <w:pPr>
              <w:snapToGrid w:val="0"/>
              <w:spacing w:line="360" w:lineRule="auto"/>
            </w:pPr>
            <w:r w:rsidRPr="00E21B2F">
              <w:rPr>
                <w:sz w:val="22"/>
                <w:szCs w:val="22"/>
              </w:rPr>
              <w:t>105</w:t>
            </w:r>
          </w:p>
        </w:tc>
        <w:tc>
          <w:tcPr>
            <w:tcW w:w="303"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908"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 xml:space="preserve">Собственные и нарицательные имена существительные </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color w:val="000000"/>
                <w:sz w:val="22"/>
                <w:szCs w:val="22"/>
                <w:lang w:eastAsia="ru-RU"/>
              </w:rPr>
              <w:t>Осуществлять контроль в форме сличения своей работы с заданным эталоном.</w:t>
            </w:r>
          </w:p>
        </w:tc>
        <w:tc>
          <w:tcPr>
            <w:tcW w:w="2835" w:type="dxa"/>
            <w:gridSpan w:val="2"/>
            <w:tcBorders>
              <w:top w:val="single" w:sz="4" w:space="0" w:color="000000"/>
              <w:left w:val="single" w:sz="4" w:space="0" w:color="000000"/>
              <w:right w:val="single" w:sz="4" w:space="0" w:color="000000"/>
            </w:tcBorders>
          </w:tcPr>
          <w:p w:rsidR="005277FA" w:rsidRPr="00E21B2F" w:rsidRDefault="005277FA" w:rsidP="00782D85">
            <w:pPr>
              <w:spacing w:line="360" w:lineRule="auto"/>
              <w:ind w:left="72" w:right="567"/>
              <w:rPr>
                <w:bCs/>
              </w:rPr>
            </w:pPr>
            <w:r w:rsidRPr="00E21B2F">
              <w:rPr>
                <w:bCs/>
                <w:i/>
                <w:iCs/>
                <w:sz w:val="22"/>
                <w:szCs w:val="22"/>
              </w:rPr>
              <w:t>Определять</w:t>
            </w:r>
            <w:r w:rsidRPr="00E21B2F">
              <w:rPr>
                <w:bCs/>
                <w:sz w:val="22"/>
                <w:szCs w:val="22"/>
              </w:rPr>
              <w:t xml:space="preserve"> положение заданной буквы в алфавите. </w:t>
            </w:r>
          </w:p>
          <w:p w:rsidR="005277FA" w:rsidRPr="00E21B2F" w:rsidRDefault="005277FA" w:rsidP="00782D85">
            <w:pPr>
              <w:spacing w:line="360" w:lineRule="auto"/>
              <w:ind w:left="72" w:right="567"/>
              <w:rPr>
                <w:bCs/>
              </w:rPr>
            </w:pPr>
            <w:r w:rsidRPr="00E21B2F">
              <w:rPr>
                <w:bCs/>
                <w:i/>
                <w:sz w:val="22"/>
                <w:szCs w:val="22"/>
              </w:rPr>
              <w:t>Сопоставлять</w:t>
            </w:r>
            <w:r w:rsidRPr="00E21B2F">
              <w:rPr>
                <w:bCs/>
                <w:sz w:val="22"/>
                <w:szCs w:val="22"/>
              </w:rPr>
              <w:t xml:space="preserve"> случаи употребления прописной и строчной буквы в именах собственных и нарицательных омонимах.</w:t>
            </w:r>
          </w:p>
          <w:p w:rsidR="005277FA" w:rsidRPr="00E21B2F" w:rsidRDefault="005277FA" w:rsidP="00782D85">
            <w:pPr>
              <w:spacing w:line="360" w:lineRule="auto"/>
              <w:ind w:left="72" w:right="567"/>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Распознавать именах собственные и нарицательные</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106-</w:t>
            </w:r>
          </w:p>
          <w:p w:rsidR="00A5681F" w:rsidRPr="00E21B2F" w:rsidRDefault="00A5681F" w:rsidP="00782D85">
            <w:pPr>
              <w:snapToGrid w:val="0"/>
              <w:spacing w:line="360" w:lineRule="auto"/>
            </w:pPr>
            <w:r w:rsidRPr="00E21B2F">
              <w:rPr>
                <w:sz w:val="22"/>
                <w:szCs w:val="22"/>
              </w:rPr>
              <w:t>107</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Заглавная буква в именах собственных</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умение осуществлять информационный поиск, сбор и выделение существенной информации из различных информационных источников;</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5"/>
                <w:sz w:val="22"/>
                <w:szCs w:val="22"/>
              </w:rPr>
              <w:t>находить</w:t>
            </w:r>
            <w:r w:rsidRPr="00E21B2F">
              <w:rPr>
                <w:i/>
                <w:iCs/>
                <w:spacing w:val="2"/>
                <w:w w:val="115"/>
                <w:sz w:val="22"/>
                <w:szCs w:val="22"/>
              </w:rPr>
              <w:t xml:space="preserve"> </w:t>
            </w:r>
            <w:r w:rsidRPr="00E21B2F">
              <w:rPr>
                <w:i/>
                <w:iCs/>
                <w:w w:val="115"/>
                <w:sz w:val="22"/>
                <w:szCs w:val="22"/>
              </w:rPr>
              <w:t>ответы</w:t>
            </w:r>
            <w:r w:rsidRPr="00E21B2F">
              <w:rPr>
                <w:i/>
                <w:iCs/>
                <w:spacing w:val="-15"/>
                <w:w w:val="115"/>
                <w:sz w:val="22"/>
                <w:szCs w:val="22"/>
              </w:rPr>
              <w:t xml:space="preserve"> </w:t>
            </w:r>
            <w:r w:rsidRPr="00E21B2F">
              <w:rPr>
                <w:sz w:val="22"/>
                <w:szCs w:val="22"/>
              </w:rPr>
              <w:t>на</w:t>
            </w:r>
            <w:r w:rsidRPr="00E21B2F">
              <w:rPr>
                <w:spacing w:val="33"/>
                <w:sz w:val="22"/>
                <w:szCs w:val="22"/>
              </w:rPr>
              <w:t xml:space="preserve"> </w:t>
            </w:r>
            <w:r w:rsidRPr="00E21B2F">
              <w:rPr>
                <w:w w:val="111"/>
                <w:sz w:val="22"/>
                <w:szCs w:val="22"/>
              </w:rPr>
              <w:t>вопросы</w:t>
            </w:r>
            <w:r w:rsidRPr="00E21B2F">
              <w:rPr>
                <w:spacing w:val="-5"/>
                <w:w w:val="111"/>
                <w:sz w:val="22"/>
                <w:szCs w:val="22"/>
              </w:rPr>
              <w:t xml:space="preserve"> </w:t>
            </w:r>
            <w:r w:rsidRPr="00E21B2F">
              <w:rPr>
                <w:sz w:val="22"/>
                <w:szCs w:val="22"/>
              </w:rPr>
              <w:t>в</w:t>
            </w:r>
            <w:r w:rsidRPr="00E21B2F">
              <w:rPr>
                <w:spacing w:val="13"/>
                <w:sz w:val="22"/>
                <w:szCs w:val="22"/>
              </w:rPr>
              <w:t xml:space="preserve"> </w:t>
            </w:r>
            <w:r w:rsidRPr="00E21B2F">
              <w:rPr>
                <w:w w:val="116"/>
                <w:sz w:val="22"/>
                <w:szCs w:val="22"/>
              </w:rPr>
              <w:t>тексте,</w:t>
            </w:r>
            <w:r w:rsidRPr="00E21B2F">
              <w:rPr>
                <w:spacing w:val="-8"/>
                <w:w w:val="116"/>
                <w:sz w:val="22"/>
                <w:szCs w:val="22"/>
              </w:rPr>
              <w:t xml:space="preserve"> </w:t>
            </w:r>
            <w:r w:rsidRPr="00E21B2F">
              <w:rPr>
                <w:w w:val="116"/>
                <w:sz w:val="22"/>
                <w:szCs w:val="22"/>
              </w:rPr>
              <w:t>иллюстрациях;</w:t>
            </w:r>
          </w:p>
          <w:p w:rsidR="005277FA" w:rsidRPr="00E21B2F" w:rsidRDefault="005277FA" w:rsidP="00782D85">
            <w:pPr>
              <w:snapToGrid w:val="0"/>
              <w:spacing w:line="360" w:lineRule="auto"/>
            </w:pPr>
          </w:p>
        </w:tc>
        <w:tc>
          <w:tcPr>
            <w:tcW w:w="2835" w:type="dxa"/>
            <w:gridSpan w:val="2"/>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Писать с заглавной буквы имена собственные</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10</w:t>
            </w:r>
            <w:r w:rsidR="00A5681F" w:rsidRPr="00E21B2F">
              <w:rPr>
                <w:sz w:val="22"/>
                <w:szCs w:val="22"/>
              </w:rPr>
              <w:t>8</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Правописание собственных имён существительных</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color w:val="000000"/>
                <w:sz w:val="22"/>
                <w:szCs w:val="22"/>
                <w:lang w:eastAsia="ru-RU"/>
              </w:rPr>
              <w:t>Осуществлять контроль в форме сличения своей работы с заданным эталоном.</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ind w:left="72" w:right="567"/>
              <w:rPr>
                <w:bCs/>
              </w:rPr>
            </w:pPr>
            <w:r w:rsidRPr="00E21B2F">
              <w:rPr>
                <w:bCs/>
                <w:i/>
                <w:iCs/>
                <w:sz w:val="22"/>
                <w:szCs w:val="22"/>
              </w:rPr>
              <w:t>Определять</w:t>
            </w:r>
            <w:r w:rsidRPr="00E21B2F">
              <w:rPr>
                <w:bCs/>
                <w:sz w:val="22"/>
                <w:szCs w:val="22"/>
              </w:rPr>
              <w:t xml:space="preserve"> положение заданной буквы в алфавите. </w:t>
            </w:r>
          </w:p>
          <w:p w:rsidR="005277FA" w:rsidRPr="00E21B2F" w:rsidRDefault="005277FA" w:rsidP="00782D85">
            <w:pPr>
              <w:spacing w:line="360" w:lineRule="auto"/>
              <w:ind w:left="72" w:right="567"/>
              <w:rPr>
                <w:bCs/>
              </w:rPr>
            </w:pPr>
            <w:r w:rsidRPr="00E21B2F">
              <w:rPr>
                <w:bCs/>
                <w:i/>
                <w:sz w:val="22"/>
                <w:szCs w:val="22"/>
              </w:rPr>
              <w:t>Сопоставлять</w:t>
            </w:r>
            <w:r w:rsidRPr="00E21B2F">
              <w:rPr>
                <w:bCs/>
                <w:sz w:val="22"/>
                <w:szCs w:val="22"/>
              </w:rPr>
              <w:t xml:space="preserve"> случаи употребления прописной и строчной буквы в именах собственных и нарицательных омонимах.</w:t>
            </w:r>
          </w:p>
          <w:p w:rsidR="005277FA" w:rsidRPr="00E21B2F" w:rsidRDefault="005277FA" w:rsidP="00782D85">
            <w:pPr>
              <w:spacing w:line="360" w:lineRule="auto"/>
              <w:ind w:left="72" w:right="567"/>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Совершенствовать письмо слов с заглавной буквы</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109</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Проверочный диктант «правописание имён собственных»</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sz w:val="22"/>
                <w:szCs w:val="22"/>
              </w:rPr>
              <w:t xml:space="preserve">Анализировать </w:t>
            </w:r>
            <w:r w:rsidRPr="00E21B2F">
              <w:rPr>
                <w:sz w:val="22"/>
                <w:szCs w:val="22"/>
              </w:rPr>
              <w:t xml:space="preserve">типы допущенных ошибок, </w:t>
            </w:r>
            <w:r w:rsidRPr="00E21B2F">
              <w:rPr>
                <w:i/>
                <w:sz w:val="22"/>
                <w:szCs w:val="22"/>
              </w:rPr>
              <w:t xml:space="preserve">использовать графическое обоснование </w:t>
            </w:r>
            <w:r w:rsidRPr="00E21B2F">
              <w:rPr>
                <w:sz w:val="22"/>
                <w:szCs w:val="22"/>
              </w:rPr>
              <w:t>при работе над ошибками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Проверить умение писать слова с заглавной буквы</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t>110-</w:t>
            </w:r>
          </w:p>
          <w:p w:rsidR="00A5681F" w:rsidRPr="00E21B2F" w:rsidRDefault="00A5681F" w:rsidP="00782D85">
            <w:pPr>
              <w:snapToGrid w:val="0"/>
              <w:spacing w:line="360" w:lineRule="auto"/>
            </w:pPr>
            <w:r w:rsidRPr="00E21B2F">
              <w:rPr>
                <w:sz w:val="22"/>
                <w:szCs w:val="22"/>
              </w:rPr>
              <w:t>112</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Число имён существительных</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iCs/>
                <w:sz w:val="22"/>
                <w:szCs w:val="22"/>
                <w:lang w:eastAsia="ru-RU"/>
              </w:rPr>
              <w:t>. Вступать в  диалог (отвечать на вопросы, задавать вопросы, уточнять непонятное).</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Классифицировать </w:t>
            </w:r>
            <w:r w:rsidRPr="00E21B2F">
              <w:rPr>
                <w:rFonts w:eastAsia="SchoolBookC"/>
                <w:sz w:val="22"/>
                <w:szCs w:val="22"/>
              </w:rPr>
              <w:t>слова по вопросу.</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Объединять </w:t>
            </w:r>
            <w:r w:rsidRPr="00E21B2F">
              <w:rPr>
                <w:rFonts w:eastAsia="SchoolBookC"/>
                <w:sz w:val="22"/>
                <w:szCs w:val="22"/>
              </w:rPr>
              <w:t xml:space="preserve">слова в тематические группы. </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Конструировать </w:t>
            </w:r>
            <w:r w:rsidRPr="00E21B2F">
              <w:rPr>
                <w:rFonts w:eastAsia="SchoolBookC"/>
                <w:sz w:val="22"/>
                <w:szCs w:val="22"/>
              </w:rPr>
              <w:t>словосочетания и предложения.</w:t>
            </w:r>
          </w:p>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Различать имена сущ. Классифицировать по числам</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113</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Изменение имён существительных по числам</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Включать детей в открытие новых знаний</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pStyle w:val="a0"/>
              <w:spacing w:line="360" w:lineRule="auto"/>
              <w:ind w:left="72"/>
            </w:pPr>
            <w:r w:rsidRPr="00E21B2F">
              <w:rPr>
                <w:i/>
                <w:sz w:val="22"/>
                <w:szCs w:val="22"/>
              </w:rPr>
              <w:t xml:space="preserve">«Читать» таблицу </w:t>
            </w:r>
            <w:r w:rsidRPr="00E21B2F">
              <w:rPr>
                <w:iCs/>
                <w:sz w:val="22"/>
                <w:szCs w:val="22"/>
              </w:rPr>
              <w:t>и</w:t>
            </w:r>
            <w:r w:rsidRPr="00E21B2F">
              <w:rPr>
                <w:i/>
                <w:sz w:val="22"/>
                <w:szCs w:val="22"/>
              </w:rPr>
              <w:t xml:space="preserve"> обобщать</w:t>
            </w:r>
            <w:r w:rsidRPr="00E21B2F">
              <w:rPr>
                <w:sz w:val="22"/>
                <w:szCs w:val="22"/>
              </w:rPr>
              <w:t xml:space="preserve"> по ней сведения об общих значениях слов.</w:t>
            </w:r>
          </w:p>
          <w:p w:rsidR="005277FA" w:rsidRPr="00E21B2F" w:rsidRDefault="005277FA" w:rsidP="00782D85">
            <w:pPr>
              <w:snapToGrid w:val="0"/>
              <w:spacing w:line="360" w:lineRule="auto"/>
            </w:pPr>
            <w:r w:rsidRPr="00E21B2F">
              <w:rPr>
                <w:i/>
                <w:sz w:val="22"/>
                <w:szCs w:val="22"/>
              </w:rPr>
              <w:t>Находить разные основания для группировки слов.</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Изменять сущ. по числам</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1</w:t>
            </w:r>
            <w:r w:rsidR="00A5681F" w:rsidRPr="00E21B2F">
              <w:rPr>
                <w:sz w:val="22"/>
                <w:szCs w:val="22"/>
              </w:rPr>
              <w:t>14</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Употребление имён существительных только в одном числе (ножницы, молоко)</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умение осуществлять информационный поиск, сбор и выделение существенной информации из различных информационных источников;</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color w:val="000000"/>
                <w:sz w:val="22"/>
                <w:szCs w:val="22"/>
                <w:lang w:eastAsia="ru-RU"/>
              </w:rPr>
              <w:t>Осуществлять контроль в форме сличения своей работы с заданным эталоном.</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bCs/>
                <w:iCs/>
                <w:noProof/>
                <w:color w:val="000000"/>
              </w:rPr>
            </w:pPr>
            <w:r w:rsidRPr="00E21B2F">
              <w:rPr>
                <w:bCs/>
                <w:i/>
                <w:noProof/>
                <w:color w:val="000000"/>
                <w:sz w:val="22"/>
                <w:szCs w:val="22"/>
              </w:rPr>
              <w:t>Различать</w:t>
            </w:r>
            <w:r w:rsidRPr="00E21B2F">
              <w:rPr>
                <w:bCs/>
                <w:iCs/>
                <w:noProof/>
                <w:color w:val="000000"/>
                <w:sz w:val="22"/>
                <w:szCs w:val="22"/>
              </w:rPr>
              <w:t xml:space="preserve"> лексические (конкретные) и общие значения слов.</w:t>
            </w:r>
          </w:p>
          <w:p w:rsidR="005277FA" w:rsidRPr="00E21B2F" w:rsidRDefault="005277FA" w:rsidP="00782D85">
            <w:pPr>
              <w:spacing w:line="360" w:lineRule="auto"/>
              <w:rPr>
                <w:bCs/>
                <w:iCs/>
                <w:noProof/>
                <w:color w:val="000000"/>
              </w:rPr>
            </w:pPr>
            <w:r w:rsidRPr="00E21B2F">
              <w:rPr>
                <w:bCs/>
                <w:i/>
                <w:iCs/>
                <w:noProof/>
                <w:color w:val="000000"/>
                <w:sz w:val="22"/>
                <w:szCs w:val="22"/>
              </w:rPr>
              <w:t>Сопоставлять главные отличительные признаки</w:t>
            </w:r>
            <w:r w:rsidRPr="00E21B2F">
              <w:rPr>
                <w:bCs/>
                <w:iCs/>
                <w:noProof/>
                <w:color w:val="000000"/>
                <w:sz w:val="22"/>
                <w:szCs w:val="22"/>
              </w:rPr>
              <w:t xml:space="preserve"> групп слов с общим значением (частей речи).</w:t>
            </w:r>
          </w:p>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115</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Изложение по вопросам с языковым анализом текста</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Включать детей в открытие новых знаний</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ind w:right="567"/>
              <w:rPr>
                <w:bCs/>
                <w:noProof/>
                <w:color w:val="000000"/>
              </w:rPr>
            </w:pPr>
            <w:r w:rsidRPr="00E21B2F">
              <w:rPr>
                <w:bCs/>
                <w:i/>
                <w:noProof/>
                <w:color w:val="000000"/>
                <w:sz w:val="22"/>
                <w:szCs w:val="22"/>
              </w:rPr>
              <w:t>Анализировать</w:t>
            </w:r>
            <w:r w:rsidRPr="00E21B2F">
              <w:rPr>
                <w:b/>
                <w:bCs/>
                <w:i/>
                <w:noProof/>
                <w:color w:val="000000"/>
                <w:sz w:val="22"/>
                <w:szCs w:val="22"/>
              </w:rPr>
              <w:t xml:space="preserve"> </w:t>
            </w:r>
            <w:r w:rsidRPr="00E21B2F">
              <w:rPr>
                <w:bCs/>
                <w:iCs/>
                <w:noProof/>
                <w:color w:val="000000"/>
                <w:sz w:val="22"/>
                <w:szCs w:val="22"/>
              </w:rPr>
              <w:t>содержание текста</w:t>
            </w:r>
            <w:r w:rsidRPr="00E21B2F">
              <w:rPr>
                <w:bCs/>
                <w:i/>
                <w:noProof/>
                <w:color w:val="000000"/>
                <w:sz w:val="22"/>
                <w:szCs w:val="22"/>
              </w:rPr>
              <w:t xml:space="preserve"> </w:t>
            </w:r>
            <w:r w:rsidRPr="00E21B2F">
              <w:rPr>
                <w:bCs/>
                <w:iCs/>
                <w:noProof/>
                <w:color w:val="000000"/>
                <w:sz w:val="22"/>
                <w:szCs w:val="22"/>
              </w:rPr>
              <w:t>из</w:t>
            </w:r>
            <w:r w:rsidRPr="00E21B2F">
              <w:rPr>
                <w:bCs/>
                <w:i/>
                <w:noProof/>
                <w:color w:val="000000"/>
                <w:sz w:val="22"/>
                <w:szCs w:val="22"/>
              </w:rPr>
              <w:t xml:space="preserve"> </w:t>
            </w:r>
            <w:r w:rsidRPr="00E21B2F">
              <w:rPr>
                <w:bCs/>
                <w:noProof/>
                <w:color w:val="000000"/>
                <w:sz w:val="22"/>
                <w:szCs w:val="22"/>
              </w:rPr>
              <w:t>нескольких микротем.</w:t>
            </w:r>
          </w:p>
          <w:p w:rsidR="005277FA" w:rsidRPr="00E21B2F" w:rsidRDefault="005277FA" w:rsidP="00782D85">
            <w:pPr>
              <w:spacing w:line="360" w:lineRule="auto"/>
              <w:ind w:right="567"/>
              <w:rPr>
                <w:b/>
                <w:bCs/>
                <w:noProof/>
                <w:color w:val="000000"/>
              </w:rPr>
            </w:pPr>
            <w:r w:rsidRPr="00E21B2F">
              <w:rPr>
                <w:bCs/>
                <w:i/>
                <w:noProof/>
                <w:color w:val="000000"/>
                <w:sz w:val="22"/>
                <w:szCs w:val="22"/>
              </w:rPr>
              <w:t>Наблюдать</w:t>
            </w:r>
            <w:r w:rsidRPr="00E21B2F">
              <w:rPr>
                <w:bCs/>
                <w:noProof/>
                <w:color w:val="000000"/>
                <w:sz w:val="22"/>
                <w:szCs w:val="22"/>
              </w:rPr>
              <w:t xml:space="preserve"> над языковыми образными средствами авторского текста.</w:t>
            </w:r>
          </w:p>
          <w:p w:rsidR="005277FA" w:rsidRPr="00E21B2F" w:rsidRDefault="005277FA" w:rsidP="00782D85">
            <w:pPr>
              <w:spacing w:line="360" w:lineRule="auto"/>
              <w:ind w:right="567"/>
              <w:rPr>
                <w:bCs/>
                <w:noProof/>
                <w:color w:val="000000"/>
              </w:rPr>
            </w:pPr>
            <w:r w:rsidRPr="00E21B2F">
              <w:rPr>
                <w:bCs/>
                <w:i/>
                <w:noProof/>
                <w:color w:val="000000"/>
                <w:sz w:val="22"/>
                <w:szCs w:val="22"/>
              </w:rPr>
              <w:t xml:space="preserve">Сравнивать </w:t>
            </w:r>
            <w:r w:rsidRPr="00E21B2F">
              <w:rPr>
                <w:bCs/>
                <w:noProof/>
                <w:color w:val="000000"/>
                <w:sz w:val="22"/>
                <w:szCs w:val="22"/>
              </w:rPr>
              <w:t>синонимические языковые средства, выражающие сравнительные отношения,</w:t>
            </w:r>
          </w:p>
          <w:p w:rsidR="005277FA" w:rsidRPr="00E21B2F" w:rsidRDefault="005277FA" w:rsidP="00782D85">
            <w:pPr>
              <w:spacing w:line="360" w:lineRule="auto"/>
              <w:ind w:right="567"/>
              <w:rPr>
                <w:bCs/>
                <w:noProof/>
                <w:color w:val="000000"/>
              </w:rPr>
            </w:pPr>
            <w:r w:rsidRPr="00E21B2F">
              <w:rPr>
                <w:bCs/>
                <w:i/>
                <w:noProof/>
                <w:color w:val="000000"/>
                <w:sz w:val="22"/>
                <w:szCs w:val="22"/>
              </w:rPr>
              <w:t>осознанно выбирать</w:t>
            </w:r>
            <w:r w:rsidRPr="00E21B2F">
              <w:rPr>
                <w:bCs/>
                <w:noProof/>
                <w:color w:val="000000"/>
                <w:sz w:val="22"/>
                <w:szCs w:val="22"/>
              </w:rPr>
              <w:t xml:space="preserve"> их при создании собственных высказываний.</w:t>
            </w:r>
          </w:p>
          <w:p w:rsidR="005277FA" w:rsidRPr="00E21B2F" w:rsidRDefault="005277FA" w:rsidP="00782D85">
            <w:pPr>
              <w:snapToGrid w:val="0"/>
              <w:spacing w:line="360" w:lineRule="auto"/>
            </w:pPr>
            <w:r w:rsidRPr="00E21B2F">
              <w:rPr>
                <w:bCs/>
                <w:i/>
                <w:noProof/>
                <w:color w:val="000000"/>
                <w:sz w:val="22"/>
                <w:szCs w:val="22"/>
              </w:rPr>
              <w:t>Редактировать</w:t>
            </w:r>
            <w:r w:rsidRPr="00E21B2F">
              <w:rPr>
                <w:bCs/>
                <w:noProof/>
                <w:color w:val="000000"/>
                <w:sz w:val="22"/>
                <w:szCs w:val="22"/>
              </w:rPr>
              <w:t xml:space="preserve"> собственные и чужие тексты</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излагать содержание текста</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 xml:space="preserve">Изложение </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116</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Обобщение по теме «Имя существительное»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jc w:val="center"/>
              <w:rPr>
                <w:i/>
                <w:iCs/>
                <w:lang w:eastAsia="ru-RU"/>
              </w:rPr>
            </w:pPr>
            <w:r w:rsidRPr="00E21B2F">
              <w:rPr>
                <w:i/>
                <w:iCs/>
                <w:sz w:val="22"/>
                <w:szCs w:val="22"/>
                <w:lang w:eastAsia="ru-RU"/>
              </w:rPr>
              <w:t>.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Обобщить изученные знания</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117</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Контрольный диктант № 4</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w:t>
            </w:r>
            <w:r w:rsidRPr="00E21B2F">
              <w:rPr>
                <w:spacing w:val="32"/>
                <w:sz w:val="22"/>
                <w:szCs w:val="22"/>
              </w:rPr>
              <w:t xml:space="preserve"> </w:t>
            </w:r>
            <w:r w:rsidRPr="00E21B2F">
              <w:rPr>
                <w:i/>
                <w:iCs/>
                <w:w w:val="116"/>
                <w:sz w:val="22"/>
                <w:szCs w:val="22"/>
              </w:rPr>
              <w:t>писать</w:t>
            </w:r>
            <w:r w:rsidRPr="00E21B2F">
              <w:rPr>
                <w:i/>
                <w:iCs/>
                <w:spacing w:val="-2"/>
                <w:w w:val="116"/>
                <w:sz w:val="22"/>
                <w:szCs w:val="22"/>
              </w:rPr>
              <w:t xml:space="preserve"> </w:t>
            </w:r>
            <w:r w:rsidRPr="00E21B2F">
              <w:rPr>
                <w:i/>
                <w:iCs/>
                <w:sz w:val="22"/>
                <w:szCs w:val="22"/>
              </w:rPr>
              <w:t>под</w:t>
            </w:r>
            <w:r w:rsidRPr="00E21B2F">
              <w:rPr>
                <w:i/>
                <w:iCs/>
                <w:spacing w:val="43"/>
                <w:sz w:val="22"/>
                <w:szCs w:val="22"/>
              </w:rPr>
              <w:t xml:space="preserve"> </w:t>
            </w:r>
            <w:r w:rsidRPr="00E21B2F">
              <w:rPr>
                <w:i/>
                <w:iCs/>
                <w:w w:val="116"/>
                <w:sz w:val="22"/>
                <w:szCs w:val="22"/>
              </w:rPr>
              <w:t>диктовку</w:t>
            </w:r>
            <w:r w:rsidRPr="00E21B2F">
              <w:rPr>
                <w:i/>
                <w:iCs/>
                <w:spacing w:val="25"/>
                <w:w w:val="116"/>
                <w:sz w:val="22"/>
                <w:szCs w:val="22"/>
              </w:rPr>
              <w:t xml:space="preserve"> </w:t>
            </w:r>
            <w:r w:rsidRPr="00E21B2F">
              <w:rPr>
                <w:w w:val="116"/>
                <w:sz w:val="22"/>
                <w:szCs w:val="22"/>
              </w:rPr>
              <w:t>слова,</w:t>
            </w:r>
            <w:r w:rsidRPr="00E21B2F">
              <w:rPr>
                <w:spacing w:val="-13"/>
                <w:w w:val="116"/>
                <w:sz w:val="22"/>
                <w:szCs w:val="22"/>
              </w:rPr>
              <w:t xml:space="preserve"> </w:t>
            </w:r>
            <w:r w:rsidRPr="00E21B2F">
              <w:rPr>
                <w:w w:val="116"/>
                <w:sz w:val="22"/>
                <w:szCs w:val="22"/>
              </w:rPr>
              <w:t>предложения,</w:t>
            </w:r>
            <w:r w:rsidRPr="00E21B2F">
              <w:rPr>
                <w:spacing w:val="-2"/>
                <w:w w:val="116"/>
                <w:sz w:val="22"/>
                <w:szCs w:val="22"/>
              </w:rPr>
              <w:t xml:space="preserve"> </w:t>
            </w:r>
            <w:r w:rsidRPr="00E21B2F">
              <w:rPr>
                <w:w w:val="116"/>
                <w:sz w:val="22"/>
                <w:szCs w:val="22"/>
              </w:rPr>
              <w:t>текст</w:t>
            </w:r>
            <w:r w:rsidRPr="00E21B2F">
              <w:rPr>
                <w:spacing w:val="-7"/>
                <w:w w:val="116"/>
                <w:sz w:val="22"/>
                <w:szCs w:val="22"/>
              </w:rPr>
              <w:t xml:space="preserve"> </w:t>
            </w:r>
            <w:r w:rsidRPr="00E21B2F">
              <w:rPr>
                <w:sz w:val="22"/>
                <w:szCs w:val="22"/>
              </w:rPr>
              <w:t>из</w:t>
            </w:r>
            <w:r w:rsidRPr="00E21B2F">
              <w:rPr>
                <w:spacing w:val="42"/>
                <w:sz w:val="22"/>
                <w:szCs w:val="22"/>
              </w:rPr>
              <w:t xml:space="preserve"> </w:t>
            </w:r>
            <w:r w:rsidRPr="00E21B2F">
              <w:rPr>
                <w:w w:val="115"/>
                <w:sz w:val="22"/>
                <w:szCs w:val="22"/>
              </w:rPr>
              <w:t>30–40</w:t>
            </w:r>
            <w:r w:rsidRPr="00E21B2F">
              <w:rPr>
                <w:spacing w:val="10"/>
                <w:w w:val="115"/>
                <w:sz w:val="22"/>
                <w:szCs w:val="22"/>
              </w:rPr>
              <w:t xml:space="preserve"> </w:t>
            </w:r>
            <w:r w:rsidRPr="00E21B2F">
              <w:rPr>
                <w:w w:val="115"/>
                <w:sz w:val="22"/>
                <w:szCs w:val="22"/>
              </w:rPr>
              <w:t xml:space="preserve">слов, </w:t>
            </w:r>
            <w:r w:rsidRPr="00E21B2F">
              <w:rPr>
                <w:w w:val="114"/>
                <w:sz w:val="22"/>
                <w:szCs w:val="22"/>
              </w:rPr>
              <w:t>писать</w:t>
            </w:r>
            <w:r w:rsidRPr="00E21B2F">
              <w:rPr>
                <w:spacing w:val="42"/>
                <w:w w:val="114"/>
                <w:sz w:val="22"/>
                <w:szCs w:val="22"/>
              </w:rPr>
              <w:t xml:space="preserve"> </w:t>
            </w:r>
            <w:proofErr w:type="gramStart"/>
            <w:r w:rsidRPr="00E21B2F">
              <w:rPr>
                <w:sz w:val="22"/>
                <w:szCs w:val="22"/>
              </w:rPr>
              <w:t xml:space="preserve">на </w:t>
            </w:r>
            <w:r w:rsidRPr="00E21B2F">
              <w:rPr>
                <w:spacing w:val="27"/>
                <w:sz w:val="22"/>
                <w:szCs w:val="22"/>
              </w:rPr>
              <w:t xml:space="preserve"> </w:t>
            </w:r>
            <w:r w:rsidRPr="00E21B2F">
              <w:rPr>
                <w:sz w:val="22"/>
                <w:szCs w:val="22"/>
              </w:rPr>
              <w:t>слух</w:t>
            </w:r>
            <w:proofErr w:type="gramEnd"/>
            <w:r w:rsidRPr="00E21B2F">
              <w:rPr>
                <w:sz w:val="22"/>
                <w:szCs w:val="22"/>
              </w:rPr>
              <w:t xml:space="preserve">   без </w:t>
            </w:r>
            <w:r w:rsidRPr="00E21B2F">
              <w:rPr>
                <w:spacing w:val="22"/>
                <w:sz w:val="22"/>
                <w:szCs w:val="22"/>
              </w:rPr>
              <w:t xml:space="preserve"> </w:t>
            </w:r>
            <w:r w:rsidRPr="00E21B2F">
              <w:rPr>
                <w:w w:val="113"/>
                <w:sz w:val="22"/>
                <w:szCs w:val="22"/>
              </w:rPr>
              <w:t>ошибок</w:t>
            </w:r>
            <w:r w:rsidRPr="00E21B2F">
              <w:rPr>
                <w:spacing w:val="36"/>
                <w:w w:val="113"/>
                <w:sz w:val="22"/>
                <w:szCs w:val="22"/>
              </w:rPr>
              <w:t xml:space="preserve"> </w:t>
            </w:r>
            <w:r w:rsidRPr="00E21B2F">
              <w:rPr>
                <w:w w:val="113"/>
                <w:sz w:val="22"/>
                <w:szCs w:val="22"/>
              </w:rPr>
              <w:t>слова,</w:t>
            </w:r>
            <w:r w:rsidRPr="00E21B2F">
              <w:rPr>
                <w:spacing w:val="49"/>
                <w:w w:val="113"/>
                <w:sz w:val="22"/>
                <w:szCs w:val="22"/>
              </w:rPr>
              <w:t xml:space="preserve"> </w:t>
            </w:r>
            <w:r w:rsidRPr="00E21B2F">
              <w:rPr>
                <w:sz w:val="22"/>
                <w:szCs w:val="22"/>
              </w:rPr>
              <w:t xml:space="preserve">где </w:t>
            </w:r>
            <w:r w:rsidRPr="00E21B2F">
              <w:rPr>
                <w:spacing w:val="25"/>
                <w:sz w:val="22"/>
                <w:szCs w:val="22"/>
              </w:rPr>
              <w:t xml:space="preserve"> </w:t>
            </w:r>
            <w:r w:rsidRPr="00E21B2F">
              <w:rPr>
                <w:w w:val="113"/>
                <w:sz w:val="22"/>
                <w:szCs w:val="22"/>
              </w:rPr>
              <w:t>произношение</w:t>
            </w:r>
            <w:r w:rsidRPr="00E21B2F">
              <w:rPr>
                <w:spacing w:val="43"/>
                <w:w w:val="113"/>
                <w:sz w:val="22"/>
                <w:szCs w:val="22"/>
              </w:rPr>
              <w:t xml:space="preserve"> </w:t>
            </w:r>
            <w:r w:rsidRPr="00E21B2F">
              <w:rPr>
                <w:sz w:val="22"/>
                <w:szCs w:val="22"/>
              </w:rPr>
              <w:t xml:space="preserve">и </w:t>
            </w:r>
            <w:r w:rsidRPr="00E21B2F">
              <w:rPr>
                <w:spacing w:val="14"/>
                <w:sz w:val="22"/>
                <w:szCs w:val="22"/>
              </w:rPr>
              <w:t xml:space="preserve"> </w:t>
            </w:r>
            <w:r w:rsidRPr="00E21B2F">
              <w:rPr>
                <w:w w:val="114"/>
                <w:sz w:val="22"/>
                <w:szCs w:val="22"/>
              </w:rPr>
              <w:t xml:space="preserve">написание </w:t>
            </w:r>
            <w:r w:rsidRPr="00E21B2F">
              <w:rPr>
                <w:w w:val="112"/>
                <w:sz w:val="22"/>
                <w:szCs w:val="22"/>
              </w:rPr>
              <w:t>совпадают;</w:t>
            </w:r>
          </w:p>
          <w:p w:rsidR="005277FA" w:rsidRPr="00E21B2F" w:rsidRDefault="005277FA" w:rsidP="00782D85">
            <w:pPr>
              <w:spacing w:line="360" w:lineRule="auto"/>
              <w:rPr>
                <w:color w:val="000000"/>
              </w:rPr>
            </w:pPr>
            <w:r w:rsidRPr="00E21B2F">
              <w:rPr>
                <w:sz w:val="22"/>
                <w:szCs w:val="22"/>
              </w:rPr>
              <w:t>–</w:t>
            </w:r>
            <w:r w:rsidRPr="00E21B2F">
              <w:rPr>
                <w:spacing w:val="23"/>
                <w:sz w:val="22"/>
                <w:szCs w:val="22"/>
              </w:rPr>
              <w:t xml:space="preserve"> </w:t>
            </w:r>
            <w:r w:rsidRPr="00E21B2F">
              <w:rPr>
                <w:i/>
                <w:iCs/>
                <w:w w:val="112"/>
                <w:sz w:val="22"/>
                <w:szCs w:val="22"/>
              </w:rPr>
              <w:t>видеть</w:t>
            </w:r>
            <w:r w:rsidRPr="00E21B2F">
              <w:rPr>
                <w:i/>
                <w:iCs/>
                <w:spacing w:val="-2"/>
                <w:w w:val="112"/>
                <w:sz w:val="22"/>
                <w:szCs w:val="22"/>
              </w:rPr>
              <w:t xml:space="preserve"> </w:t>
            </w:r>
            <w:r w:rsidRPr="00E21B2F">
              <w:rPr>
                <w:w w:val="112"/>
                <w:sz w:val="22"/>
                <w:szCs w:val="22"/>
              </w:rPr>
              <w:t>опасные</w:t>
            </w:r>
            <w:r w:rsidRPr="00E21B2F">
              <w:rPr>
                <w:spacing w:val="-9"/>
                <w:w w:val="112"/>
                <w:sz w:val="22"/>
                <w:szCs w:val="22"/>
              </w:rPr>
              <w:t xml:space="preserve"> </w:t>
            </w:r>
            <w:proofErr w:type="gramStart"/>
            <w:r w:rsidRPr="00E21B2F">
              <w:rPr>
                <w:sz w:val="22"/>
                <w:szCs w:val="22"/>
              </w:rPr>
              <w:t xml:space="preserve">места </w:t>
            </w:r>
            <w:r w:rsidRPr="00E21B2F">
              <w:rPr>
                <w:spacing w:val="6"/>
                <w:sz w:val="22"/>
                <w:szCs w:val="22"/>
              </w:rPr>
              <w:t xml:space="preserve"> </w:t>
            </w:r>
            <w:r w:rsidRPr="00E21B2F">
              <w:rPr>
                <w:sz w:val="22"/>
                <w:szCs w:val="22"/>
              </w:rPr>
              <w:t>в</w:t>
            </w:r>
            <w:proofErr w:type="gramEnd"/>
            <w:r w:rsidRPr="00E21B2F">
              <w:rPr>
                <w:spacing w:val="10"/>
                <w:sz w:val="22"/>
                <w:szCs w:val="22"/>
              </w:rPr>
              <w:t xml:space="preserve"> </w:t>
            </w:r>
            <w:r w:rsidRPr="00E21B2F">
              <w:rPr>
                <w:w w:val="113"/>
                <w:sz w:val="22"/>
                <w:szCs w:val="22"/>
              </w:rPr>
              <w:t>словах,</w:t>
            </w:r>
            <w:r w:rsidRPr="00E21B2F">
              <w:rPr>
                <w:spacing w:val="5"/>
                <w:w w:val="113"/>
                <w:sz w:val="22"/>
                <w:szCs w:val="22"/>
              </w:rPr>
              <w:t xml:space="preserve"> </w:t>
            </w:r>
            <w:r w:rsidRPr="00E21B2F">
              <w:rPr>
                <w:w w:val="113"/>
                <w:sz w:val="22"/>
                <w:szCs w:val="22"/>
              </w:rPr>
              <w:t>видеть</w:t>
            </w:r>
            <w:r w:rsidRPr="00E21B2F">
              <w:rPr>
                <w:spacing w:val="-15"/>
                <w:w w:val="113"/>
                <w:sz w:val="22"/>
                <w:szCs w:val="22"/>
              </w:rPr>
              <w:t xml:space="preserve"> </w:t>
            </w:r>
            <w:r w:rsidRPr="00E21B2F">
              <w:rPr>
                <w:sz w:val="22"/>
                <w:szCs w:val="22"/>
              </w:rPr>
              <w:t>в</w:t>
            </w:r>
            <w:r w:rsidRPr="00E21B2F">
              <w:rPr>
                <w:spacing w:val="10"/>
                <w:sz w:val="22"/>
                <w:szCs w:val="22"/>
              </w:rPr>
              <w:t xml:space="preserve"> </w:t>
            </w:r>
            <w:r w:rsidRPr="00E21B2F">
              <w:rPr>
                <w:w w:val="113"/>
                <w:sz w:val="22"/>
                <w:szCs w:val="22"/>
              </w:rPr>
              <w:t>словах</w:t>
            </w:r>
            <w:r w:rsidRPr="00E21B2F">
              <w:rPr>
                <w:spacing w:val="-9"/>
                <w:w w:val="113"/>
                <w:sz w:val="22"/>
                <w:szCs w:val="22"/>
              </w:rPr>
              <w:t xml:space="preserve"> </w:t>
            </w:r>
            <w:r w:rsidRPr="00E21B2F">
              <w:rPr>
                <w:w w:val="113"/>
                <w:sz w:val="22"/>
                <w:szCs w:val="22"/>
              </w:rPr>
              <w:t>изученные</w:t>
            </w:r>
            <w:r w:rsidRPr="00E21B2F">
              <w:rPr>
                <w:spacing w:val="1"/>
                <w:w w:val="113"/>
                <w:sz w:val="22"/>
                <w:szCs w:val="22"/>
              </w:rPr>
              <w:t xml:space="preserve"> </w:t>
            </w:r>
            <w:r w:rsidRPr="00E21B2F">
              <w:rPr>
                <w:w w:val="109"/>
                <w:sz w:val="22"/>
                <w:szCs w:val="22"/>
              </w:rPr>
              <w:t>орфо</w:t>
            </w:r>
            <w:r w:rsidRPr="00E21B2F">
              <w:rPr>
                <w:w w:val="115"/>
                <w:sz w:val="22"/>
                <w:szCs w:val="22"/>
              </w:rPr>
              <w:t>граммы;</w:t>
            </w:r>
          </w:p>
          <w:p w:rsidR="005277FA" w:rsidRPr="00E21B2F" w:rsidRDefault="005277FA" w:rsidP="00782D85">
            <w:pPr>
              <w:snapToGrid w:val="0"/>
              <w:spacing w:line="360" w:lineRule="auto"/>
            </w:pPr>
            <w:r w:rsidRPr="00E21B2F">
              <w:rPr>
                <w:sz w:val="22"/>
                <w:szCs w:val="22"/>
              </w:rPr>
              <w:t>–</w:t>
            </w:r>
            <w:r w:rsidRPr="00E21B2F">
              <w:rPr>
                <w:spacing w:val="31"/>
                <w:sz w:val="22"/>
                <w:szCs w:val="22"/>
              </w:rPr>
              <w:t xml:space="preserve"> </w:t>
            </w:r>
            <w:r w:rsidRPr="00E21B2F">
              <w:rPr>
                <w:i/>
                <w:iCs/>
                <w:spacing w:val="5"/>
                <w:w w:val="115"/>
                <w:sz w:val="22"/>
                <w:szCs w:val="22"/>
              </w:rPr>
              <w:t>писат</w:t>
            </w:r>
            <w:r w:rsidRPr="00E21B2F">
              <w:rPr>
                <w:i/>
                <w:iCs/>
                <w:w w:val="115"/>
                <w:sz w:val="22"/>
                <w:szCs w:val="22"/>
              </w:rPr>
              <w:t>ь</w:t>
            </w:r>
            <w:r w:rsidRPr="00E21B2F">
              <w:rPr>
                <w:i/>
                <w:iCs/>
                <w:spacing w:val="2"/>
                <w:w w:val="115"/>
                <w:sz w:val="22"/>
                <w:szCs w:val="22"/>
              </w:rPr>
              <w:t xml:space="preserve"> </w:t>
            </w:r>
            <w:r w:rsidRPr="00E21B2F">
              <w:rPr>
                <w:i/>
                <w:iCs/>
                <w:sz w:val="22"/>
                <w:szCs w:val="22"/>
              </w:rPr>
              <w:t>без</w:t>
            </w:r>
            <w:r w:rsidRPr="00E21B2F">
              <w:rPr>
                <w:i/>
                <w:iCs/>
                <w:spacing w:val="29"/>
                <w:sz w:val="22"/>
                <w:szCs w:val="22"/>
              </w:rPr>
              <w:t xml:space="preserve"> </w:t>
            </w:r>
            <w:r w:rsidRPr="00E21B2F">
              <w:rPr>
                <w:i/>
                <w:iCs/>
                <w:w w:val="110"/>
                <w:sz w:val="22"/>
                <w:szCs w:val="22"/>
              </w:rPr>
              <w:t>ошибок</w:t>
            </w:r>
            <w:r w:rsidRPr="00E21B2F">
              <w:rPr>
                <w:i/>
                <w:iCs/>
                <w:spacing w:val="6"/>
                <w:w w:val="110"/>
                <w:sz w:val="22"/>
                <w:szCs w:val="22"/>
              </w:rPr>
              <w:t xml:space="preserve"> </w:t>
            </w:r>
            <w:r w:rsidRPr="00E21B2F">
              <w:rPr>
                <w:w w:val="110"/>
                <w:sz w:val="22"/>
                <w:szCs w:val="22"/>
              </w:rPr>
              <w:t>большую</w:t>
            </w:r>
            <w:r w:rsidRPr="00E21B2F">
              <w:rPr>
                <w:spacing w:val="-2"/>
                <w:w w:val="110"/>
                <w:sz w:val="22"/>
                <w:szCs w:val="22"/>
              </w:rPr>
              <w:t xml:space="preserve"> </w:t>
            </w:r>
            <w:r w:rsidRPr="00E21B2F">
              <w:rPr>
                <w:w w:val="110"/>
                <w:sz w:val="22"/>
                <w:szCs w:val="22"/>
              </w:rPr>
              <w:t>букву</w:t>
            </w:r>
            <w:r w:rsidRPr="00E21B2F">
              <w:rPr>
                <w:spacing w:val="15"/>
                <w:w w:val="110"/>
                <w:sz w:val="22"/>
                <w:szCs w:val="22"/>
              </w:rPr>
              <w:t xml:space="preserve"> </w:t>
            </w:r>
            <w:r w:rsidRPr="00E21B2F">
              <w:rPr>
                <w:sz w:val="22"/>
                <w:szCs w:val="22"/>
              </w:rPr>
              <w:t>в</w:t>
            </w:r>
            <w:r w:rsidRPr="00E21B2F">
              <w:rPr>
                <w:spacing w:val="18"/>
                <w:sz w:val="22"/>
                <w:szCs w:val="22"/>
              </w:rPr>
              <w:t xml:space="preserve"> </w:t>
            </w:r>
            <w:r w:rsidRPr="00E21B2F">
              <w:rPr>
                <w:spacing w:val="5"/>
                <w:w w:val="114"/>
                <w:sz w:val="22"/>
                <w:szCs w:val="22"/>
              </w:rPr>
              <w:t>именах</w:t>
            </w:r>
            <w:r w:rsidRPr="00E21B2F">
              <w:rPr>
                <w:w w:val="114"/>
                <w:sz w:val="22"/>
                <w:szCs w:val="22"/>
              </w:rPr>
              <w:t>,</w:t>
            </w:r>
            <w:r w:rsidRPr="00E21B2F">
              <w:rPr>
                <w:spacing w:val="17"/>
                <w:w w:val="114"/>
                <w:sz w:val="22"/>
                <w:szCs w:val="22"/>
              </w:rPr>
              <w:t xml:space="preserve"> </w:t>
            </w:r>
            <w:r w:rsidRPr="00E21B2F">
              <w:rPr>
                <w:spacing w:val="5"/>
                <w:w w:val="114"/>
                <w:sz w:val="22"/>
                <w:szCs w:val="22"/>
              </w:rPr>
              <w:t>отчествах</w:t>
            </w:r>
            <w:r w:rsidRPr="00E21B2F">
              <w:rPr>
                <w:w w:val="114"/>
                <w:sz w:val="22"/>
                <w:szCs w:val="22"/>
              </w:rPr>
              <w:t>,</w:t>
            </w:r>
            <w:r w:rsidRPr="00E21B2F">
              <w:rPr>
                <w:spacing w:val="-7"/>
                <w:w w:val="114"/>
                <w:sz w:val="22"/>
                <w:szCs w:val="22"/>
              </w:rPr>
              <w:t xml:space="preserve"> </w:t>
            </w:r>
            <w:r w:rsidRPr="00E21B2F">
              <w:rPr>
                <w:w w:val="114"/>
                <w:sz w:val="22"/>
                <w:szCs w:val="22"/>
              </w:rPr>
              <w:t>фами</w:t>
            </w:r>
            <w:r w:rsidRPr="00E21B2F">
              <w:rPr>
                <w:spacing w:val="8"/>
                <w:w w:val="115"/>
                <w:sz w:val="22"/>
                <w:szCs w:val="22"/>
              </w:rPr>
              <w:t>лия</w:t>
            </w:r>
            <w:r w:rsidRPr="00E21B2F">
              <w:rPr>
                <w:w w:val="115"/>
                <w:sz w:val="22"/>
                <w:szCs w:val="22"/>
              </w:rPr>
              <w:t xml:space="preserve">х </w:t>
            </w:r>
            <w:r w:rsidRPr="00E21B2F">
              <w:rPr>
                <w:spacing w:val="34"/>
                <w:w w:val="115"/>
                <w:sz w:val="22"/>
                <w:szCs w:val="22"/>
              </w:rPr>
              <w:t xml:space="preserve"> </w:t>
            </w:r>
            <w:r w:rsidRPr="00E21B2F">
              <w:rPr>
                <w:spacing w:val="8"/>
                <w:w w:val="115"/>
                <w:sz w:val="22"/>
                <w:szCs w:val="22"/>
              </w:rPr>
              <w:t>людей</w:t>
            </w:r>
            <w:r w:rsidRPr="00E21B2F">
              <w:rPr>
                <w:w w:val="115"/>
                <w:sz w:val="22"/>
                <w:szCs w:val="22"/>
              </w:rPr>
              <w:t xml:space="preserve">,  </w:t>
            </w:r>
            <w:r w:rsidRPr="00E21B2F">
              <w:rPr>
                <w:spacing w:val="8"/>
                <w:w w:val="115"/>
                <w:sz w:val="22"/>
                <w:szCs w:val="22"/>
              </w:rPr>
              <w:t>кличка</w:t>
            </w:r>
            <w:r w:rsidRPr="00E21B2F">
              <w:rPr>
                <w:w w:val="115"/>
                <w:sz w:val="22"/>
                <w:szCs w:val="22"/>
              </w:rPr>
              <w:t xml:space="preserve">х </w:t>
            </w:r>
            <w:r w:rsidRPr="00E21B2F">
              <w:rPr>
                <w:spacing w:val="46"/>
                <w:w w:val="115"/>
                <w:sz w:val="22"/>
                <w:szCs w:val="22"/>
              </w:rPr>
              <w:t xml:space="preserve"> </w:t>
            </w:r>
            <w:r w:rsidRPr="00E21B2F">
              <w:rPr>
                <w:spacing w:val="8"/>
                <w:w w:val="115"/>
                <w:sz w:val="22"/>
                <w:szCs w:val="22"/>
              </w:rPr>
              <w:t>животных</w:t>
            </w:r>
            <w:r w:rsidRPr="00E21B2F">
              <w:rPr>
                <w:w w:val="115"/>
                <w:sz w:val="22"/>
                <w:szCs w:val="22"/>
              </w:rPr>
              <w:t xml:space="preserve">, </w:t>
            </w:r>
            <w:r w:rsidRPr="00E21B2F">
              <w:rPr>
                <w:spacing w:val="27"/>
                <w:w w:val="115"/>
                <w:sz w:val="22"/>
                <w:szCs w:val="22"/>
              </w:rPr>
              <w:t xml:space="preserve"> </w:t>
            </w:r>
            <w:r w:rsidRPr="00E21B2F">
              <w:rPr>
                <w:spacing w:val="8"/>
                <w:w w:val="115"/>
                <w:sz w:val="22"/>
                <w:szCs w:val="22"/>
              </w:rPr>
              <w:t>географически</w:t>
            </w:r>
            <w:r w:rsidRPr="00E21B2F">
              <w:rPr>
                <w:w w:val="115"/>
                <w:sz w:val="22"/>
                <w:szCs w:val="22"/>
              </w:rPr>
              <w:t>х</w:t>
            </w:r>
            <w:r w:rsidRPr="00E21B2F">
              <w:rPr>
                <w:spacing w:val="44"/>
                <w:w w:val="115"/>
                <w:sz w:val="22"/>
                <w:szCs w:val="22"/>
              </w:rPr>
              <w:t xml:space="preserve"> </w:t>
            </w:r>
            <w:r w:rsidRPr="00E21B2F">
              <w:rPr>
                <w:spacing w:val="7"/>
                <w:w w:val="114"/>
                <w:sz w:val="22"/>
                <w:szCs w:val="22"/>
              </w:rPr>
              <w:t>н</w:t>
            </w:r>
            <w:r w:rsidRPr="00E21B2F">
              <w:rPr>
                <w:spacing w:val="7"/>
                <w:w w:val="117"/>
                <w:sz w:val="22"/>
                <w:szCs w:val="22"/>
              </w:rPr>
              <w:t>а</w:t>
            </w:r>
            <w:r w:rsidRPr="00E21B2F">
              <w:rPr>
                <w:spacing w:val="7"/>
                <w:w w:val="119"/>
                <w:sz w:val="22"/>
                <w:szCs w:val="22"/>
              </w:rPr>
              <w:t>з</w:t>
            </w:r>
            <w:r w:rsidRPr="00E21B2F">
              <w:rPr>
                <w:spacing w:val="7"/>
                <w:w w:val="112"/>
                <w:sz w:val="22"/>
                <w:szCs w:val="22"/>
              </w:rPr>
              <w:t>в</w:t>
            </w:r>
            <w:r w:rsidRPr="00E21B2F">
              <w:rPr>
                <w:spacing w:val="7"/>
                <w:w w:val="117"/>
                <w:sz w:val="22"/>
                <w:szCs w:val="22"/>
              </w:rPr>
              <w:t>а</w:t>
            </w:r>
            <w:r w:rsidRPr="00E21B2F">
              <w:rPr>
                <w:spacing w:val="7"/>
                <w:w w:val="114"/>
                <w:sz w:val="22"/>
                <w:szCs w:val="22"/>
              </w:rPr>
              <w:t>н</w:t>
            </w:r>
            <w:r w:rsidRPr="00E21B2F">
              <w:rPr>
                <w:spacing w:val="7"/>
                <w:w w:val="116"/>
                <w:sz w:val="22"/>
                <w:szCs w:val="22"/>
              </w:rPr>
              <w:t>и</w:t>
            </w:r>
            <w:r w:rsidRPr="00E21B2F">
              <w:rPr>
                <w:spacing w:val="7"/>
                <w:w w:val="129"/>
                <w:sz w:val="22"/>
                <w:szCs w:val="22"/>
              </w:rPr>
              <w:t>я</w:t>
            </w:r>
            <w:r w:rsidRPr="00E21B2F">
              <w:rPr>
                <w:spacing w:val="7"/>
                <w:w w:val="119"/>
                <w:sz w:val="22"/>
                <w:szCs w:val="22"/>
              </w:rPr>
              <w:t>х</w:t>
            </w:r>
            <w:r w:rsidRPr="00E21B2F">
              <w:rPr>
                <w:w w:val="127"/>
                <w:sz w:val="22"/>
                <w:szCs w:val="22"/>
              </w:rPr>
              <w:t xml:space="preserve">; </w:t>
            </w:r>
            <w:r w:rsidRPr="00E21B2F">
              <w:rPr>
                <w:w w:val="113"/>
                <w:sz w:val="22"/>
                <w:szCs w:val="22"/>
              </w:rPr>
              <w:t>буквы</w:t>
            </w:r>
            <w:r w:rsidRPr="00E21B2F">
              <w:rPr>
                <w:spacing w:val="8"/>
                <w:w w:val="113"/>
                <w:sz w:val="22"/>
                <w:szCs w:val="22"/>
              </w:rPr>
              <w:t xml:space="preserve"> </w:t>
            </w:r>
            <w:r w:rsidRPr="00E21B2F">
              <w:rPr>
                <w:w w:val="113"/>
                <w:sz w:val="22"/>
                <w:szCs w:val="22"/>
              </w:rPr>
              <w:t>безударных гласных,</w:t>
            </w:r>
            <w:r w:rsidRPr="00E21B2F">
              <w:rPr>
                <w:spacing w:val="32"/>
                <w:w w:val="113"/>
                <w:sz w:val="22"/>
                <w:szCs w:val="22"/>
              </w:rPr>
              <w:t xml:space="preserve"> </w:t>
            </w:r>
            <w:r w:rsidRPr="00E21B2F">
              <w:rPr>
                <w:w w:val="113"/>
                <w:sz w:val="22"/>
                <w:szCs w:val="22"/>
              </w:rPr>
              <w:t>проверяемых</w:t>
            </w:r>
            <w:r w:rsidRPr="00E21B2F">
              <w:rPr>
                <w:spacing w:val="13"/>
                <w:w w:val="113"/>
                <w:sz w:val="22"/>
                <w:szCs w:val="22"/>
              </w:rPr>
              <w:t xml:space="preserve"> </w:t>
            </w:r>
            <w:r w:rsidRPr="00E21B2F">
              <w:rPr>
                <w:w w:val="113"/>
                <w:sz w:val="22"/>
                <w:szCs w:val="22"/>
              </w:rPr>
              <w:t>ударением,</w:t>
            </w:r>
            <w:r w:rsidRPr="00E21B2F">
              <w:rPr>
                <w:spacing w:val="12"/>
                <w:w w:val="113"/>
                <w:sz w:val="22"/>
                <w:szCs w:val="22"/>
              </w:rPr>
              <w:t xml:space="preserve"> </w:t>
            </w:r>
            <w:r w:rsidRPr="00E21B2F">
              <w:rPr>
                <w:sz w:val="22"/>
                <w:szCs w:val="22"/>
              </w:rPr>
              <w:t>в</w:t>
            </w:r>
            <w:r w:rsidRPr="00E21B2F">
              <w:rPr>
                <w:spacing w:val="25"/>
                <w:sz w:val="22"/>
                <w:szCs w:val="22"/>
              </w:rPr>
              <w:t xml:space="preserve"> </w:t>
            </w:r>
            <w:r w:rsidRPr="00E21B2F">
              <w:rPr>
                <w:w w:val="128"/>
                <w:sz w:val="22"/>
                <w:szCs w:val="22"/>
              </w:rPr>
              <w:t>к</w:t>
            </w:r>
            <w:r w:rsidRPr="00E21B2F">
              <w:rPr>
                <w:w w:val="105"/>
                <w:sz w:val="22"/>
                <w:szCs w:val="22"/>
              </w:rPr>
              <w:t>о</w:t>
            </w:r>
            <w:r w:rsidRPr="00E21B2F">
              <w:rPr>
                <w:w w:val="114"/>
                <w:sz w:val="22"/>
                <w:szCs w:val="22"/>
              </w:rPr>
              <w:t>рн</w:t>
            </w:r>
            <w:r w:rsidRPr="00E21B2F">
              <w:rPr>
                <w:w w:val="129"/>
                <w:sz w:val="22"/>
                <w:szCs w:val="22"/>
              </w:rPr>
              <w:t>я</w:t>
            </w:r>
            <w:r w:rsidRPr="00E21B2F">
              <w:rPr>
                <w:w w:val="119"/>
                <w:sz w:val="22"/>
                <w:szCs w:val="22"/>
              </w:rPr>
              <w:t xml:space="preserve">х </w:t>
            </w:r>
            <w:r w:rsidRPr="00E21B2F">
              <w:rPr>
                <w:w w:val="112"/>
                <w:sz w:val="22"/>
                <w:szCs w:val="22"/>
              </w:rPr>
              <w:t>двусложных</w:t>
            </w:r>
            <w:r w:rsidRPr="00E21B2F">
              <w:rPr>
                <w:spacing w:val="36"/>
                <w:w w:val="112"/>
                <w:sz w:val="22"/>
                <w:szCs w:val="22"/>
              </w:rPr>
              <w:t xml:space="preserve"> </w:t>
            </w:r>
            <w:r w:rsidRPr="00E21B2F">
              <w:rPr>
                <w:w w:val="112"/>
                <w:sz w:val="22"/>
                <w:szCs w:val="22"/>
              </w:rPr>
              <w:t>слов;</w:t>
            </w:r>
            <w:r w:rsidRPr="00E21B2F">
              <w:rPr>
                <w:spacing w:val="16"/>
                <w:w w:val="112"/>
                <w:sz w:val="22"/>
                <w:szCs w:val="22"/>
              </w:rPr>
              <w:t xml:space="preserve"> </w:t>
            </w:r>
            <w:r w:rsidRPr="00E21B2F">
              <w:rPr>
                <w:w w:val="112"/>
                <w:sz w:val="22"/>
                <w:szCs w:val="22"/>
              </w:rPr>
              <w:t>проверяемые</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Проверить знания по теме и умение писать слова на изученные правила</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Контрольный диктант</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118</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Работа над ошибками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понимания границ того, «что я знаю», и того, «что я не знаю», «незнания», и стремления к преодолению этого разрыва;</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color w:val="000000"/>
                <w:sz w:val="22"/>
                <w:szCs w:val="22"/>
                <w:lang w:eastAsia="ru-RU"/>
              </w:rPr>
              <w:t>Осуществлять контроль в форме сличения своей работы с заданным эталоном.</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sz w:val="22"/>
                <w:szCs w:val="22"/>
              </w:rPr>
              <w:t xml:space="preserve">Анализировать </w:t>
            </w:r>
            <w:r w:rsidRPr="00E21B2F">
              <w:rPr>
                <w:sz w:val="22"/>
                <w:szCs w:val="22"/>
              </w:rPr>
              <w:t xml:space="preserve">типы допущенных ошибок, </w:t>
            </w:r>
            <w:r w:rsidRPr="00E21B2F">
              <w:rPr>
                <w:i/>
                <w:sz w:val="22"/>
                <w:szCs w:val="22"/>
              </w:rPr>
              <w:t xml:space="preserve">использовать графическое обоснование </w:t>
            </w:r>
            <w:r w:rsidRPr="00E21B2F">
              <w:rPr>
                <w:sz w:val="22"/>
                <w:szCs w:val="22"/>
              </w:rPr>
              <w:t>при работе над ошибками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распознавать изученные орфограммы</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A5681F" w:rsidRPr="00E21B2F" w:rsidRDefault="00A5681F" w:rsidP="00782D85">
            <w:pPr>
              <w:snapToGrid w:val="0"/>
              <w:spacing w:line="360" w:lineRule="auto"/>
            </w:pPr>
            <w:r w:rsidRPr="00E21B2F">
              <w:rPr>
                <w:sz w:val="22"/>
                <w:szCs w:val="22"/>
              </w:rPr>
              <w:t>119</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t>Что такое глагол7</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Наблюдать </w:t>
            </w:r>
            <w:r w:rsidRPr="00E21B2F">
              <w:rPr>
                <w:rFonts w:eastAsia="SchoolBookC"/>
                <w:sz w:val="22"/>
                <w:szCs w:val="22"/>
              </w:rPr>
              <w:t xml:space="preserve">за словами, </w:t>
            </w:r>
            <w:proofErr w:type="gramStart"/>
            <w:r w:rsidRPr="00E21B2F">
              <w:rPr>
                <w:rFonts w:eastAsia="SchoolBookC"/>
                <w:sz w:val="22"/>
                <w:szCs w:val="22"/>
              </w:rPr>
              <w:t>обозначающими  действия</w:t>
            </w:r>
            <w:proofErr w:type="gramEnd"/>
            <w:r w:rsidRPr="00E21B2F">
              <w:rPr>
                <w:rFonts w:eastAsia="SchoolBookC"/>
                <w:sz w:val="22"/>
                <w:szCs w:val="22"/>
              </w:rPr>
              <w:t xml:space="preserve"> предметов.</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Ставить </w:t>
            </w:r>
            <w:r w:rsidRPr="00E21B2F">
              <w:rPr>
                <w:rFonts w:eastAsia="SchoolBookC"/>
                <w:sz w:val="22"/>
                <w:szCs w:val="22"/>
              </w:rPr>
              <w:t>к словам вопросы</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b/>
                <w:bCs/>
                <w:i/>
                <w:iCs/>
                <w:sz w:val="22"/>
                <w:szCs w:val="22"/>
              </w:rPr>
              <w:lastRenderedPageBreak/>
              <w:t xml:space="preserve">что делает? что делал? </w:t>
            </w:r>
            <w:r w:rsidRPr="00E21B2F">
              <w:rPr>
                <w:rFonts w:eastAsia="SchoolBookC"/>
                <w:sz w:val="22"/>
                <w:szCs w:val="22"/>
              </w:rPr>
              <w:t>и т.д.</w:t>
            </w:r>
          </w:p>
          <w:p w:rsidR="005277FA" w:rsidRPr="00E21B2F" w:rsidRDefault="005277FA" w:rsidP="00782D85">
            <w:pPr>
              <w:autoSpaceDE w:val="0"/>
              <w:autoSpaceDN w:val="0"/>
              <w:adjustRightInd w:val="0"/>
              <w:spacing w:line="360" w:lineRule="auto"/>
              <w:rPr>
                <w:rFonts w:eastAsia="SchoolBookC-Italic"/>
                <w:b/>
                <w:bCs/>
                <w:i/>
                <w:iCs/>
              </w:rPr>
            </w:pPr>
            <w:r w:rsidRPr="00E21B2F">
              <w:rPr>
                <w:rFonts w:eastAsia="SchoolBookC-Italic"/>
                <w:i/>
                <w:iCs/>
                <w:sz w:val="22"/>
                <w:szCs w:val="22"/>
              </w:rPr>
              <w:t xml:space="preserve">Ставить </w:t>
            </w:r>
            <w:r w:rsidRPr="00E21B2F">
              <w:rPr>
                <w:rFonts w:eastAsia="SchoolBookC"/>
                <w:sz w:val="22"/>
                <w:szCs w:val="22"/>
              </w:rPr>
              <w:t>вопрос от слова к слову (</w:t>
            </w:r>
            <w:r w:rsidRPr="00E21B2F">
              <w:rPr>
                <w:rFonts w:eastAsia="SchoolBookC-Italic"/>
                <w:b/>
                <w:bCs/>
                <w:i/>
                <w:iCs/>
                <w:sz w:val="22"/>
                <w:szCs w:val="22"/>
              </w:rPr>
              <w:t>кто?.</w:t>
            </w:r>
            <w:proofErr w:type="gramStart"/>
            <w:r w:rsidRPr="00E21B2F">
              <w:rPr>
                <w:rFonts w:eastAsia="SchoolBookC-Italic"/>
                <w:b/>
                <w:bCs/>
                <w:i/>
                <w:iCs/>
                <w:sz w:val="22"/>
                <w:szCs w:val="22"/>
              </w:rPr>
              <w:t>.</w:t>
            </w:r>
            <w:proofErr w:type="gramEnd"/>
            <w:r w:rsidRPr="00E21B2F">
              <w:rPr>
                <w:rFonts w:eastAsia="SchoolBookC-Italic"/>
                <w:b/>
                <w:bCs/>
                <w:i/>
                <w:iCs/>
                <w:sz w:val="22"/>
                <w:szCs w:val="22"/>
              </w:rPr>
              <w:t xml:space="preserve"> что делает?..</w:t>
            </w:r>
            <w:r w:rsidRPr="00E21B2F">
              <w:rPr>
                <w:rFonts w:eastAsia="SchoolBookC"/>
                <w:sz w:val="22"/>
                <w:szCs w:val="22"/>
              </w:rPr>
              <w:t>)</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Устанавливать </w:t>
            </w:r>
            <w:r w:rsidRPr="00E21B2F">
              <w:rPr>
                <w:rFonts w:eastAsia="SchoolBookC"/>
                <w:sz w:val="22"/>
                <w:szCs w:val="22"/>
              </w:rPr>
              <w:t>в предложении действующее лицо или предмет.</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Находить </w:t>
            </w:r>
            <w:r w:rsidRPr="00E21B2F">
              <w:rPr>
                <w:rFonts w:eastAsia="SchoolBookC"/>
                <w:sz w:val="22"/>
                <w:szCs w:val="22"/>
              </w:rPr>
              <w:t>в предложениях слова, отвечающие на данные вопросы.</w:t>
            </w:r>
          </w:p>
          <w:p w:rsidR="005277FA" w:rsidRPr="00E21B2F" w:rsidRDefault="005277FA" w:rsidP="00782D85">
            <w:pPr>
              <w:autoSpaceDE w:val="0"/>
              <w:autoSpaceDN w:val="0"/>
              <w:adjustRightInd w:val="0"/>
              <w:spacing w:line="360" w:lineRule="auto"/>
              <w:rPr>
                <w:rFonts w:eastAsia="SchoolBookC"/>
              </w:rPr>
            </w:pPr>
            <w:r w:rsidRPr="00E21B2F">
              <w:rPr>
                <w:rFonts w:eastAsia="SchoolBookC-Italic"/>
                <w:i/>
                <w:iCs/>
                <w:sz w:val="22"/>
                <w:szCs w:val="22"/>
              </w:rPr>
              <w:t xml:space="preserve">Группировать </w:t>
            </w:r>
            <w:r w:rsidRPr="00E21B2F">
              <w:rPr>
                <w:rFonts w:eastAsia="SchoolBookC"/>
                <w:sz w:val="22"/>
                <w:szCs w:val="22"/>
              </w:rPr>
              <w:t>слова по вопросам.</w:t>
            </w:r>
          </w:p>
          <w:p w:rsidR="005277FA" w:rsidRPr="00E21B2F" w:rsidRDefault="005277FA" w:rsidP="00782D85">
            <w:pPr>
              <w:snapToGrid w:val="0"/>
              <w:spacing w:line="360" w:lineRule="auto"/>
            </w:pPr>
            <w:r w:rsidRPr="00E21B2F">
              <w:rPr>
                <w:rFonts w:eastAsia="SchoolBookC-Italic"/>
                <w:i/>
                <w:iCs/>
                <w:sz w:val="22"/>
                <w:szCs w:val="22"/>
              </w:rPr>
              <w:t xml:space="preserve">Конструировать </w:t>
            </w:r>
            <w:r w:rsidRPr="00E21B2F">
              <w:rPr>
                <w:rFonts w:eastAsia="SchoolBookC"/>
                <w:sz w:val="22"/>
                <w:szCs w:val="22"/>
              </w:rPr>
              <w:t>предложения из слов с опорой на вопросы.</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lastRenderedPageBreak/>
              <w:t>Учиться различать глаголы по значению и вопросу</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120</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Роль глаголов в речи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proofErr w:type="spellStart"/>
            <w:r w:rsidRPr="00E21B2F">
              <w:rPr>
                <w:color w:val="000000"/>
                <w:sz w:val="22"/>
                <w:szCs w:val="22"/>
                <w:lang w:eastAsia="ru-RU"/>
              </w:rPr>
              <w:t>сформированности</w:t>
            </w:r>
            <w:proofErr w:type="spellEnd"/>
            <w:r w:rsidRPr="00E21B2F">
              <w:rPr>
                <w:color w:val="000000"/>
                <w:sz w:val="22"/>
                <w:szCs w:val="22"/>
                <w:lang w:eastAsia="ru-RU"/>
              </w:rPr>
              <w:t xml:space="preserve"> самооценки, включая осознание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Включать детей в открытие новых знаний</w:t>
            </w:r>
          </w:p>
        </w:tc>
        <w:tc>
          <w:tcPr>
            <w:tcW w:w="2835" w:type="dxa"/>
            <w:gridSpan w:val="2"/>
            <w:vMerge/>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определять роль глаголов в речи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121</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Упражнение в распознавании глаголов (их признаков)</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отличать глаголы от имён существительных</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122</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Число глаголов</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proofErr w:type="spellStart"/>
            <w:r w:rsidRPr="00E21B2F">
              <w:rPr>
                <w:color w:val="000000"/>
                <w:sz w:val="22"/>
                <w:szCs w:val="22"/>
                <w:lang w:eastAsia="ru-RU"/>
              </w:rPr>
              <w:t>сформированности</w:t>
            </w:r>
            <w:proofErr w:type="spellEnd"/>
            <w:r w:rsidRPr="00E21B2F">
              <w:rPr>
                <w:color w:val="000000"/>
                <w:sz w:val="22"/>
                <w:szCs w:val="22"/>
                <w:lang w:eastAsia="ru-RU"/>
              </w:rPr>
              <w:t xml:space="preserve">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различать глаголы по значению и вопросу</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123</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Изменение глаголов по числам</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proofErr w:type="spellStart"/>
            <w:r w:rsidRPr="00E21B2F">
              <w:rPr>
                <w:color w:val="000000"/>
                <w:sz w:val="22"/>
                <w:szCs w:val="22"/>
                <w:lang w:eastAsia="ru-RU"/>
              </w:rPr>
              <w:t>сформированности</w:t>
            </w:r>
            <w:proofErr w:type="spellEnd"/>
            <w:r w:rsidRPr="00E21B2F">
              <w:rPr>
                <w:color w:val="000000"/>
                <w:sz w:val="22"/>
                <w:szCs w:val="22"/>
                <w:lang w:eastAsia="ru-RU"/>
              </w:rPr>
              <w:t xml:space="preserve"> самооценки, включая осознание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jc w:val="center"/>
              <w:rPr>
                <w:i/>
                <w:iCs/>
                <w:lang w:eastAsia="ru-RU"/>
              </w:rPr>
            </w:pPr>
            <w:r w:rsidRPr="00E21B2F">
              <w:rPr>
                <w:i/>
                <w:iCs/>
                <w:sz w:val="22"/>
                <w:szCs w:val="22"/>
                <w:lang w:eastAsia="ru-RU"/>
              </w:rPr>
              <w:t xml:space="preserve">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определять роль глаголов в речи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Изменять глаголы по числам</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t>124</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Правописание глаголов с частицей НЕ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i/>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отличать глаголы от имён существительных</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 xml:space="preserve">Учиться раздельно писать частицу </w:t>
            </w:r>
            <w:r w:rsidRPr="00E21B2F">
              <w:rPr>
                <w:i/>
                <w:sz w:val="22"/>
                <w:szCs w:val="22"/>
              </w:rPr>
              <w:t>не</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Интернет-</w:t>
            </w:r>
            <w:proofErr w:type="spellStart"/>
            <w:r w:rsidRPr="00E21B2F">
              <w:rPr>
                <w:sz w:val="22"/>
                <w:szCs w:val="22"/>
              </w:rPr>
              <w:t>рессурсы</w:t>
            </w:r>
            <w:proofErr w:type="spellEnd"/>
            <w:r w:rsidRPr="00E21B2F">
              <w:rPr>
                <w:sz w:val="22"/>
                <w:szCs w:val="22"/>
              </w:rPr>
              <w:t>: презентация</w:t>
            </w: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125</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Правописание глаголов с изученными орфограммами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понимания границ того, «что я знаю», и того, «что я не знаю», «незнания», и стремления к преодолению этого разрыва;</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Составлять текст по картине</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Совершенствовать знания о глаголе</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t>126</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Текст-повествование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iCs/>
                <w:sz w:val="22"/>
                <w:szCs w:val="22"/>
                <w:lang w:eastAsia="ru-RU"/>
              </w:rPr>
              <w:t xml:space="preserve"> Вступать в  диалог (отвечать на вопросы, задавать вопросы, уточнять непонятное).</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Подбирать языковый материал для текста</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Дать представление о тексте-повествовании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127</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Глаголы близкие и противоположные по значению</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Подбирать языковый материал для ответа на вопросы</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Подбирать языковый материал для текста</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12</w:t>
            </w:r>
            <w:r w:rsidR="00A5681F" w:rsidRPr="00E21B2F">
              <w:rPr>
                <w:sz w:val="22"/>
                <w:szCs w:val="22"/>
              </w:rPr>
              <w:t>8</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Подробное изложение повествовательного текста по вопросам</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proofErr w:type="spellStart"/>
            <w:r w:rsidRPr="00E21B2F">
              <w:rPr>
                <w:color w:val="000000"/>
                <w:sz w:val="22"/>
                <w:szCs w:val="22"/>
                <w:lang w:eastAsia="ru-RU"/>
              </w:rPr>
              <w:t>сформированности</w:t>
            </w:r>
            <w:proofErr w:type="spellEnd"/>
            <w:r w:rsidRPr="00E21B2F">
              <w:rPr>
                <w:color w:val="000000"/>
                <w:sz w:val="22"/>
                <w:szCs w:val="22"/>
                <w:lang w:eastAsia="ru-RU"/>
              </w:rPr>
              <w:t xml:space="preserve"> самооценки, включая осознание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rPr>
                <w:i/>
              </w:rPr>
            </w:pPr>
            <w:r w:rsidRPr="00E21B2F">
              <w:rPr>
                <w:sz w:val="22"/>
                <w:szCs w:val="22"/>
              </w:rPr>
              <w:t xml:space="preserve">Учиться раздельно писать частицу </w:t>
            </w:r>
            <w:r w:rsidRPr="00E21B2F">
              <w:rPr>
                <w:i/>
                <w:sz w:val="22"/>
                <w:szCs w:val="22"/>
              </w:rPr>
              <w:t>не</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Подбирать языковый материал для ответа на вопросы</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Изложение</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129</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Работа над ошибками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Совершенствовать знания о глаголе</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исправлять ошибки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p w:rsidR="005277FA" w:rsidRPr="00E21B2F" w:rsidRDefault="00A5681F" w:rsidP="00782D85">
            <w:pPr>
              <w:spacing w:line="360" w:lineRule="auto"/>
            </w:pPr>
            <w:r w:rsidRPr="00E21B2F">
              <w:rPr>
                <w:sz w:val="22"/>
                <w:szCs w:val="22"/>
              </w:rPr>
              <w:t>130</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t>Что такое имя прилагательное?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iCs/>
                <w:sz w:val="22"/>
                <w:szCs w:val="22"/>
                <w:lang w:eastAsia="ru-RU"/>
              </w:rPr>
              <w:t>. Вступать в  диалог (отвечать на вопросы, задавать вопросы, уточнять непонятное).</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Ввести определение имени прилагательного как части речи</w:t>
            </w:r>
          </w:p>
          <w:p w:rsidR="005277FA" w:rsidRPr="00E21B2F" w:rsidRDefault="005277FA" w:rsidP="00782D85">
            <w:pPr>
              <w:snapToGrid w:val="0"/>
              <w:spacing w:line="360" w:lineRule="auto"/>
            </w:pPr>
            <w:r w:rsidRPr="00E21B2F">
              <w:rPr>
                <w:sz w:val="22"/>
                <w:szCs w:val="22"/>
              </w:rPr>
              <w:t>Видеть роль прилагательного в речи</w:t>
            </w:r>
          </w:p>
          <w:p w:rsidR="005277FA" w:rsidRPr="00E21B2F" w:rsidRDefault="005277FA" w:rsidP="00782D85">
            <w:pPr>
              <w:snapToGrid w:val="0"/>
              <w:spacing w:line="360" w:lineRule="auto"/>
            </w:pPr>
            <w:r w:rsidRPr="00E21B2F">
              <w:rPr>
                <w:sz w:val="22"/>
                <w:szCs w:val="22"/>
              </w:rPr>
              <w:t xml:space="preserve">Выделять словосочетания </w:t>
            </w:r>
            <w:proofErr w:type="spellStart"/>
            <w:r w:rsidRPr="00E21B2F">
              <w:rPr>
                <w:sz w:val="22"/>
                <w:szCs w:val="22"/>
              </w:rPr>
              <w:t>сущ</w:t>
            </w:r>
            <w:proofErr w:type="spellEnd"/>
            <w:r w:rsidRPr="00E21B2F">
              <w:rPr>
                <w:sz w:val="22"/>
                <w:szCs w:val="22"/>
              </w:rPr>
              <w:t xml:space="preserve"> + прилагательными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Ввести определение имени прилагательного как части речи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t>131</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Роль имён прилагательных в речи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Ввести определение имени прилагательного как части речи</w:t>
            </w:r>
          </w:p>
          <w:p w:rsidR="005277FA" w:rsidRPr="00E21B2F" w:rsidRDefault="005277FA" w:rsidP="00782D85">
            <w:pPr>
              <w:snapToGrid w:val="0"/>
              <w:spacing w:line="360" w:lineRule="auto"/>
            </w:pPr>
            <w:r w:rsidRPr="00E21B2F">
              <w:rPr>
                <w:sz w:val="22"/>
                <w:szCs w:val="22"/>
              </w:rPr>
              <w:t>Видеть роль прилагательного в речи</w:t>
            </w:r>
          </w:p>
          <w:p w:rsidR="005277FA" w:rsidRPr="00E21B2F" w:rsidRDefault="005277FA" w:rsidP="00782D85">
            <w:pPr>
              <w:snapToGrid w:val="0"/>
              <w:spacing w:line="360" w:lineRule="auto"/>
            </w:pPr>
            <w:r w:rsidRPr="00E21B2F">
              <w:rPr>
                <w:sz w:val="22"/>
                <w:szCs w:val="22"/>
              </w:rPr>
              <w:t xml:space="preserve">Выделять словосочетания </w:t>
            </w:r>
            <w:proofErr w:type="spellStart"/>
            <w:r w:rsidRPr="00E21B2F">
              <w:rPr>
                <w:sz w:val="22"/>
                <w:szCs w:val="22"/>
              </w:rPr>
              <w:t>сущ</w:t>
            </w:r>
            <w:proofErr w:type="spellEnd"/>
            <w:r w:rsidRPr="00E21B2F">
              <w:rPr>
                <w:sz w:val="22"/>
                <w:szCs w:val="22"/>
              </w:rPr>
              <w:t xml:space="preserve"> + прилагательными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Видеть роль прилагательного в речи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132</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Связь имени прилагательного  с именем существительным в предложении и в словосочетании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proofErr w:type="spellStart"/>
            <w:r w:rsidRPr="00E21B2F">
              <w:rPr>
                <w:color w:val="000000"/>
                <w:sz w:val="22"/>
                <w:szCs w:val="22"/>
                <w:lang w:eastAsia="ru-RU"/>
              </w:rPr>
              <w:t>сформированности</w:t>
            </w:r>
            <w:proofErr w:type="spellEnd"/>
            <w:r w:rsidRPr="00E21B2F">
              <w:rPr>
                <w:color w:val="000000"/>
                <w:sz w:val="22"/>
                <w:szCs w:val="22"/>
                <w:lang w:eastAsia="ru-RU"/>
              </w:rPr>
              <w:t xml:space="preserve"> самооценки, включая осознание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w:t>
            </w:r>
          </w:p>
          <w:p w:rsidR="005277FA" w:rsidRPr="00E21B2F" w:rsidRDefault="005277FA" w:rsidP="00782D85">
            <w:pPr>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Ввести определение имени прилагательного как части речи</w:t>
            </w:r>
          </w:p>
          <w:p w:rsidR="005277FA" w:rsidRPr="00E21B2F" w:rsidRDefault="005277FA" w:rsidP="00782D85">
            <w:pPr>
              <w:snapToGrid w:val="0"/>
              <w:spacing w:line="360" w:lineRule="auto"/>
            </w:pPr>
            <w:r w:rsidRPr="00E21B2F">
              <w:rPr>
                <w:sz w:val="22"/>
                <w:szCs w:val="22"/>
              </w:rPr>
              <w:t>Видеть роль прилагательного в речи</w:t>
            </w:r>
          </w:p>
          <w:p w:rsidR="005277FA" w:rsidRPr="00E21B2F" w:rsidRDefault="005277FA" w:rsidP="00782D85">
            <w:pPr>
              <w:snapToGrid w:val="0"/>
              <w:spacing w:line="360" w:lineRule="auto"/>
            </w:pPr>
            <w:r w:rsidRPr="00E21B2F">
              <w:rPr>
                <w:sz w:val="22"/>
                <w:szCs w:val="22"/>
              </w:rPr>
              <w:t xml:space="preserve">Выделять словосочетания </w:t>
            </w:r>
            <w:proofErr w:type="spellStart"/>
            <w:r w:rsidRPr="00E21B2F">
              <w:rPr>
                <w:sz w:val="22"/>
                <w:szCs w:val="22"/>
              </w:rPr>
              <w:t>сущ</w:t>
            </w:r>
            <w:proofErr w:type="spellEnd"/>
            <w:r w:rsidRPr="00E21B2F">
              <w:rPr>
                <w:sz w:val="22"/>
                <w:szCs w:val="22"/>
              </w:rPr>
              <w:t xml:space="preserve"> + прилагательными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 xml:space="preserve">Выделять словосочетания </w:t>
            </w:r>
            <w:proofErr w:type="spellStart"/>
            <w:r w:rsidRPr="00E21B2F">
              <w:rPr>
                <w:sz w:val="22"/>
                <w:szCs w:val="22"/>
              </w:rPr>
              <w:t>сущ</w:t>
            </w:r>
            <w:proofErr w:type="spellEnd"/>
            <w:r w:rsidRPr="00E21B2F">
              <w:rPr>
                <w:sz w:val="22"/>
                <w:szCs w:val="22"/>
              </w:rPr>
              <w:t xml:space="preserve"> + прилагательными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Презентация</w:t>
            </w:r>
          </w:p>
          <w:p w:rsidR="005277FA" w:rsidRPr="00E21B2F" w:rsidRDefault="005277FA" w:rsidP="00782D85">
            <w:pPr>
              <w:spacing w:line="360" w:lineRule="auto"/>
            </w:pPr>
            <w:r w:rsidRPr="00E21B2F">
              <w:rPr>
                <w:sz w:val="22"/>
                <w:szCs w:val="22"/>
              </w:rPr>
              <w:t>по теме</w:t>
            </w:r>
          </w:p>
          <w:p w:rsidR="005277FA" w:rsidRPr="00E21B2F" w:rsidRDefault="005277FA" w:rsidP="00782D85">
            <w:pPr>
              <w:snapToGrid w:val="0"/>
              <w:spacing w:line="360" w:lineRule="auto"/>
            </w:pPr>
            <w:r w:rsidRPr="00E21B2F">
              <w:rPr>
                <w:sz w:val="22"/>
                <w:szCs w:val="22"/>
              </w:rPr>
              <w:t>«словосочетания»</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133</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Употребление в речи имён прилагательных, противоположных по значению</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pStyle w:val="af3"/>
              <w:spacing w:after="284" w:line="360" w:lineRule="auto"/>
            </w:pPr>
            <w:r w:rsidRPr="00E21B2F">
              <w:rPr>
                <w:sz w:val="22"/>
                <w:szCs w:val="22"/>
              </w:rPr>
              <w:t>Учитель привлекает детей к открытию новых знаний. Они вместе обсуждают, для чего нужно то или иное знание, как оно пригодится в жизни.</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Ставить вопросы к именам прилагательным</w:t>
            </w:r>
          </w:p>
          <w:p w:rsidR="005277FA" w:rsidRPr="00E21B2F" w:rsidRDefault="005277FA" w:rsidP="00782D85">
            <w:pPr>
              <w:snapToGrid w:val="0"/>
              <w:spacing w:line="360" w:lineRule="auto"/>
            </w:pPr>
            <w:r w:rsidRPr="00E21B2F">
              <w:rPr>
                <w:sz w:val="22"/>
                <w:szCs w:val="22"/>
              </w:rPr>
              <w:t>Распознавать имена прилагательные среди однокоренных слов</w:t>
            </w:r>
          </w:p>
          <w:p w:rsidR="005277FA" w:rsidRPr="00E21B2F" w:rsidRDefault="005277FA" w:rsidP="00782D85">
            <w:pPr>
              <w:snapToGrid w:val="0"/>
              <w:spacing w:line="360" w:lineRule="auto"/>
            </w:pPr>
            <w:r w:rsidRPr="00E21B2F">
              <w:rPr>
                <w:sz w:val="22"/>
                <w:szCs w:val="22"/>
              </w:rPr>
              <w:t>Определять число имён прилагательных</w:t>
            </w:r>
          </w:p>
          <w:p w:rsidR="005277FA" w:rsidRPr="00E21B2F" w:rsidRDefault="005277FA" w:rsidP="00782D85">
            <w:pPr>
              <w:snapToGrid w:val="0"/>
              <w:spacing w:line="360" w:lineRule="auto"/>
            </w:pPr>
            <w:r w:rsidRPr="00E21B2F">
              <w:rPr>
                <w:sz w:val="22"/>
                <w:szCs w:val="22"/>
              </w:rPr>
              <w:t>Употреблять в речи имена прилагательные</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Ставить вопросы к именам прилагательным</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t>134</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Упражнение в распознавании имён прилагательных</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iCs/>
                <w:sz w:val="22"/>
                <w:szCs w:val="22"/>
                <w:lang w:eastAsia="ru-RU"/>
              </w:rPr>
              <w:t>. Вступать в  диалог (отвечать на вопросы, задавать вопросы, уточнять непонятное).</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Распознавать имена прилагательные среди однокоренных слов</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135</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Единственное и множественное число имён прилагательных</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proofErr w:type="spellStart"/>
            <w:r w:rsidRPr="00E21B2F">
              <w:rPr>
                <w:color w:val="000000"/>
                <w:sz w:val="22"/>
                <w:szCs w:val="22"/>
                <w:lang w:eastAsia="ru-RU"/>
              </w:rPr>
              <w:t>сформированности</w:t>
            </w:r>
            <w:proofErr w:type="spellEnd"/>
            <w:r w:rsidRPr="00E21B2F">
              <w:rPr>
                <w:color w:val="000000"/>
                <w:sz w:val="22"/>
                <w:szCs w:val="22"/>
                <w:lang w:eastAsia="ru-RU"/>
              </w:rPr>
              <w:t xml:space="preserve"> самооценки, включая осознание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Ставить вопросы к именам прилагательным</w:t>
            </w:r>
          </w:p>
          <w:p w:rsidR="005277FA" w:rsidRPr="00E21B2F" w:rsidRDefault="005277FA" w:rsidP="00782D85">
            <w:pPr>
              <w:snapToGrid w:val="0"/>
              <w:spacing w:line="360" w:lineRule="auto"/>
            </w:pPr>
            <w:r w:rsidRPr="00E21B2F">
              <w:rPr>
                <w:sz w:val="22"/>
                <w:szCs w:val="22"/>
              </w:rPr>
              <w:t>Распознавать имена прилагательные среди однокоренных слов</w:t>
            </w:r>
          </w:p>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Определять число имён прилагательных</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t>136</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 xml:space="preserve">Изменение имён прилагательных по числам </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Определять число имён прилагательных</w:t>
            </w:r>
          </w:p>
          <w:p w:rsidR="005277FA" w:rsidRPr="00E21B2F" w:rsidRDefault="005277FA" w:rsidP="00782D85">
            <w:pPr>
              <w:snapToGrid w:val="0"/>
              <w:spacing w:line="360" w:lineRule="auto"/>
            </w:pPr>
            <w:r w:rsidRPr="00E21B2F">
              <w:rPr>
                <w:sz w:val="22"/>
                <w:szCs w:val="22"/>
              </w:rPr>
              <w:t>Употреблять в речи имена прилагательные</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Употреблять в речи имена прилагательные</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lastRenderedPageBreak/>
              <w:t>137</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Правописание имён прилагательных с изученными орфограммами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 xml:space="preserve">знания моральных норм и </w:t>
            </w:r>
            <w:proofErr w:type="spellStart"/>
            <w:r w:rsidRPr="00E21B2F">
              <w:rPr>
                <w:color w:val="000000"/>
                <w:sz w:val="22"/>
                <w:szCs w:val="22"/>
                <w:lang w:eastAsia="ru-RU"/>
              </w:rPr>
              <w:t>сформированности</w:t>
            </w:r>
            <w:proofErr w:type="spellEnd"/>
            <w:r w:rsidRPr="00E21B2F">
              <w:rPr>
                <w:color w:val="000000"/>
                <w:sz w:val="22"/>
                <w:szCs w:val="22"/>
                <w:lang w:eastAsia="ru-RU"/>
              </w:rPr>
              <w:t xml:space="preserve"> морально-этических суждений, способности к решению моральных </w:t>
            </w:r>
            <w:proofErr w:type="gramStart"/>
            <w:r w:rsidRPr="00E21B2F">
              <w:rPr>
                <w:color w:val="000000"/>
                <w:sz w:val="22"/>
                <w:szCs w:val="22"/>
                <w:lang w:eastAsia="ru-RU"/>
              </w:rPr>
              <w:t>проблем,  способности</w:t>
            </w:r>
            <w:proofErr w:type="gramEnd"/>
            <w:r w:rsidRPr="00E21B2F">
              <w:rPr>
                <w:color w:val="000000"/>
                <w:sz w:val="22"/>
                <w:szCs w:val="22"/>
                <w:lang w:eastAsia="ru-RU"/>
              </w:rPr>
              <w:t xml:space="preserve"> к оценке своих поступков и действий других людей с точки зрения соблюдения нарушения моральной нормы.</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Ставить вопросы к именам прилагательным</w:t>
            </w:r>
          </w:p>
          <w:p w:rsidR="005277FA" w:rsidRPr="00E21B2F" w:rsidRDefault="005277FA" w:rsidP="00782D85">
            <w:pPr>
              <w:snapToGrid w:val="0"/>
              <w:spacing w:line="360" w:lineRule="auto"/>
            </w:pPr>
            <w:r w:rsidRPr="00E21B2F">
              <w:rPr>
                <w:sz w:val="22"/>
                <w:szCs w:val="22"/>
              </w:rPr>
              <w:t>Распознавать имена прилагательные среди однокоренных слов</w:t>
            </w:r>
          </w:p>
          <w:p w:rsidR="005277FA" w:rsidRPr="00E21B2F" w:rsidRDefault="005277FA" w:rsidP="00782D85">
            <w:pPr>
              <w:snapToGrid w:val="0"/>
              <w:spacing w:line="360" w:lineRule="auto"/>
            </w:pPr>
            <w:r w:rsidRPr="00E21B2F">
              <w:rPr>
                <w:sz w:val="22"/>
                <w:szCs w:val="22"/>
              </w:rPr>
              <w:t>Определять число имён прилагательных</w:t>
            </w:r>
          </w:p>
          <w:p w:rsidR="005277FA" w:rsidRPr="00E21B2F" w:rsidRDefault="005277FA" w:rsidP="00782D85">
            <w:pPr>
              <w:snapToGrid w:val="0"/>
              <w:spacing w:line="360" w:lineRule="auto"/>
            </w:pPr>
            <w:r w:rsidRPr="00E21B2F">
              <w:rPr>
                <w:sz w:val="22"/>
                <w:szCs w:val="22"/>
              </w:rPr>
              <w:t>Употреблять в речи имена прилагательные</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Развивать умение писать слова с изученными орфограммами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A5681F" w:rsidP="00782D85">
            <w:pPr>
              <w:snapToGrid w:val="0"/>
              <w:spacing w:line="360" w:lineRule="auto"/>
            </w:pPr>
            <w:r w:rsidRPr="00E21B2F">
              <w:rPr>
                <w:sz w:val="22"/>
                <w:szCs w:val="22"/>
              </w:rPr>
              <w:t>138</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Текс-описание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iCs/>
                <w:sz w:val="22"/>
                <w:szCs w:val="22"/>
                <w:lang w:eastAsia="ru-RU"/>
              </w:rPr>
              <w:t>. Вступать в  диалог (отвечать на вопросы, задавать вопросы, уточнять непонятное).</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Различать текст-описание</w:t>
            </w:r>
          </w:p>
          <w:p w:rsidR="005277FA" w:rsidRPr="00E21B2F" w:rsidRDefault="005277FA" w:rsidP="00782D85">
            <w:pPr>
              <w:snapToGrid w:val="0"/>
              <w:spacing w:line="360" w:lineRule="auto"/>
            </w:pPr>
            <w:r w:rsidRPr="00E21B2F">
              <w:rPr>
                <w:sz w:val="22"/>
                <w:szCs w:val="22"/>
              </w:rPr>
              <w:t>Определять роль прилагательных в тексте-описании</w:t>
            </w:r>
          </w:p>
          <w:p w:rsidR="005277FA" w:rsidRPr="00E21B2F" w:rsidRDefault="005277FA" w:rsidP="00782D85">
            <w:pPr>
              <w:snapToGrid w:val="0"/>
              <w:spacing w:line="360" w:lineRule="auto"/>
            </w:pPr>
            <w:r w:rsidRPr="00E21B2F">
              <w:rPr>
                <w:sz w:val="22"/>
                <w:szCs w:val="22"/>
              </w:rPr>
              <w:t>Составлять текст на основе личных наблюдений</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Различать текст-описание</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t>139</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Контрольный диктант №5Ра</w:t>
            </w:r>
            <w:r w:rsidRPr="00E21B2F">
              <w:rPr>
                <w:sz w:val="22"/>
                <w:szCs w:val="22"/>
              </w:rPr>
              <w:lastRenderedPageBreak/>
              <w:t>бота над ошибками</w:t>
            </w:r>
          </w:p>
        </w:tc>
        <w:tc>
          <w:tcPr>
            <w:tcW w:w="567"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Проверить умение писать диктант</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Проверить умение писать диктант</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Контрольный диктант</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lastRenderedPageBreak/>
              <w:t>140</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Общее представление о личных местоимениях</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iCs/>
                <w:sz w:val="22"/>
                <w:szCs w:val="22"/>
                <w:lang w:eastAsia="ru-RU"/>
              </w:rPr>
              <w:t>. Вступать в  диалог (отвечать на вопросы, задавать вопросы, уточнять непонятное).</w:t>
            </w:r>
          </w:p>
        </w:tc>
        <w:tc>
          <w:tcPr>
            <w:tcW w:w="2835"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распознавать местоимения и правильно использовать в речи</w:t>
            </w:r>
          </w:p>
          <w:p w:rsidR="005277FA" w:rsidRPr="00E21B2F" w:rsidRDefault="005277FA" w:rsidP="00782D85">
            <w:pPr>
              <w:snapToGrid w:val="0"/>
              <w:spacing w:line="360" w:lineRule="auto"/>
            </w:pPr>
            <w:r w:rsidRPr="00E21B2F">
              <w:rPr>
                <w:sz w:val="22"/>
                <w:szCs w:val="22"/>
              </w:rPr>
              <w:t>Развивать навык написания слов с изученными орфограммами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распознавать местоимения</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t>141</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Роль местоимений в речи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распознавать местоимения и правильно использовать в речи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Презентация</w:t>
            </w: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lastRenderedPageBreak/>
              <w:t>142</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Текст-рассуждение (общее представление)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iCs/>
                <w:sz w:val="22"/>
                <w:szCs w:val="22"/>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Познакомиться со структурой текста-рассуждения</w:t>
            </w:r>
          </w:p>
          <w:p w:rsidR="005277FA" w:rsidRPr="00E21B2F" w:rsidRDefault="005277FA" w:rsidP="00782D85">
            <w:pPr>
              <w:snapToGrid w:val="0"/>
              <w:spacing w:line="360" w:lineRule="auto"/>
            </w:pPr>
            <w:r w:rsidRPr="00E21B2F">
              <w:rPr>
                <w:sz w:val="22"/>
                <w:szCs w:val="22"/>
              </w:rPr>
              <w:t>Учиться подробно излагать содержание текста</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Познакомиться со структурой текста-рассуждения</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t>143</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Обучение составлению текста-рассуждения. Изложение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pStyle w:val="af3"/>
              <w:spacing w:after="284" w:line="360" w:lineRule="auto"/>
            </w:pPr>
            <w:r w:rsidRPr="00E21B2F">
              <w:rPr>
                <w:sz w:val="22"/>
                <w:szCs w:val="22"/>
              </w:rPr>
              <w:t>Учитель привлекает детей к открытию новых знаний. Они вместе обсуждают, для чего нужно то или иное знание, как оно пригодится в жизни.</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Познакомиться со структурой текста-рассуждения</w:t>
            </w:r>
          </w:p>
          <w:p w:rsidR="005277FA" w:rsidRPr="00E21B2F" w:rsidRDefault="005277FA" w:rsidP="00782D85">
            <w:pPr>
              <w:snapToGrid w:val="0"/>
              <w:spacing w:line="360" w:lineRule="auto"/>
            </w:pPr>
            <w:r w:rsidRPr="00E21B2F">
              <w:rPr>
                <w:sz w:val="22"/>
                <w:szCs w:val="22"/>
              </w:rPr>
              <w:t>Учиться подробно излагать содержание текста</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подробно излагать содержание текста</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lastRenderedPageBreak/>
              <w:t>1</w:t>
            </w:r>
            <w:r w:rsidR="00EA00B1" w:rsidRPr="00E21B2F">
              <w:rPr>
                <w:sz w:val="22"/>
                <w:szCs w:val="22"/>
              </w:rPr>
              <w:t>44</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rPr>
                <w:b/>
              </w:rPr>
            </w:pPr>
          </w:p>
          <w:p w:rsidR="005277FA" w:rsidRPr="00E21B2F" w:rsidRDefault="005277FA" w:rsidP="00782D85">
            <w:pPr>
              <w:spacing w:line="360" w:lineRule="auto"/>
            </w:pPr>
            <w:r w:rsidRPr="00E21B2F">
              <w:rPr>
                <w:sz w:val="22"/>
                <w:szCs w:val="22"/>
              </w:rPr>
              <w:t>Предлог как часть речи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iCs/>
                <w:sz w:val="22"/>
                <w:szCs w:val="22"/>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2835"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различать предлоги</w:t>
            </w:r>
          </w:p>
          <w:p w:rsidR="005277FA" w:rsidRPr="00E21B2F" w:rsidRDefault="005277FA" w:rsidP="00782D85">
            <w:pPr>
              <w:snapToGrid w:val="0"/>
              <w:spacing w:line="360" w:lineRule="auto"/>
            </w:pPr>
            <w:r w:rsidRPr="00E21B2F">
              <w:rPr>
                <w:sz w:val="22"/>
                <w:szCs w:val="22"/>
              </w:rPr>
              <w:t>Понимать роль предлогов в речи</w:t>
            </w:r>
          </w:p>
          <w:p w:rsidR="005277FA" w:rsidRPr="00E21B2F" w:rsidRDefault="005277FA" w:rsidP="00782D85">
            <w:pPr>
              <w:snapToGrid w:val="0"/>
              <w:spacing w:line="360" w:lineRule="auto"/>
            </w:pPr>
            <w:r w:rsidRPr="00E21B2F">
              <w:rPr>
                <w:sz w:val="22"/>
                <w:szCs w:val="22"/>
              </w:rPr>
              <w:t>Правильно писать предлоги</w:t>
            </w:r>
          </w:p>
          <w:p w:rsidR="005277FA" w:rsidRPr="00E21B2F" w:rsidRDefault="005277FA" w:rsidP="00782D85">
            <w:pPr>
              <w:snapToGrid w:val="0"/>
              <w:spacing w:line="360" w:lineRule="auto"/>
            </w:pPr>
            <w:r w:rsidRPr="00E21B2F">
              <w:rPr>
                <w:sz w:val="22"/>
                <w:szCs w:val="22"/>
              </w:rPr>
              <w:t>Правильно употреблять предлоги в речи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Учиться различать предлоги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Презентация</w:t>
            </w:r>
          </w:p>
          <w:p w:rsidR="005277FA" w:rsidRPr="00E21B2F" w:rsidRDefault="005277FA" w:rsidP="00782D85">
            <w:pPr>
              <w:snapToGrid w:val="0"/>
              <w:spacing w:line="360" w:lineRule="auto"/>
            </w:pPr>
            <w:r w:rsidRPr="00E21B2F">
              <w:rPr>
                <w:sz w:val="22"/>
                <w:szCs w:val="22"/>
              </w:rPr>
              <w:t>«предлоги»</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t>145</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Роль предлогов в речи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Понимать роль предлогов в речи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t>146</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Раздельное написание предлогов с именами существительными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 xml:space="preserve">знания моральных норм и </w:t>
            </w:r>
            <w:proofErr w:type="spellStart"/>
            <w:r w:rsidRPr="00E21B2F">
              <w:rPr>
                <w:color w:val="000000"/>
                <w:sz w:val="22"/>
                <w:szCs w:val="22"/>
                <w:lang w:eastAsia="ru-RU"/>
              </w:rPr>
              <w:t>сформированности</w:t>
            </w:r>
            <w:proofErr w:type="spellEnd"/>
            <w:r w:rsidRPr="00E21B2F">
              <w:rPr>
                <w:color w:val="000000"/>
                <w:sz w:val="22"/>
                <w:szCs w:val="22"/>
                <w:lang w:eastAsia="ru-RU"/>
              </w:rPr>
              <w:t xml:space="preserve"> морально-этических суждений, способности к решению моральных </w:t>
            </w:r>
            <w:proofErr w:type="gramStart"/>
            <w:r w:rsidRPr="00E21B2F">
              <w:rPr>
                <w:color w:val="000000"/>
                <w:sz w:val="22"/>
                <w:szCs w:val="22"/>
                <w:lang w:eastAsia="ru-RU"/>
              </w:rPr>
              <w:t>проблем,  способности</w:t>
            </w:r>
            <w:proofErr w:type="gramEnd"/>
            <w:r w:rsidRPr="00E21B2F">
              <w:rPr>
                <w:color w:val="000000"/>
                <w:sz w:val="22"/>
                <w:szCs w:val="22"/>
                <w:lang w:eastAsia="ru-RU"/>
              </w:rPr>
              <w:t xml:space="preserve"> к оценке своих поступков и действий других людей с точки зрения соблюдения нарушения моральной нормы.</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Правильно употреблять предлоги в речи</w:t>
            </w:r>
          </w:p>
          <w:p w:rsidR="005277FA" w:rsidRPr="00E21B2F" w:rsidRDefault="005277FA" w:rsidP="00782D85">
            <w:pPr>
              <w:snapToGrid w:val="0"/>
              <w:spacing w:line="360" w:lineRule="auto"/>
            </w:pPr>
            <w:r w:rsidRPr="00E21B2F">
              <w:rPr>
                <w:sz w:val="22"/>
                <w:szCs w:val="22"/>
              </w:rPr>
              <w:t xml:space="preserve">Формировать умение составлять предложения </w:t>
            </w:r>
          </w:p>
          <w:p w:rsidR="005277FA" w:rsidRPr="00E21B2F" w:rsidRDefault="005277FA" w:rsidP="00782D85">
            <w:pPr>
              <w:snapToGrid w:val="0"/>
              <w:spacing w:line="360" w:lineRule="auto"/>
            </w:pPr>
            <w:r w:rsidRPr="00E21B2F">
              <w:rPr>
                <w:sz w:val="22"/>
                <w:szCs w:val="22"/>
              </w:rPr>
              <w:t>Обобщить и систематизировать знания по курсу</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Правильно писать предлоги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lastRenderedPageBreak/>
              <w:t>147</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Восстановление деформированного повествовательного текста</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 xml:space="preserve">знания моральных норм и </w:t>
            </w:r>
            <w:proofErr w:type="spellStart"/>
            <w:r w:rsidRPr="00E21B2F">
              <w:rPr>
                <w:color w:val="000000"/>
                <w:sz w:val="22"/>
                <w:szCs w:val="22"/>
                <w:lang w:eastAsia="ru-RU"/>
              </w:rPr>
              <w:t>сформированности</w:t>
            </w:r>
            <w:proofErr w:type="spellEnd"/>
            <w:r w:rsidRPr="00E21B2F">
              <w:rPr>
                <w:color w:val="000000"/>
                <w:sz w:val="22"/>
                <w:szCs w:val="22"/>
                <w:lang w:eastAsia="ru-RU"/>
              </w:rPr>
              <w:t xml:space="preserve"> морально-этических суждений, способности к решению моральных </w:t>
            </w:r>
            <w:proofErr w:type="gramStart"/>
            <w:r w:rsidRPr="00E21B2F">
              <w:rPr>
                <w:color w:val="000000"/>
                <w:sz w:val="22"/>
                <w:szCs w:val="22"/>
                <w:lang w:eastAsia="ru-RU"/>
              </w:rPr>
              <w:t>проблем,  способности</w:t>
            </w:r>
            <w:proofErr w:type="gramEnd"/>
            <w:r w:rsidRPr="00E21B2F">
              <w:rPr>
                <w:color w:val="000000"/>
                <w:sz w:val="22"/>
                <w:szCs w:val="22"/>
                <w:lang w:eastAsia="ru-RU"/>
              </w:rPr>
              <w:t xml:space="preserve"> к оценке своих поступков и действий других людей с точки зрения соблюдения нарушения моральной нормы.</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Формировать умение составлять предложения</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p w:rsidR="005277FA" w:rsidRPr="00E21B2F" w:rsidRDefault="00EA00B1" w:rsidP="00782D85">
            <w:pPr>
              <w:spacing w:line="360" w:lineRule="auto"/>
            </w:pPr>
            <w:r w:rsidRPr="00E21B2F">
              <w:rPr>
                <w:sz w:val="22"/>
                <w:szCs w:val="22"/>
              </w:rPr>
              <w:t>148</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Обоб</w:t>
            </w:r>
            <w:r w:rsidR="00EA00B1" w:rsidRPr="00E21B2F">
              <w:rPr>
                <w:sz w:val="22"/>
                <w:szCs w:val="22"/>
              </w:rPr>
              <w:t xml:space="preserve">щение знаний о частях речи </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iCs/>
                <w:sz w:val="22"/>
                <w:szCs w:val="22"/>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2835"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spacing w:line="360" w:lineRule="auto"/>
              <w:ind w:left="72" w:right="567"/>
            </w:pPr>
            <w:r w:rsidRPr="00E21B2F">
              <w:rPr>
                <w:bCs/>
                <w:i/>
                <w:noProof/>
                <w:sz w:val="22"/>
                <w:szCs w:val="22"/>
              </w:rPr>
              <w:t xml:space="preserve">Определять </w:t>
            </w:r>
            <w:r w:rsidRPr="00E21B2F">
              <w:rPr>
                <w:bCs/>
                <w:noProof/>
                <w:sz w:val="22"/>
                <w:szCs w:val="22"/>
              </w:rPr>
              <w:t>грамматические признаки имени существительного.</w:t>
            </w:r>
          </w:p>
          <w:p w:rsidR="005277FA" w:rsidRPr="00E21B2F" w:rsidRDefault="005277FA" w:rsidP="00782D85">
            <w:pPr>
              <w:spacing w:line="360" w:lineRule="auto"/>
              <w:ind w:left="72"/>
              <w:rPr>
                <w:bCs/>
                <w:noProof/>
                <w:color w:val="000000"/>
              </w:rPr>
            </w:pPr>
            <w:r w:rsidRPr="00E21B2F">
              <w:rPr>
                <w:bCs/>
                <w:i/>
                <w:noProof/>
                <w:color w:val="000000"/>
                <w:sz w:val="22"/>
                <w:szCs w:val="22"/>
              </w:rPr>
              <w:t>Систематизировать</w:t>
            </w:r>
            <w:r w:rsidRPr="00E21B2F">
              <w:rPr>
                <w:bCs/>
                <w:noProof/>
                <w:color w:val="000000"/>
                <w:sz w:val="22"/>
                <w:szCs w:val="22"/>
              </w:rPr>
              <w:t xml:space="preserve"> признаки имени существительного как части речи.</w:t>
            </w:r>
          </w:p>
          <w:p w:rsidR="005277FA" w:rsidRPr="00E21B2F" w:rsidRDefault="005277FA" w:rsidP="00782D85">
            <w:pPr>
              <w:spacing w:line="360" w:lineRule="auto"/>
              <w:ind w:left="72"/>
              <w:rPr>
                <w:bCs/>
                <w:noProof/>
                <w:color w:val="000000"/>
              </w:rPr>
            </w:pPr>
            <w:r w:rsidRPr="00E21B2F">
              <w:rPr>
                <w:bCs/>
                <w:i/>
                <w:noProof/>
                <w:color w:val="000000"/>
                <w:sz w:val="22"/>
                <w:szCs w:val="22"/>
              </w:rPr>
              <w:lastRenderedPageBreak/>
              <w:t xml:space="preserve">Переносить общее правило </w:t>
            </w:r>
            <w:r w:rsidRPr="00E21B2F">
              <w:rPr>
                <w:bCs/>
                <w:iCs/>
                <w:noProof/>
                <w:color w:val="000000"/>
                <w:sz w:val="22"/>
                <w:szCs w:val="22"/>
              </w:rPr>
              <w:t xml:space="preserve">об </w:t>
            </w:r>
            <w:r w:rsidRPr="00E21B2F">
              <w:rPr>
                <w:bCs/>
                <w:noProof/>
                <w:color w:val="000000"/>
                <w:sz w:val="22"/>
                <w:szCs w:val="22"/>
              </w:rPr>
              <w:t>употреблении большой буквы в собственных существительных на написание названий книг, газет и пр.</w:t>
            </w:r>
          </w:p>
          <w:p w:rsidR="005277FA" w:rsidRPr="00E21B2F" w:rsidRDefault="005277FA" w:rsidP="00782D85">
            <w:pPr>
              <w:spacing w:line="360" w:lineRule="auto"/>
              <w:ind w:left="72" w:right="567"/>
              <w:rPr>
                <w:i/>
              </w:rPr>
            </w:pPr>
          </w:p>
          <w:p w:rsidR="005277FA" w:rsidRPr="00E21B2F" w:rsidRDefault="005277FA" w:rsidP="00782D85">
            <w:pPr>
              <w:snapToGrid w:val="0"/>
              <w:spacing w:line="360" w:lineRule="auto"/>
            </w:pPr>
            <w:r w:rsidRPr="00E21B2F">
              <w:rPr>
                <w:i/>
                <w:sz w:val="22"/>
                <w:szCs w:val="22"/>
              </w:rPr>
              <w:t>Понимать</w:t>
            </w:r>
            <w:r w:rsidRPr="00E21B2F">
              <w:rPr>
                <w:sz w:val="22"/>
                <w:szCs w:val="22"/>
              </w:rPr>
              <w:t xml:space="preserve"> </w:t>
            </w:r>
            <w:r w:rsidRPr="00E21B2F">
              <w:rPr>
                <w:i/>
                <w:sz w:val="22"/>
                <w:szCs w:val="22"/>
              </w:rPr>
              <w:t>содержание</w:t>
            </w:r>
            <w:r w:rsidRPr="00E21B2F">
              <w:rPr>
                <w:sz w:val="22"/>
                <w:szCs w:val="22"/>
              </w:rPr>
              <w:t xml:space="preserve"> текста, воспринимаемого на слух, и </w:t>
            </w:r>
            <w:r w:rsidRPr="00E21B2F">
              <w:rPr>
                <w:i/>
                <w:sz w:val="22"/>
                <w:szCs w:val="22"/>
              </w:rPr>
              <w:t>воспроизводить</w:t>
            </w:r>
            <w:r w:rsidRPr="00E21B2F">
              <w:rPr>
                <w:sz w:val="22"/>
                <w:szCs w:val="22"/>
              </w:rPr>
              <w:t xml:space="preserve"> его содержание с помощью плана</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lastRenderedPageBreak/>
              <w:t>обобщить знания об изученных признаках частей речи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lastRenderedPageBreak/>
              <w:t>149</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Контрольный диктант № 6Работа над ошибками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Проверить умение правильно писать слова с изученными орфограммами</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Контрольный диктант</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rPr>
                <w:b/>
              </w:rPr>
            </w:pPr>
            <w:r w:rsidRPr="00E21B2F">
              <w:rPr>
                <w:b/>
                <w:sz w:val="22"/>
                <w:szCs w:val="22"/>
              </w:rPr>
              <w:t xml:space="preserve">Повторение изученного за год </w:t>
            </w:r>
          </w:p>
          <w:p w:rsidR="005277FA" w:rsidRPr="00E21B2F" w:rsidRDefault="00EA00B1" w:rsidP="00782D85">
            <w:pPr>
              <w:spacing w:line="360" w:lineRule="auto"/>
              <w:rPr>
                <w:b/>
              </w:rPr>
            </w:pPr>
            <w:r w:rsidRPr="00E21B2F">
              <w:rPr>
                <w:b/>
                <w:sz w:val="22"/>
                <w:szCs w:val="22"/>
              </w:rPr>
              <w:t>ПОВТОРЕНИЕ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Обобщить и систематизировать знания по курсу</w:t>
            </w: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t>150</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 xml:space="preserve">Закрепление </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adjustRightInd w:val="0"/>
              <w:spacing w:before="30" w:after="30" w:line="360" w:lineRule="auto"/>
              <w:jc w:val="center"/>
              <w:rPr>
                <w:i/>
                <w:iCs/>
                <w:color w:val="000000"/>
                <w:lang w:eastAsia="ru-RU"/>
              </w:rPr>
            </w:pPr>
            <w:r w:rsidRPr="00E21B2F">
              <w:rPr>
                <w:i/>
                <w:iCs/>
                <w:color w:val="000000"/>
                <w:sz w:val="22"/>
                <w:szCs w:val="22"/>
                <w:lang w:eastAsia="ru-RU"/>
              </w:rPr>
              <w:t>– слушать и понимать речь других;</w:t>
            </w:r>
          </w:p>
          <w:p w:rsidR="005277FA" w:rsidRPr="00E21B2F" w:rsidRDefault="005277FA" w:rsidP="00782D85">
            <w:pPr>
              <w:snapToGrid w:val="0"/>
              <w:spacing w:line="360" w:lineRule="auto"/>
            </w:pPr>
          </w:p>
        </w:tc>
        <w:tc>
          <w:tcPr>
            <w:tcW w:w="2835" w:type="dxa"/>
            <w:gridSpan w:val="2"/>
            <w:vMerge/>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lastRenderedPageBreak/>
              <w:t>151</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Речь устная и письменная</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 xml:space="preserve">знания моральных норм и </w:t>
            </w:r>
            <w:proofErr w:type="spellStart"/>
            <w:r w:rsidRPr="00E21B2F">
              <w:rPr>
                <w:color w:val="000000"/>
                <w:sz w:val="22"/>
                <w:szCs w:val="22"/>
                <w:lang w:eastAsia="ru-RU"/>
              </w:rPr>
              <w:t>сформированности</w:t>
            </w:r>
            <w:proofErr w:type="spellEnd"/>
            <w:r w:rsidRPr="00E21B2F">
              <w:rPr>
                <w:color w:val="000000"/>
                <w:sz w:val="22"/>
                <w:szCs w:val="22"/>
                <w:lang w:eastAsia="ru-RU"/>
              </w:rPr>
              <w:t xml:space="preserve"> морально-этических суждений, способности к решению моральных </w:t>
            </w:r>
            <w:proofErr w:type="gramStart"/>
            <w:r w:rsidRPr="00E21B2F">
              <w:rPr>
                <w:color w:val="000000"/>
                <w:sz w:val="22"/>
                <w:szCs w:val="22"/>
                <w:lang w:eastAsia="ru-RU"/>
              </w:rPr>
              <w:t>проблем,  способности</w:t>
            </w:r>
            <w:proofErr w:type="gramEnd"/>
            <w:r w:rsidRPr="00E21B2F">
              <w:rPr>
                <w:color w:val="000000"/>
                <w:sz w:val="22"/>
                <w:szCs w:val="22"/>
                <w:lang w:eastAsia="ru-RU"/>
              </w:rPr>
              <w:t xml:space="preserve"> к оценке своих поступков и действий других людей с точки зрения соблюдения нарушения моральной нормы.</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spacing w:line="360" w:lineRule="auto"/>
              <w:ind w:left="72" w:right="567"/>
              <w:rPr>
                <w:bCs/>
              </w:rPr>
            </w:pPr>
            <w:r w:rsidRPr="00E21B2F">
              <w:rPr>
                <w:bCs/>
                <w:i/>
                <w:sz w:val="22"/>
                <w:szCs w:val="22"/>
              </w:rPr>
              <w:t xml:space="preserve">Осмысливать </w:t>
            </w:r>
            <w:r w:rsidRPr="00E21B2F">
              <w:rPr>
                <w:bCs/>
                <w:iCs/>
                <w:sz w:val="22"/>
                <w:szCs w:val="22"/>
              </w:rPr>
              <w:t>цели и задачи</w:t>
            </w:r>
            <w:r w:rsidRPr="00E21B2F">
              <w:rPr>
                <w:bCs/>
                <w:sz w:val="22"/>
                <w:szCs w:val="22"/>
              </w:rPr>
              <w:t xml:space="preserve"> изучения </w:t>
            </w:r>
            <w:proofErr w:type="gramStart"/>
            <w:r w:rsidRPr="00E21B2F">
              <w:rPr>
                <w:bCs/>
                <w:sz w:val="22"/>
                <w:szCs w:val="22"/>
              </w:rPr>
              <w:t>предмета  «</w:t>
            </w:r>
            <w:proofErr w:type="gramEnd"/>
            <w:r w:rsidRPr="00E21B2F">
              <w:rPr>
                <w:bCs/>
                <w:sz w:val="22"/>
                <w:szCs w:val="22"/>
              </w:rPr>
              <w:t>Русский язык».</w:t>
            </w:r>
          </w:p>
          <w:p w:rsidR="005277FA" w:rsidRPr="00E21B2F" w:rsidRDefault="005277FA" w:rsidP="00782D85">
            <w:pPr>
              <w:spacing w:line="360" w:lineRule="auto"/>
              <w:ind w:left="72" w:right="567"/>
              <w:rPr>
                <w:bCs/>
              </w:rPr>
            </w:pPr>
            <w:r w:rsidRPr="00E21B2F">
              <w:rPr>
                <w:bCs/>
                <w:i/>
                <w:sz w:val="22"/>
                <w:szCs w:val="22"/>
              </w:rPr>
              <w:t>Осознавать</w:t>
            </w:r>
            <w:r w:rsidRPr="00E21B2F">
              <w:rPr>
                <w:bCs/>
                <w:sz w:val="22"/>
                <w:szCs w:val="22"/>
              </w:rPr>
              <w:t xml:space="preserve"> необходимость изучения русского языка гражданами России любой национальности.</w:t>
            </w:r>
          </w:p>
          <w:p w:rsidR="005277FA" w:rsidRPr="00E21B2F" w:rsidRDefault="005277FA" w:rsidP="00782D85">
            <w:pPr>
              <w:spacing w:line="360" w:lineRule="auto"/>
              <w:ind w:left="72" w:right="567"/>
              <w:rPr>
                <w:bCs/>
              </w:rPr>
            </w:pPr>
            <w:r w:rsidRPr="00E21B2F">
              <w:rPr>
                <w:bCs/>
                <w:i/>
                <w:sz w:val="22"/>
                <w:szCs w:val="22"/>
              </w:rPr>
              <w:t>Наблюдать</w:t>
            </w:r>
            <w:r w:rsidRPr="00E21B2F">
              <w:rPr>
                <w:bCs/>
                <w:sz w:val="22"/>
                <w:szCs w:val="22"/>
              </w:rPr>
              <w:t xml:space="preserve"> над особенностями русской народной речи: мелодичностью, </w:t>
            </w:r>
            <w:r w:rsidRPr="00E21B2F">
              <w:rPr>
                <w:bCs/>
                <w:sz w:val="22"/>
                <w:szCs w:val="22"/>
              </w:rPr>
              <w:lastRenderedPageBreak/>
              <w:t>ритмичностью, образностью.</w:t>
            </w:r>
          </w:p>
          <w:p w:rsidR="005277FA" w:rsidRPr="00E21B2F" w:rsidRDefault="005277FA" w:rsidP="00782D85">
            <w:pPr>
              <w:spacing w:line="360" w:lineRule="auto"/>
              <w:ind w:left="72" w:right="567"/>
              <w:rPr>
                <w:bCs/>
              </w:rPr>
            </w:pPr>
            <w:r w:rsidRPr="00E21B2F">
              <w:rPr>
                <w:bCs/>
                <w:i/>
                <w:sz w:val="22"/>
                <w:szCs w:val="22"/>
              </w:rPr>
              <w:t>Находить основную мысль</w:t>
            </w:r>
            <w:r w:rsidRPr="00E21B2F">
              <w:rPr>
                <w:bCs/>
                <w:sz w:val="22"/>
                <w:szCs w:val="22"/>
              </w:rPr>
              <w:t xml:space="preserve"> читаемых текстов.</w:t>
            </w:r>
          </w:p>
          <w:p w:rsidR="005277FA" w:rsidRPr="00E21B2F" w:rsidRDefault="005277FA" w:rsidP="00782D85">
            <w:pPr>
              <w:spacing w:line="360" w:lineRule="auto"/>
              <w:ind w:left="72" w:right="567"/>
              <w:rPr>
                <w:bCs/>
              </w:rPr>
            </w:pPr>
            <w:r w:rsidRPr="00E21B2F">
              <w:rPr>
                <w:bCs/>
                <w:i/>
                <w:sz w:val="22"/>
                <w:szCs w:val="22"/>
              </w:rPr>
              <w:t>Сравнивать</w:t>
            </w:r>
            <w:r w:rsidRPr="00E21B2F">
              <w:rPr>
                <w:bCs/>
                <w:sz w:val="22"/>
                <w:szCs w:val="22"/>
              </w:rPr>
              <w:t xml:space="preserve"> тексты, написанные разными стилями.</w:t>
            </w:r>
          </w:p>
          <w:p w:rsidR="005277FA" w:rsidRPr="00E21B2F" w:rsidRDefault="005277FA" w:rsidP="00782D85">
            <w:pPr>
              <w:spacing w:line="360" w:lineRule="auto"/>
              <w:ind w:left="72" w:right="567"/>
              <w:rPr>
                <w:bCs/>
              </w:rPr>
            </w:pPr>
            <w:r w:rsidRPr="00E21B2F">
              <w:rPr>
                <w:bCs/>
                <w:i/>
                <w:sz w:val="22"/>
                <w:szCs w:val="22"/>
              </w:rPr>
              <w:t>Следовать рекомендациям</w:t>
            </w:r>
            <w:r w:rsidRPr="00E21B2F">
              <w:rPr>
                <w:bCs/>
                <w:sz w:val="22"/>
                <w:szCs w:val="22"/>
              </w:rPr>
              <w:t xml:space="preserve"> памяток при анализе и списывании текстов.</w:t>
            </w:r>
          </w:p>
          <w:p w:rsidR="005277FA" w:rsidRPr="00E21B2F" w:rsidRDefault="005277FA" w:rsidP="00782D85">
            <w:pPr>
              <w:spacing w:line="360" w:lineRule="auto"/>
              <w:ind w:left="72" w:right="567"/>
              <w:rPr>
                <w:bCs/>
              </w:rPr>
            </w:pPr>
          </w:p>
          <w:p w:rsidR="005277FA" w:rsidRPr="00E21B2F" w:rsidRDefault="005277FA" w:rsidP="00782D85">
            <w:pPr>
              <w:spacing w:line="360" w:lineRule="auto"/>
              <w:ind w:left="72" w:right="567"/>
              <w:rPr>
                <w:bCs/>
              </w:rPr>
            </w:pPr>
          </w:p>
          <w:p w:rsidR="005277FA" w:rsidRPr="00E21B2F" w:rsidRDefault="005277FA" w:rsidP="00782D85">
            <w:pPr>
              <w:spacing w:line="360" w:lineRule="auto"/>
              <w:ind w:left="72" w:right="567"/>
              <w:rPr>
                <w:bCs/>
              </w:rPr>
            </w:pPr>
          </w:p>
          <w:p w:rsidR="005277FA" w:rsidRPr="00E21B2F" w:rsidRDefault="005277FA" w:rsidP="00782D85">
            <w:pPr>
              <w:spacing w:line="360" w:lineRule="auto"/>
              <w:ind w:left="72" w:right="567"/>
              <w:rPr>
                <w:bCs/>
              </w:rPr>
            </w:pPr>
          </w:p>
          <w:p w:rsidR="005277FA" w:rsidRPr="00E21B2F" w:rsidRDefault="005277FA" w:rsidP="00782D85">
            <w:pPr>
              <w:spacing w:line="360" w:lineRule="auto"/>
              <w:ind w:right="-598"/>
            </w:pPr>
            <w:r w:rsidRPr="00E21B2F">
              <w:rPr>
                <w:sz w:val="22"/>
                <w:szCs w:val="22"/>
              </w:rPr>
              <w:t>Уч-ся должен уметь писать</w:t>
            </w:r>
          </w:p>
          <w:p w:rsidR="005277FA" w:rsidRPr="00E21B2F" w:rsidRDefault="005277FA" w:rsidP="00782D85">
            <w:pPr>
              <w:spacing w:line="360" w:lineRule="auto"/>
              <w:ind w:right="-598"/>
            </w:pPr>
            <w:r w:rsidRPr="00E21B2F">
              <w:rPr>
                <w:sz w:val="22"/>
                <w:szCs w:val="22"/>
              </w:rPr>
              <w:t xml:space="preserve"> раздельно слова в предложении, оформлять предложения, </w:t>
            </w:r>
          </w:p>
          <w:p w:rsidR="005277FA" w:rsidRPr="00E21B2F" w:rsidRDefault="005277FA" w:rsidP="00782D85">
            <w:pPr>
              <w:spacing w:line="360" w:lineRule="auto"/>
              <w:ind w:right="-598"/>
            </w:pPr>
            <w:r w:rsidRPr="00E21B2F">
              <w:rPr>
                <w:sz w:val="22"/>
                <w:szCs w:val="22"/>
              </w:rPr>
              <w:t xml:space="preserve">записывать слова без пропуска, искажения и замены </w:t>
            </w:r>
            <w:proofErr w:type="gramStart"/>
            <w:r w:rsidRPr="00E21B2F">
              <w:rPr>
                <w:sz w:val="22"/>
                <w:szCs w:val="22"/>
              </w:rPr>
              <w:t>букв..</w:t>
            </w:r>
            <w:proofErr w:type="gramEnd"/>
          </w:p>
          <w:p w:rsidR="005277FA" w:rsidRPr="00E21B2F" w:rsidRDefault="005277FA" w:rsidP="00782D85">
            <w:pPr>
              <w:spacing w:line="360" w:lineRule="auto"/>
              <w:ind w:right="-598"/>
            </w:pPr>
            <w:r w:rsidRPr="00E21B2F">
              <w:rPr>
                <w:sz w:val="22"/>
                <w:szCs w:val="22"/>
              </w:rPr>
              <w:t>Уметь выделять ударные звуки в слове, ставить ударение; иметь представление о словесном эмоциональном ударении</w:t>
            </w:r>
          </w:p>
          <w:p w:rsidR="005277FA" w:rsidRPr="00E21B2F" w:rsidRDefault="005277FA" w:rsidP="00782D85">
            <w:pPr>
              <w:spacing w:line="360" w:lineRule="auto"/>
              <w:ind w:right="-598"/>
            </w:pPr>
            <w:r w:rsidRPr="00E21B2F">
              <w:rPr>
                <w:sz w:val="22"/>
                <w:szCs w:val="22"/>
              </w:rPr>
              <w:t>Уметь выделять ударные звуки в слове, ставить ударение; иметь представление о словесном эмоциональном ударении</w:t>
            </w:r>
          </w:p>
          <w:p w:rsidR="005277FA" w:rsidRPr="00E21B2F" w:rsidRDefault="005277FA" w:rsidP="00782D85">
            <w:pPr>
              <w:spacing w:after="200" w:line="360" w:lineRule="auto"/>
              <w:ind w:right="-598"/>
            </w:pPr>
            <w:r w:rsidRPr="00E21B2F">
              <w:rPr>
                <w:sz w:val="22"/>
                <w:szCs w:val="22"/>
              </w:rPr>
              <w:t>Уметь выделять ударные звуки в слове, ставить ударение; иметь представление о словесном эмоциональном ударении</w:t>
            </w:r>
          </w:p>
          <w:p w:rsidR="005277FA" w:rsidRPr="00E21B2F" w:rsidRDefault="005277FA" w:rsidP="00782D85">
            <w:pPr>
              <w:spacing w:after="200" w:line="360" w:lineRule="auto"/>
              <w:ind w:right="-598"/>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t>152</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Текст. Предложение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adjustRightInd w:val="0"/>
              <w:spacing w:before="30" w:after="30" w:line="360" w:lineRule="auto"/>
              <w:jc w:val="center"/>
              <w:rPr>
                <w:i/>
                <w:iCs/>
                <w:color w:val="000000"/>
                <w:lang w:eastAsia="ru-RU"/>
              </w:rPr>
            </w:pPr>
            <w:r w:rsidRPr="00E21B2F">
              <w:rPr>
                <w:i/>
                <w:iCs/>
                <w:color w:val="000000"/>
                <w:sz w:val="22"/>
                <w:szCs w:val="22"/>
                <w:lang w:eastAsia="ru-RU"/>
              </w:rPr>
              <w:t>– слушать и понимать речь других;</w:t>
            </w:r>
          </w:p>
          <w:p w:rsidR="005277FA" w:rsidRPr="00E21B2F" w:rsidRDefault="005277FA" w:rsidP="00782D85">
            <w:pPr>
              <w:snapToGrid w:val="0"/>
              <w:spacing w:line="360" w:lineRule="auto"/>
            </w:pPr>
          </w:p>
        </w:tc>
        <w:tc>
          <w:tcPr>
            <w:tcW w:w="2835" w:type="dxa"/>
            <w:gridSpan w:val="2"/>
            <w:vMerge/>
            <w:tcBorders>
              <w:left w:val="single" w:sz="4" w:space="0" w:color="000000"/>
              <w:right w:val="single" w:sz="4" w:space="0" w:color="000000"/>
            </w:tcBorders>
          </w:tcPr>
          <w:p w:rsidR="005277FA" w:rsidRPr="00E21B2F" w:rsidRDefault="005277FA" w:rsidP="00782D85">
            <w:pPr>
              <w:spacing w:after="200" w:line="360" w:lineRule="auto"/>
              <w:ind w:right="-598"/>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lastRenderedPageBreak/>
              <w:t>153</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Главные и второстепенные члены предложения</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right w:val="single" w:sz="4" w:space="0" w:color="000000"/>
            </w:tcBorders>
          </w:tcPr>
          <w:p w:rsidR="005277FA" w:rsidRPr="00E21B2F" w:rsidRDefault="005277FA" w:rsidP="00782D85">
            <w:pPr>
              <w:spacing w:after="200" w:line="360" w:lineRule="auto"/>
              <w:ind w:right="-598"/>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lastRenderedPageBreak/>
              <w:t>154-</w:t>
            </w:r>
          </w:p>
          <w:p w:rsidR="00EA00B1" w:rsidRPr="00E21B2F" w:rsidRDefault="00EA00B1" w:rsidP="00782D85">
            <w:pPr>
              <w:snapToGrid w:val="0"/>
              <w:spacing w:line="360" w:lineRule="auto"/>
            </w:pPr>
            <w:r w:rsidRPr="00E21B2F">
              <w:rPr>
                <w:sz w:val="22"/>
                <w:szCs w:val="22"/>
              </w:rPr>
              <w:t>155</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Части речи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right w:val="single" w:sz="4" w:space="0" w:color="000000"/>
            </w:tcBorders>
          </w:tcPr>
          <w:p w:rsidR="005277FA" w:rsidRPr="00E21B2F" w:rsidRDefault="005277FA" w:rsidP="00782D85">
            <w:pPr>
              <w:spacing w:after="200" w:line="360" w:lineRule="auto"/>
              <w:ind w:right="-598"/>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t>156</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Звуки и буквы. Алфавит</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right w:val="single" w:sz="4" w:space="0" w:color="000000"/>
            </w:tcBorders>
          </w:tcPr>
          <w:p w:rsidR="005277FA" w:rsidRPr="00E21B2F" w:rsidRDefault="005277FA" w:rsidP="00782D85">
            <w:pPr>
              <w:spacing w:after="200" w:line="360" w:lineRule="auto"/>
              <w:ind w:right="-598"/>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lastRenderedPageBreak/>
              <w:t>157</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Способы обозначения буквами гласных и согласных звуков в слове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pacing w:before="30" w:after="30" w:line="360" w:lineRule="auto"/>
              <w:ind w:firstLine="567"/>
              <w:jc w:val="both"/>
              <w:rPr>
                <w:color w:val="000000"/>
                <w:lang w:eastAsia="ru-RU"/>
              </w:rPr>
            </w:pPr>
            <w:r w:rsidRPr="00E21B2F">
              <w:rPr>
                <w:color w:val="000000"/>
                <w:sz w:val="22"/>
                <w:szCs w:val="22"/>
                <w:lang w:eastAsia="ru-RU"/>
              </w:rPr>
              <w:t xml:space="preserve">знания моральных норм и </w:t>
            </w:r>
            <w:proofErr w:type="spellStart"/>
            <w:r w:rsidRPr="00E21B2F">
              <w:rPr>
                <w:color w:val="000000"/>
                <w:sz w:val="22"/>
                <w:szCs w:val="22"/>
                <w:lang w:eastAsia="ru-RU"/>
              </w:rPr>
              <w:t>сформированности</w:t>
            </w:r>
            <w:proofErr w:type="spellEnd"/>
            <w:r w:rsidRPr="00E21B2F">
              <w:rPr>
                <w:color w:val="000000"/>
                <w:sz w:val="22"/>
                <w:szCs w:val="22"/>
                <w:lang w:eastAsia="ru-RU"/>
              </w:rPr>
              <w:t xml:space="preserve"> морально-этических суждений, способности к решению моральных </w:t>
            </w:r>
            <w:proofErr w:type="gramStart"/>
            <w:r w:rsidRPr="00E21B2F">
              <w:rPr>
                <w:color w:val="000000"/>
                <w:sz w:val="22"/>
                <w:szCs w:val="22"/>
                <w:lang w:eastAsia="ru-RU"/>
              </w:rPr>
              <w:t>проблем,  способности</w:t>
            </w:r>
            <w:proofErr w:type="gramEnd"/>
            <w:r w:rsidRPr="00E21B2F">
              <w:rPr>
                <w:color w:val="000000"/>
                <w:sz w:val="22"/>
                <w:szCs w:val="22"/>
                <w:lang w:eastAsia="ru-RU"/>
              </w:rPr>
              <w:t xml:space="preserve"> к оценке своих поступков и действий других людей с точки зрения соблюдения нарушения моральной нормы.</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right w:val="single" w:sz="4" w:space="0" w:color="000000"/>
            </w:tcBorders>
          </w:tcPr>
          <w:p w:rsidR="005277FA" w:rsidRPr="00E21B2F" w:rsidRDefault="005277FA" w:rsidP="00782D85">
            <w:pPr>
              <w:spacing w:after="200" w:line="360" w:lineRule="auto"/>
              <w:ind w:right="-598"/>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lastRenderedPageBreak/>
              <w:t>158-</w:t>
            </w:r>
          </w:p>
          <w:p w:rsidR="00EA00B1" w:rsidRPr="00E21B2F" w:rsidRDefault="00EA00B1" w:rsidP="00782D85">
            <w:pPr>
              <w:snapToGrid w:val="0"/>
              <w:spacing w:line="360" w:lineRule="auto"/>
            </w:pPr>
            <w:r w:rsidRPr="00E21B2F">
              <w:rPr>
                <w:sz w:val="22"/>
                <w:szCs w:val="22"/>
              </w:rPr>
              <w:t>159</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Правописание слов с изученными орфограммами.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adjustRightInd w:val="0"/>
              <w:spacing w:before="30" w:after="30" w:line="360" w:lineRule="auto"/>
              <w:jc w:val="center"/>
              <w:rPr>
                <w:i/>
                <w:iCs/>
                <w:color w:val="000000"/>
                <w:lang w:eastAsia="ru-RU"/>
              </w:rPr>
            </w:pPr>
            <w:r w:rsidRPr="00E21B2F">
              <w:rPr>
                <w:i/>
                <w:iCs/>
                <w:color w:val="000000"/>
                <w:sz w:val="22"/>
                <w:szCs w:val="22"/>
                <w:lang w:eastAsia="ru-RU"/>
              </w:rPr>
              <w:t>– слушать и понимать речь других;</w:t>
            </w:r>
          </w:p>
          <w:p w:rsidR="005277FA" w:rsidRPr="00E21B2F" w:rsidRDefault="005277FA" w:rsidP="00782D85">
            <w:pPr>
              <w:snapToGrid w:val="0"/>
              <w:spacing w:line="360" w:lineRule="auto"/>
            </w:pPr>
          </w:p>
        </w:tc>
        <w:tc>
          <w:tcPr>
            <w:tcW w:w="2835" w:type="dxa"/>
            <w:gridSpan w:val="2"/>
            <w:vMerge/>
            <w:tcBorders>
              <w:left w:val="single" w:sz="4" w:space="0" w:color="000000"/>
              <w:right w:val="single" w:sz="4" w:space="0" w:color="000000"/>
            </w:tcBorders>
          </w:tcPr>
          <w:p w:rsidR="005277FA" w:rsidRPr="00E21B2F" w:rsidRDefault="005277FA" w:rsidP="00782D85">
            <w:pPr>
              <w:spacing w:after="200" w:line="360" w:lineRule="auto"/>
              <w:ind w:right="-598"/>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lastRenderedPageBreak/>
              <w:t>160-</w:t>
            </w:r>
          </w:p>
          <w:p w:rsidR="00EA00B1" w:rsidRPr="00E21B2F" w:rsidRDefault="00EA00B1" w:rsidP="00782D85">
            <w:pPr>
              <w:snapToGrid w:val="0"/>
              <w:spacing w:line="360" w:lineRule="auto"/>
            </w:pPr>
            <w:r w:rsidRPr="00E21B2F">
              <w:rPr>
                <w:sz w:val="22"/>
                <w:szCs w:val="22"/>
              </w:rPr>
              <w:t>161</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Речевой этикет: типовые ситуации</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right w:val="single" w:sz="4" w:space="0" w:color="000000"/>
            </w:tcBorders>
          </w:tcPr>
          <w:p w:rsidR="005277FA" w:rsidRPr="00E21B2F" w:rsidRDefault="005277FA" w:rsidP="00782D85">
            <w:pPr>
              <w:spacing w:after="200" w:line="360" w:lineRule="auto"/>
              <w:ind w:right="-598"/>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lastRenderedPageBreak/>
              <w:t>162-</w:t>
            </w:r>
          </w:p>
          <w:p w:rsidR="00EA00B1" w:rsidRPr="00E21B2F" w:rsidRDefault="00EA00B1" w:rsidP="00782D85">
            <w:pPr>
              <w:snapToGrid w:val="0"/>
              <w:spacing w:line="360" w:lineRule="auto"/>
            </w:pPr>
            <w:r w:rsidRPr="00E21B2F">
              <w:rPr>
                <w:sz w:val="22"/>
                <w:szCs w:val="22"/>
              </w:rPr>
              <w:t>163</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Лексическое значение слова</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iCs/>
                <w:sz w:val="22"/>
                <w:szCs w:val="22"/>
                <w:lang w:eastAsia="ru-RU"/>
              </w:rPr>
              <w:t>Группировать, классифицировать предметы, объекты на основе существенных признаков, по заданным критериям</w:t>
            </w:r>
          </w:p>
        </w:tc>
        <w:tc>
          <w:tcPr>
            <w:tcW w:w="2835" w:type="dxa"/>
            <w:gridSpan w:val="2"/>
            <w:vMerge/>
            <w:tcBorders>
              <w:left w:val="single" w:sz="4" w:space="0" w:color="000000"/>
              <w:right w:val="single" w:sz="4" w:space="0" w:color="000000"/>
            </w:tcBorders>
          </w:tcPr>
          <w:p w:rsidR="005277FA" w:rsidRPr="00E21B2F" w:rsidRDefault="005277FA" w:rsidP="00782D85">
            <w:pPr>
              <w:spacing w:after="200" w:line="360" w:lineRule="auto"/>
              <w:ind w:right="-598"/>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t>164-165</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Синонимы. Антонимы.</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bottom w:val="single" w:sz="4" w:space="0" w:color="000000"/>
              <w:right w:val="single" w:sz="4" w:space="0" w:color="000000"/>
            </w:tcBorders>
          </w:tcPr>
          <w:p w:rsidR="005277FA" w:rsidRPr="00E21B2F" w:rsidRDefault="005277FA" w:rsidP="00782D85">
            <w:pPr>
              <w:spacing w:after="200" w:line="360" w:lineRule="auto"/>
              <w:ind w:right="-598"/>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lastRenderedPageBreak/>
              <w:t>16</w:t>
            </w:r>
            <w:r w:rsidR="00EA00B1" w:rsidRPr="00E21B2F">
              <w:rPr>
                <w:sz w:val="22"/>
                <w:szCs w:val="22"/>
              </w:rPr>
              <w:t>6</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 xml:space="preserve">Однозначные и многозначные слова </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spacing w:line="360" w:lineRule="auto"/>
              <w:rPr>
                <w:color w:val="000000"/>
              </w:rPr>
            </w:pPr>
            <w:r w:rsidRPr="00E21B2F">
              <w:rPr>
                <w:sz w:val="22"/>
                <w:szCs w:val="22"/>
              </w:rPr>
              <w:t>–Дети должны</w:t>
            </w:r>
            <w:r w:rsidRPr="00E21B2F">
              <w:rPr>
                <w:spacing w:val="22"/>
                <w:sz w:val="22"/>
                <w:szCs w:val="22"/>
              </w:rPr>
              <w:t xml:space="preserve"> </w:t>
            </w:r>
            <w:r w:rsidRPr="00E21B2F">
              <w:rPr>
                <w:i/>
                <w:iCs/>
                <w:spacing w:val="-2"/>
                <w:w w:val="113"/>
                <w:sz w:val="22"/>
                <w:szCs w:val="22"/>
              </w:rPr>
              <w:t>осознават</w:t>
            </w:r>
            <w:r w:rsidRPr="00E21B2F">
              <w:rPr>
                <w:i/>
                <w:iCs/>
                <w:w w:val="113"/>
                <w:sz w:val="22"/>
                <w:szCs w:val="22"/>
              </w:rPr>
              <w:t>ь</w:t>
            </w:r>
            <w:r w:rsidRPr="00E21B2F">
              <w:rPr>
                <w:i/>
                <w:iCs/>
                <w:spacing w:val="-8"/>
                <w:w w:val="113"/>
                <w:sz w:val="22"/>
                <w:szCs w:val="22"/>
              </w:rPr>
              <w:t xml:space="preserve"> </w:t>
            </w:r>
            <w:r w:rsidRPr="00E21B2F">
              <w:rPr>
                <w:spacing w:val="-2"/>
                <w:sz w:val="22"/>
                <w:szCs w:val="22"/>
              </w:rPr>
              <w:t>рол</w:t>
            </w:r>
            <w:r w:rsidRPr="00E21B2F">
              <w:rPr>
                <w:sz w:val="22"/>
                <w:szCs w:val="22"/>
              </w:rPr>
              <w:t>ь</w:t>
            </w:r>
            <w:r w:rsidRPr="00E21B2F">
              <w:rPr>
                <w:spacing w:val="53"/>
                <w:sz w:val="22"/>
                <w:szCs w:val="22"/>
              </w:rPr>
              <w:t xml:space="preserve"> </w:t>
            </w:r>
            <w:r w:rsidRPr="00E21B2F">
              <w:rPr>
                <w:spacing w:val="-2"/>
                <w:w w:val="121"/>
                <w:sz w:val="22"/>
                <w:szCs w:val="22"/>
              </w:rPr>
              <w:t>язык</w:t>
            </w:r>
            <w:r w:rsidRPr="00E21B2F">
              <w:rPr>
                <w:w w:val="121"/>
                <w:sz w:val="22"/>
                <w:szCs w:val="22"/>
              </w:rPr>
              <w:t>а</w:t>
            </w:r>
            <w:r w:rsidRPr="00E21B2F">
              <w:rPr>
                <w:spacing w:val="-13"/>
                <w:w w:val="121"/>
                <w:sz w:val="22"/>
                <w:szCs w:val="22"/>
              </w:rPr>
              <w:t xml:space="preserve"> </w:t>
            </w:r>
            <w:r w:rsidRPr="00E21B2F">
              <w:rPr>
                <w:sz w:val="22"/>
                <w:szCs w:val="22"/>
              </w:rPr>
              <w:t>и</w:t>
            </w:r>
            <w:r w:rsidRPr="00E21B2F">
              <w:rPr>
                <w:spacing w:val="16"/>
                <w:sz w:val="22"/>
                <w:szCs w:val="22"/>
              </w:rPr>
              <w:t xml:space="preserve"> </w:t>
            </w:r>
            <w:r w:rsidRPr="00E21B2F">
              <w:rPr>
                <w:spacing w:val="-2"/>
                <w:sz w:val="22"/>
                <w:szCs w:val="22"/>
              </w:rPr>
              <w:t>реч</w:t>
            </w:r>
            <w:r w:rsidRPr="00E21B2F">
              <w:rPr>
                <w:sz w:val="22"/>
                <w:szCs w:val="22"/>
              </w:rPr>
              <w:t>и</w:t>
            </w:r>
            <w:r w:rsidRPr="00E21B2F">
              <w:rPr>
                <w:spacing w:val="54"/>
                <w:sz w:val="22"/>
                <w:szCs w:val="22"/>
              </w:rPr>
              <w:t xml:space="preserve"> </w:t>
            </w:r>
            <w:r w:rsidRPr="00E21B2F">
              <w:rPr>
                <w:sz w:val="22"/>
                <w:szCs w:val="22"/>
              </w:rPr>
              <w:t>в</w:t>
            </w:r>
            <w:r w:rsidRPr="00E21B2F">
              <w:rPr>
                <w:spacing w:val="9"/>
                <w:sz w:val="22"/>
                <w:szCs w:val="22"/>
              </w:rPr>
              <w:t xml:space="preserve"> </w:t>
            </w:r>
            <w:r w:rsidRPr="00E21B2F">
              <w:rPr>
                <w:spacing w:val="-2"/>
                <w:w w:val="118"/>
                <w:sz w:val="22"/>
                <w:szCs w:val="22"/>
              </w:rPr>
              <w:t>жизн</w:t>
            </w:r>
            <w:r w:rsidRPr="00E21B2F">
              <w:rPr>
                <w:w w:val="118"/>
                <w:sz w:val="22"/>
                <w:szCs w:val="22"/>
              </w:rPr>
              <w:t>и</w:t>
            </w:r>
            <w:r w:rsidRPr="00E21B2F">
              <w:rPr>
                <w:spacing w:val="-11"/>
                <w:w w:val="118"/>
                <w:sz w:val="22"/>
                <w:szCs w:val="22"/>
              </w:rPr>
              <w:t xml:space="preserve"> </w:t>
            </w:r>
            <w:r w:rsidRPr="00E21B2F">
              <w:rPr>
                <w:spacing w:val="-2"/>
                <w:w w:val="112"/>
                <w:sz w:val="22"/>
                <w:szCs w:val="22"/>
              </w:rPr>
              <w:t>людей;</w:t>
            </w:r>
          </w:p>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2"/>
                <w:sz w:val="22"/>
                <w:szCs w:val="22"/>
              </w:rPr>
              <w:t>эмоционально</w:t>
            </w:r>
            <w:r w:rsidRPr="00E21B2F">
              <w:rPr>
                <w:i/>
                <w:iCs/>
                <w:spacing w:val="21"/>
                <w:w w:val="112"/>
                <w:sz w:val="22"/>
                <w:szCs w:val="22"/>
              </w:rPr>
              <w:t xml:space="preserve"> </w:t>
            </w:r>
            <w:r w:rsidRPr="00E21B2F">
              <w:rPr>
                <w:i/>
                <w:iCs/>
                <w:w w:val="112"/>
                <w:sz w:val="22"/>
                <w:szCs w:val="22"/>
              </w:rPr>
              <w:t>«проживать»</w:t>
            </w:r>
            <w:r w:rsidRPr="00E21B2F">
              <w:rPr>
                <w:i/>
                <w:iCs/>
                <w:spacing w:val="-19"/>
                <w:w w:val="112"/>
                <w:sz w:val="22"/>
                <w:szCs w:val="22"/>
              </w:rPr>
              <w:t xml:space="preserve"> </w:t>
            </w:r>
            <w:r w:rsidRPr="00E21B2F">
              <w:rPr>
                <w:w w:val="112"/>
                <w:sz w:val="22"/>
                <w:szCs w:val="22"/>
              </w:rPr>
              <w:t>текст,</w:t>
            </w:r>
            <w:r w:rsidRPr="00E21B2F">
              <w:rPr>
                <w:spacing w:val="22"/>
                <w:w w:val="112"/>
                <w:sz w:val="22"/>
                <w:szCs w:val="22"/>
              </w:rPr>
              <w:t xml:space="preserve"> </w:t>
            </w:r>
            <w:r w:rsidRPr="00E21B2F">
              <w:rPr>
                <w:w w:val="112"/>
                <w:sz w:val="22"/>
                <w:szCs w:val="22"/>
              </w:rPr>
              <w:t>выражать</w:t>
            </w:r>
            <w:r w:rsidRPr="00E21B2F">
              <w:rPr>
                <w:spacing w:val="40"/>
                <w:w w:val="112"/>
                <w:sz w:val="22"/>
                <w:szCs w:val="22"/>
              </w:rPr>
              <w:t xml:space="preserve"> </w:t>
            </w:r>
            <w:r w:rsidRPr="00E21B2F">
              <w:rPr>
                <w:sz w:val="22"/>
                <w:szCs w:val="22"/>
              </w:rPr>
              <w:t>свои</w:t>
            </w:r>
            <w:r w:rsidRPr="00E21B2F">
              <w:rPr>
                <w:spacing w:val="44"/>
                <w:sz w:val="22"/>
                <w:szCs w:val="22"/>
              </w:rPr>
              <w:t xml:space="preserve"> </w:t>
            </w:r>
            <w:r w:rsidRPr="00E21B2F">
              <w:rPr>
                <w:w w:val="114"/>
                <w:sz w:val="22"/>
                <w:szCs w:val="22"/>
              </w:rPr>
              <w:t>эмоции;</w:t>
            </w:r>
          </w:p>
          <w:p w:rsidR="005277FA" w:rsidRPr="00E21B2F" w:rsidRDefault="005277FA" w:rsidP="00782D85">
            <w:pPr>
              <w:spacing w:line="360" w:lineRule="auto"/>
              <w:rPr>
                <w:color w:val="000000"/>
              </w:rPr>
            </w:pPr>
            <w:r w:rsidRPr="00E21B2F">
              <w:rPr>
                <w:sz w:val="22"/>
                <w:szCs w:val="22"/>
              </w:rPr>
              <w:t>–</w:t>
            </w:r>
            <w:r w:rsidRPr="00E21B2F">
              <w:rPr>
                <w:spacing w:val="26"/>
                <w:sz w:val="22"/>
                <w:szCs w:val="22"/>
              </w:rPr>
              <w:t xml:space="preserve"> </w:t>
            </w:r>
            <w:r w:rsidRPr="00E21B2F">
              <w:rPr>
                <w:i/>
                <w:iCs/>
                <w:w w:val="113"/>
                <w:sz w:val="22"/>
                <w:szCs w:val="22"/>
              </w:rPr>
              <w:t>понимать</w:t>
            </w:r>
            <w:r w:rsidRPr="00E21B2F">
              <w:rPr>
                <w:i/>
                <w:iCs/>
                <w:spacing w:val="22"/>
                <w:w w:val="113"/>
                <w:sz w:val="22"/>
                <w:szCs w:val="22"/>
              </w:rPr>
              <w:t xml:space="preserve"> </w:t>
            </w:r>
            <w:r w:rsidRPr="00E21B2F">
              <w:rPr>
                <w:w w:val="113"/>
                <w:sz w:val="22"/>
                <w:szCs w:val="22"/>
              </w:rPr>
              <w:t>эмоции</w:t>
            </w:r>
            <w:r w:rsidRPr="00E21B2F">
              <w:rPr>
                <w:spacing w:val="-6"/>
                <w:w w:val="113"/>
                <w:sz w:val="22"/>
                <w:szCs w:val="22"/>
              </w:rPr>
              <w:t xml:space="preserve"> </w:t>
            </w:r>
            <w:r w:rsidRPr="00E21B2F">
              <w:rPr>
                <w:w w:val="113"/>
                <w:sz w:val="22"/>
                <w:szCs w:val="22"/>
              </w:rPr>
              <w:t>других людей, сочувствовать,</w:t>
            </w:r>
            <w:r w:rsidRPr="00E21B2F">
              <w:rPr>
                <w:spacing w:val="-20"/>
                <w:w w:val="113"/>
                <w:sz w:val="22"/>
                <w:szCs w:val="22"/>
              </w:rPr>
              <w:t xml:space="preserve"> </w:t>
            </w:r>
            <w:r w:rsidRPr="00E21B2F">
              <w:rPr>
                <w:w w:val="114"/>
                <w:sz w:val="22"/>
                <w:szCs w:val="22"/>
              </w:rPr>
              <w:t>сопереживать;</w:t>
            </w:r>
          </w:p>
          <w:p w:rsidR="005277FA" w:rsidRPr="00E21B2F" w:rsidRDefault="005277FA" w:rsidP="00782D85">
            <w:pPr>
              <w:spacing w:line="360" w:lineRule="auto"/>
              <w:rPr>
                <w:color w:val="000000"/>
              </w:rPr>
            </w:pPr>
            <w:r w:rsidRPr="00E21B2F">
              <w:rPr>
                <w:sz w:val="22"/>
                <w:szCs w:val="22"/>
              </w:rPr>
              <w:t xml:space="preserve">– </w:t>
            </w:r>
            <w:r w:rsidRPr="00E21B2F">
              <w:rPr>
                <w:spacing w:val="47"/>
                <w:sz w:val="22"/>
                <w:szCs w:val="22"/>
              </w:rPr>
              <w:t xml:space="preserve"> </w:t>
            </w:r>
            <w:r w:rsidRPr="00E21B2F">
              <w:rPr>
                <w:i/>
                <w:iCs/>
                <w:spacing w:val="2"/>
                <w:w w:val="113"/>
                <w:sz w:val="22"/>
                <w:szCs w:val="22"/>
              </w:rPr>
              <w:t>обращат</w:t>
            </w:r>
            <w:r w:rsidRPr="00E21B2F">
              <w:rPr>
                <w:i/>
                <w:iCs/>
                <w:w w:val="113"/>
                <w:sz w:val="22"/>
                <w:szCs w:val="22"/>
              </w:rPr>
              <w:t>ь</w:t>
            </w:r>
            <w:r w:rsidRPr="00E21B2F">
              <w:rPr>
                <w:i/>
                <w:iCs/>
                <w:spacing w:val="39"/>
                <w:w w:val="113"/>
                <w:sz w:val="22"/>
                <w:szCs w:val="22"/>
              </w:rPr>
              <w:t xml:space="preserve"> </w:t>
            </w:r>
            <w:proofErr w:type="gramStart"/>
            <w:r w:rsidRPr="00E21B2F">
              <w:rPr>
                <w:i/>
                <w:iCs/>
                <w:spacing w:val="2"/>
                <w:w w:val="113"/>
                <w:sz w:val="22"/>
                <w:szCs w:val="22"/>
              </w:rPr>
              <w:t>внимани</w:t>
            </w:r>
            <w:r w:rsidRPr="00E21B2F">
              <w:rPr>
                <w:i/>
                <w:iCs/>
                <w:w w:val="113"/>
                <w:sz w:val="22"/>
                <w:szCs w:val="22"/>
              </w:rPr>
              <w:t xml:space="preserve">е </w:t>
            </w:r>
            <w:r w:rsidRPr="00E21B2F">
              <w:rPr>
                <w:i/>
                <w:iCs/>
                <w:spacing w:val="50"/>
                <w:w w:val="113"/>
                <w:sz w:val="22"/>
                <w:szCs w:val="22"/>
              </w:rPr>
              <w:t xml:space="preserve"> </w:t>
            </w:r>
            <w:r w:rsidRPr="00E21B2F">
              <w:rPr>
                <w:spacing w:val="2"/>
                <w:sz w:val="22"/>
                <w:szCs w:val="22"/>
              </w:rPr>
              <w:t>н</w:t>
            </w:r>
            <w:r w:rsidRPr="00E21B2F">
              <w:rPr>
                <w:sz w:val="22"/>
                <w:szCs w:val="22"/>
              </w:rPr>
              <w:t>а</w:t>
            </w:r>
            <w:proofErr w:type="gramEnd"/>
            <w:r w:rsidRPr="00E21B2F">
              <w:rPr>
                <w:sz w:val="22"/>
                <w:szCs w:val="22"/>
              </w:rPr>
              <w:t xml:space="preserve">   </w:t>
            </w:r>
            <w:r w:rsidRPr="00E21B2F">
              <w:rPr>
                <w:spacing w:val="2"/>
                <w:w w:val="110"/>
                <w:sz w:val="22"/>
                <w:szCs w:val="22"/>
              </w:rPr>
              <w:t>особенност</w:t>
            </w:r>
            <w:r w:rsidRPr="00E21B2F">
              <w:rPr>
                <w:w w:val="110"/>
                <w:sz w:val="22"/>
                <w:szCs w:val="22"/>
              </w:rPr>
              <w:t>и</w:t>
            </w:r>
            <w:r w:rsidRPr="00E21B2F">
              <w:rPr>
                <w:spacing w:val="55"/>
                <w:w w:val="110"/>
                <w:sz w:val="22"/>
                <w:szCs w:val="22"/>
              </w:rPr>
              <w:t xml:space="preserve"> </w:t>
            </w:r>
            <w:r w:rsidRPr="00E21B2F">
              <w:rPr>
                <w:spacing w:val="2"/>
                <w:w w:val="110"/>
                <w:sz w:val="22"/>
                <w:szCs w:val="22"/>
              </w:rPr>
              <w:t>устны</w:t>
            </w:r>
            <w:r w:rsidRPr="00E21B2F">
              <w:rPr>
                <w:w w:val="110"/>
                <w:sz w:val="22"/>
                <w:szCs w:val="22"/>
              </w:rPr>
              <w:t xml:space="preserve">х </w:t>
            </w:r>
            <w:r w:rsidRPr="00E21B2F">
              <w:rPr>
                <w:spacing w:val="37"/>
                <w:w w:val="110"/>
                <w:sz w:val="22"/>
                <w:szCs w:val="22"/>
              </w:rPr>
              <w:t xml:space="preserve"> </w:t>
            </w:r>
            <w:r w:rsidRPr="00E21B2F">
              <w:rPr>
                <w:sz w:val="22"/>
                <w:szCs w:val="22"/>
              </w:rPr>
              <w:t xml:space="preserve">и </w:t>
            </w:r>
            <w:r w:rsidRPr="00E21B2F">
              <w:rPr>
                <w:spacing w:val="41"/>
                <w:sz w:val="22"/>
                <w:szCs w:val="22"/>
              </w:rPr>
              <w:t xml:space="preserve"> </w:t>
            </w:r>
            <w:r w:rsidRPr="00E21B2F">
              <w:rPr>
                <w:spacing w:val="2"/>
                <w:w w:val="114"/>
                <w:sz w:val="22"/>
                <w:szCs w:val="22"/>
              </w:rPr>
              <w:t>п</w:t>
            </w:r>
            <w:r w:rsidRPr="00E21B2F">
              <w:rPr>
                <w:spacing w:val="2"/>
                <w:w w:val="116"/>
                <w:sz w:val="22"/>
                <w:szCs w:val="22"/>
              </w:rPr>
              <w:t>и</w:t>
            </w:r>
            <w:r w:rsidRPr="00E21B2F">
              <w:rPr>
                <w:spacing w:val="2"/>
                <w:w w:val="106"/>
                <w:sz w:val="22"/>
                <w:szCs w:val="22"/>
              </w:rPr>
              <w:t>с</w:t>
            </w:r>
            <w:r w:rsidRPr="00E21B2F">
              <w:rPr>
                <w:spacing w:val="2"/>
                <w:w w:val="114"/>
                <w:sz w:val="22"/>
                <w:szCs w:val="22"/>
              </w:rPr>
              <w:t>ь</w:t>
            </w:r>
            <w:r w:rsidRPr="00E21B2F">
              <w:rPr>
                <w:spacing w:val="2"/>
                <w:w w:val="113"/>
                <w:sz w:val="22"/>
                <w:szCs w:val="22"/>
              </w:rPr>
              <w:t>м</w:t>
            </w:r>
            <w:r w:rsidRPr="00E21B2F">
              <w:rPr>
                <w:spacing w:val="2"/>
                <w:w w:val="109"/>
                <w:sz w:val="22"/>
                <w:szCs w:val="22"/>
              </w:rPr>
              <w:t>е</w:t>
            </w:r>
            <w:r w:rsidRPr="00E21B2F">
              <w:rPr>
                <w:spacing w:val="2"/>
                <w:w w:val="114"/>
                <w:sz w:val="22"/>
                <w:szCs w:val="22"/>
              </w:rPr>
              <w:t>нн</w:t>
            </w:r>
            <w:r w:rsidRPr="00E21B2F">
              <w:rPr>
                <w:spacing w:val="2"/>
                <w:w w:val="116"/>
                <w:sz w:val="22"/>
                <w:szCs w:val="22"/>
              </w:rPr>
              <w:t>ы</w:t>
            </w:r>
            <w:r w:rsidRPr="00E21B2F">
              <w:rPr>
                <w:w w:val="119"/>
                <w:sz w:val="22"/>
                <w:szCs w:val="22"/>
              </w:rPr>
              <w:t xml:space="preserve">х </w:t>
            </w:r>
            <w:r w:rsidRPr="00E21B2F">
              <w:rPr>
                <w:w w:val="114"/>
                <w:sz w:val="22"/>
                <w:szCs w:val="22"/>
              </w:rPr>
              <w:t>высказываний</w:t>
            </w:r>
            <w:r w:rsidRPr="00E21B2F">
              <w:rPr>
                <w:spacing w:val="15"/>
                <w:w w:val="114"/>
                <w:sz w:val="22"/>
                <w:szCs w:val="22"/>
              </w:rPr>
              <w:t xml:space="preserve"> </w:t>
            </w:r>
            <w:r w:rsidRPr="00E21B2F">
              <w:rPr>
                <w:w w:val="114"/>
                <w:sz w:val="22"/>
                <w:szCs w:val="22"/>
              </w:rPr>
              <w:t>других</w:t>
            </w:r>
            <w:r w:rsidRPr="00E21B2F">
              <w:rPr>
                <w:spacing w:val="-12"/>
                <w:w w:val="114"/>
                <w:sz w:val="22"/>
                <w:szCs w:val="22"/>
              </w:rPr>
              <w:t xml:space="preserve"> </w:t>
            </w:r>
            <w:r w:rsidRPr="00E21B2F">
              <w:rPr>
                <w:w w:val="114"/>
                <w:sz w:val="22"/>
                <w:szCs w:val="22"/>
              </w:rPr>
              <w:t>людей</w:t>
            </w:r>
            <w:r w:rsidRPr="00E21B2F">
              <w:rPr>
                <w:spacing w:val="-30"/>
                <w:w w:val="114"/>
                <w:sz w:val="22"/>
                <w:szCs w:val="22"/>
              </w:rPr>
              <w:t xml:space="preserve"> </w:t>
            </w:r>
            <w:r w:rsidRPr="00E21B2F">
              <w:rPr>
                <w:w w:val="114"/>
                <w:sz w:val="22"/>
                <w:szCs w:val="22"/>
              </w:rPr>
              <w:t>(интонацию,</w:t>
            </w:r>
            <w:r w:rsidRPr="00E21B2F">
              <w:rPr>
                <w:spacing w:val="-12"/>
                <w:w w:val="114"/>
                <w:sz w:val="22"/>
                <w:szCs w:val="22"/>
              </w:rPr>
              <w:t xml:space="preserve"> </w:t>
            </w:r>
            <w:r w:rsidRPr="00E21B2F">
              <w:rPr>
                <w:w w:val="114"/>
                <w:sz w:val="22"/>
                <w:szCs w:val="22"/>
              </w:rPr>
              <w:t>темп,</w:t>
            </w:r>
            <w:r w:rsidRPr="00E21B2F">
              <w:rPr>
                <w:spacing w:val="-2"/>
                <w:w w:val="114"/>
                <w:sz w:val="22"/>
                <w:szCs w:val="22"/>
              </w:rPr>
              <w:t xml:space="preserve"> </w:t>
            </w:r>
            <w:r w:rsidRPr="00E21B2F">
              <w:rPr>
                <w:sz w:val="22"/>
                <w:szCs w:val="22"/>
              </w:rPr>
              <w:t>тон</w:t>
            </w:r>
            <w:r w:rsidRPr="00E21B2F">
              <w:rPr>
                <w:spacing w:val="32"/>
                <w:sz w:val="22"/>
                <w:szCs w:val="22"/>
              </w:rPr>
              <w:t xml:space="preserve"> </w:t>
            </w:r>
            <w:r w:rsidRPr="00E21B2F">
              <w:rPr>
                <w:w w:val="115"/>
                <w:sz w:val="22"/>
                <w:szCs w:val="22"/>
              </w:rPr>
              <w:t>речи;</w:t>
            </w:r>
            <w:r w:rsidRPr="00E21B2F">
              <w:rPr>
                <w:spacing w:val="-12"/>
                <w:w w:val="115"/>
                <w:sz w:val="22"/>
                <w:szCs w:val="22"/>
              </w:rPr>
              <w:t xml:space="preserve"> </w:t>
            </w:r>
            <w:r w:rsidRPr="00E21B2F">
              <w:rPr>
                <w:sz w:val="22"/>
                <w:szCs w:val="22"/>
              </w:rPr>
              <w:t>выбор</w:t>
            </w:r>
            <w:r w:rsidRPr="00E21B2F">
              <w:rPr>
                <w:spacing w:val="54"/>
                <w:sz w:val="22"/>
                <w:szCs w:val="22"/>
              </w:rPr>
              <w:t xml:space="preserve"> </w:t>
            </w:r>
            <w:r w:rsidRPr="00E21B2F">
              <w:rPr>
                <w:w w:val="110"/>
                <w:sz w:val="22"/>
                <w:szCs w:val="22"/>
              </w:rPr>
              <w:t>сло</w:t>
            </w:r>
            <w:r w:rsidRPr="00E21B2F">
              <w:rPr>
                <w:w w:val="112"/>
                <w:sz w:val="22"/>
                <w:szCs w:val="22"/>
              </w:rPr>
              <w:t xml:space="preserve">в </w:t>
            </w:r>
            <w:r w:rsidRPr="00E21B2F">
              <w:rPr>
                <w:sz w:val="22"/>
                <w:szCs w:val="22"/>
              </w:rPr>
              <w:t xml:space="preserve">и  </w:t>
            </w:r>
            <w:r w:rsidRPr="00E21B2F">
              <w:rPr>
                <w:w w:val="115"/>
                <w:sz w:val="22"/>
                <w:szCs w:val="22"/>
              </w:rPr>
              <w:t>знаков</w:t>
            </w:r>
            <w:r w:rsidRPr="00E21B2F">
              <w:rPr>
                <w:spacing w:val="28"/>
                <w:w w:val="115"/>
                <w:sz w:val="22"/>
                <w:szCs w:val="22"/>
              </w:rPr>
              <w:t xml:space="preserve"> </w:t>
            </w:r>
            <w:r w:rsidRPr="00E21B2F">
              <w:rPr>
                <w:w w:val="115"/>
                <w:sz w:val="22"/>
                <w:szCs w:val="22"/>
              </w:rPr>
              <w:t>препинания:</w:t>
            </w:r>
            <w:r w:rsidRPr="00E21B2F">
              <w:rPr>
                <w:spacing w:val="40"/>
                <w:w w:val="115"/>
                <w:sz w:val="22"/>
                <w:szCs w:val="22"/>
              </w:rPr>
              <w:t xml:space="preserve"> </w:t>
            </w:r>
            <w:r w:rsidRPr="00E21B2F">
              <w:rPr>
                <w:w w:val="115"/>
                <w:sz w:val="22"/>
                <w:szCs w:val="22"/>
              </w:rPr>
              <w:t>точка</w:t>
            </w:r>
            <w:r w:rsidRPr="00E21B2F">
              <w:rPr>
                <w:spacing w:val="33"/>
                <w:w w:val="115"/>
                <w:sz w:val="22"/>
                <w:szCs w:val="22"/>
              </w:rPr>
              <w:t xml:space="preserve"> </w:t>
            </w:r>
            <w:r w:rsidRPr="00E21B2F">
              <w:rPr>
                <w:sz w:val="22"/>
                <w:szCs w:val="22"/>
              </w:rPr>
              <w:t xml:space="preserve">или </w:t>
            </w:r>
            <w:r w:rsidRPr="00E21B2F">
              <w:rPr>
                <w:spacing w:val="40"/>
                <w:sz w:val="22"/>
                <w:szCs w:val="22"/>
              </w:rPr>
              <w:t xml:space="preserve"> </w:t>
            </w:r>
            <w:r w:rsidRPr="00E21B2F">
              <w:rPr>
                <w:w w:val="114"/>
                <w:sz w:val="22"/>
                <w:szCs w:val="22"/>
              </w:rPr>
              <w:t>многоточие,</w:t>
            </w:r>
            <w:r w:rsidRPr="00E21B2F">
              <w:rPr>
                <w:spacing w:val="5"/>
                <w:w w:val="114"/>
                <w:sz w:val="22"/>
                <w:szCs w:val="22"/>
              </w:rPr>
              <w:t xml:space="preserve"> </w:t>
            </w:r>
            <w:r w:rsidRPr="00E21B2F">
              <w:rPr>
                <w:w w:val="114"/>
                <w:sz w:val="22"/>
                <w:szCs w:val="22"/>
              </w:rPr>
              <w:lastRenderedPageBreak/>
              <w:t>точка</w:t>
            </w:r>
            <w:r w:rsidRPr="00E21B2F">
              <w:rPr>
                <w:spacing w:val="39"/>
                <w:w w:val="114"/>
                <w:sz w:val="22"/>
                <w:szCs w:val="22"/>
              </w:rPr>
              <w:t xml:space="preserve"> </w:t>
            </w:r>
            <w:r w:rsidRPr="00E21B2F">
              <w:rPr>
                <w:sz w:val="22"/>
                <w:szCs w:val="22"/>
              </w:rPr>
              <w:t xml:space="preserve">или </w:t>
            </w:r>
            <w:r w:rsidRPr="00E21B2F">
              <w:rPr>
                <w:spacing w:val="40"/>
                <w:sz w:val="22"/>
                <w:szCs w:val="22"/>
              </w:rPr>
              <w:t xml:space="preserve"> </w:t>
            </w:r>
            <w:r w:rsidRPr="00E21B2F">
              <w:rPr>
                <w:w w:val="115"/>
                <w:sz w:val="22"/>
                <w:szCs w:val="22"/>
              </w:rPr>
              <w:t>восклицательный</w:t>
            </w:r>
            <w:r w:rsidRPr="00E21B2F">
              <w:rPr>
                <w:spacing w:val="-7"/>
                <w:w w:val="115"/>
                <w:sz w:val="22"/>
                <w:szCs w:val="22"/>
              </w:rPr>
              <w:t xml:space="preserve"> </w:t>
            </w:r>
            <w:r w:rsidRPr="00E21B2F">
              <w:rPr>
                <w:w w:val="119"/>
                <w:sz w:val="22"/>
                <w:szCs w:val="22"/>
              </w:rPr>
              <w:t>знак).</w:t>
            </w:r>
          </w:p>
          <w:p w:rsidR="005277FA" w:rsidRPr="00E21B2F" w:rsidRDefault="005277FA" w:rsidP="00782D85">
            <w:pPr>
              <w:spacing w:line="360" w:lineRule="auto"/>
              <w:rPr>
                <w:color w:val="000000"/>
              </w:rPr>
            </w:pPr>
            <w:r w:rsidRPr="00E21B2F">
              <w:rPr>
                <w:spacing w:val="-2"/>
                <w:w w:val="111"/>
                <w:sz w:val="22"/>
                <w:szCs w:val="22"/>
              </w:rPr>
              <w:t>Средство</w:t>
            </w:r>
            <w:r w:rsidRPr="00E21B2F">
              <w:rPr>
                <w:w w:val="111"/>
                <w:sz w:val="22"/>
                <w:szCs w:val="22"/>
              </w:rPr>
              <w:t>м</w:t>
            </w:r>
            <w:r w:rsidRPr="00E21B2F">
              <w:rPr>
                <w:spacing w:val="-28"/>
                <w:w w:val="111"/>
                <w:sz w:val="22"/>
                <w:szCs w:val="22"/>
              </w:rPr>
              <w:t xml:space="preserve"> </w:t>
            </w:r>
            <w:r w:rsidRPr="00E21B2F">
              <w:rPr>
                <w:spacing w:val="-2"/>
                <w:w w:val="111"/>
                <w:sz w:val="22"/>
                <w:szCs w:val="22"/>
              </w:rPr>
              <w:t>достижени</w:t>
            </w:r>
            <w:r w:rsidRPr="00E21B2F">
              <w:rPr>
                <w:w w:val="111"/>
                <w:sz w:val="22"/>
                <w:szCs w:val="22"/>
              </w:rPr>
              <w:t>я</w:t>
            </w:r>
            <w:r w:rsidRPr="00E21B2F">
              <w:rPr>
                <w:spacing w:val="38"/>
                <w:w w:val="111"/>
                <w:sz w:val="22"/>
                <w:szCs w:val="22"/>
              </w:rPr>
              <w:t xml:space="preserve"> </w:t>
            </w:r>
            <w:proofErr w:type="gramStart"/>
            <w:r w:rsidRPr="00E21B2F">
              <w:rPr>
                <w:spacing w:val="-2"/>
                <w:sz w:val="22"/>
                <w:szCs w:val="22"/>
              </w:rPr>
              <w:t>эти</w:t>
            </w:r>
            <w:r w:rsidRPr="00E21B2F">
              <w:rPr>
                <w:sz w:val="22"/>
                <w:szCs w:val="22"/>
              </w:rPr>
              <w:t xml:space="preserve">х </w:t>
            </w:r>
            <w:r w:rsidRPr="00E21B2F">
              <w:rPr>
                <w:spacing w:val="5"/>
                <w:sz w:val="22"/>
                <w:szCs w:val="22"/>
              </w:rPr>
              <w:t xml:space="preserve"> </w:t>
            </w:r>
            <w:r w:rsidRPr="00E21B2F">
              <w:rPr>
                <w:spacing w:val="-2"/>
                <w:w w:val="114"/>
                <w:sz w:val="22"/>
                <w:szCs w:val="22"/>
              </w:rPr>
              <w:t>результато</w:t>
            </w:r>
            <w:r w:rsidRPr="00E21B2F">
              <w:rPr>
                <w:w w:val="114"/>
                <w:sz w:val="22"/>
                <w:szCs w:val="22"/>
              </w:rPr>
              <w:t>в</w:t>
            </w:r>
            <w:proofErr w:type="gramEnd"/>
            <w:r w:rsidRPr="00E21B2F">
              <w:rPr>
                <w:spacing w:val="-19"/>
                <w:w w:val="114"/>
                <w:sz w:val="22"/>
                <w:szCs w:val="22"/>
              </w:rPr>
              <w:t xml:space="preserve"> </w:t>
            </w:r>
            <w:r w:rsidRPr="00E21B2F">
              <w:rPr>
                <w:spacing w:val="-2"/>
                <w:w w:val="114"/>
                <w:sz w:val="22"/>
                <w:szCs w:val="22"/>
              </w:rPr>
              <w:t>служили</w:t>
            </w:r>
            <w:r w:rsidRPr="00E21B2F">
              <w:rPr>
                <w:w w:val="114"/>
                <w:sz w:val="22"/>
                <w:szCs w:val="22"/>
              </w:rPr>
              <w:t xml:space="preserve"> </w:t>
            </w:r>
            <w:r w:rsidRPr="00E21B2F">
              <w:rPr>
                <w:spacing w:val="-2"/>
                <w:w w:val="114"/>
                <w:sz w:val="22"/>
                <w:szCs w:val="22"/>
              </w:rPr>
              <w:t>текст</w:t>
            </w:r>
            <w:r w:rsidRPr="00E21B2F">
              <w:rPr>
                <w:w w:val="114"/>
                <w:sz w:val="22"/>
                <w:szCs w:val="22"/>
              </w:rPr>
              <w:t>ы</w:t>
            </w:r>
            <w:r w:rsidRPr="00E21B2F">
              <w:rPr>
                <w:spacing w:val="-3"/>
                <w:w w:val="114"/>
                <w:sz w:val="22"/>
                <w:szCs w:val="22"/>
              </w:rPr>
              <w:t xml:space="preserve"> </w:t>
            </w:r>
            <w:r w:rsidRPr="00E21B2F">
              <w:rPr>
                <w:spacing w:val="-2"/>
                <w:w w:val="115"/>
                <w:sz w:val="22"/>
                <w:szCs w:val="22"/>
              </w:rPr>
              <w:t>учебника.</w:t>
            </w:r>
          </w:p>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i/>
                <w:iCs/>
                <w:sz w:val="22"/>
                <w:szCs w:val="22"/>
                <w:lang w:eastAsia="ru-RU"/>
              </w:rPr>
              <w:lastRenderedPageBreak/>
              <w:t>Группировать, классифицировать предметы, объекты на основе существенных признаков, по заданным критериям</w:t>
            </w:r>
          </w:p>
        </w:tc>
        <w:tc>
          <w:tcPr>
            <w:tcW w:w="2835" w:type="dxa"/>
            <w:gridSpan w:val="2"/>
            <w:vMerge w:val="restart"/>
            <w:tcBorders>
              <w:top w:val="single" w:sz="4" w:space="0" w:color="000000"/>
              <w:left w:val="single" w:sz="4" w:space="0" w:color="000000"/>
              <w:right w:val="single" w:sz="4" w:space="0" w:color="000000"/>
            </w:tcBorders>
          </w:tcPr>
          <w:p w:rsidR="005277FA" w:rsidRPr="00E21B2F" w:rsidRDefault="005277FA" w:rsidP="00782D85">
            <w:pPr>
              <w:spacing w:line="360" w:lineRule="auto"/>
              <w:ind w:right="113"/>
              <w:rPr>
                <w:bCs/>
                <w:noProof/>
                <w:color w:val="000000"/>
              </w:rPr>
            </w:pPr>
            <w:r w:rsidRPr="00E21B2F">
              <w:rPr>
                <w:bCs/>
                <w:i/>
                <w:noProof/>
                <w:color w:val="000000"/>
                <w:sz w:val="22"/>
                <w:szCs w:val="22"/>
              </w:rPr>
              <w:t>Обобщать и систематизировать</w:t>
            </w:r>
            <w:r w:rsidRPr="00E21B2F">
              <w:rPr>
                <w:bCs/>
                <w:noProof/>
                <w:color w:val="000000"/>
                <w:sz w:val="22"/>
                <w:szCs w:val="22"/>
              </w:rPr>
              <w:t xml:space="preserve"> изученные языковые явления.</w:t>
            </w:r>
          </w:p>
          <w:p w:rsidR="005277FA" w:rsidRPr="00E21B2F" w:rsidRDefault="005277FA" w:rsidP="00782D85">
            <w:pPr>
              <w:spacing w:line="360" w:lineRule="auto"/>
              <w:ind w:right="113"/>
              <w:rPr>
                <w:bCs/>
                <w:noProof/>
                <w:color w:val="000000"/>
              </w:rPr>
            </w:pPr>
            <w:r w:rsidRPr="00E21B2F">
              <w:rPr>
                <w:bCs/>
                <w:noProof/>
                <w:color w:val="000000"/>
                <w:sz w:val="22"/>
                <w:szCs w:val="22"/>
              </w:rPr>
              <w:t xml:space="preserve"> </w:t>
            </w:r>
            <w:r w:rsidRPr="00E21B2F">
              <w:rPr>
                <w:bCs/>
                <w:i/>
                <w:noProof/>
                <w:color w:val="000000"/>
                <w:sz w:val="22"/>
                <w:szCs w:val="22"/>
              </w:rPr>
              <w:t>«Читать» дидактический рисунок</w:t>
            </w:r>
            <w:r w:rsidRPr="00E21B2F">
              <w:rPr>
                <w:bCs/>
                <w:noProof/>
                <w:color w:val="000000"/>
                <w:sz w:val="22"/>
                <w:szCs w:val="22"/>
              </w:rPr>
              <w:t xml:space="preserve"> о роли языка и речи.</w:t>
            </w:r>
          </w:p>
          <w:p w:rsidR="005277FA" w:rsidRPr="00E21B2F" w:rsidRDefault="005277FA" w:rsidP="00782D85">
            <w:pPr>
              <w:spacing w:line="360" w:lineRule="auto"/>
              <w:ind w:right="113"/>
              <w:rPr>
                <w:bCs/>
                <w:noProof/>
                <w:color w:val="000000"/>
              </w:rPr>
            </w:pPr>
            <w:r w:rsidRPr="00E21B2F">
              <w:rPr>
                <w:bCs/>
                <w:i/>
                <w:noProof/>
                <w:color w:val="000000"/>
                <w:sz w:val="22"/>
                <w:szCs w:val="22"/>
              </w:rPr>
              <w:t>Наблюдать</w:t>
            </w:r>
            <w:r w:rsidRPr="00E21B2F">
              <w:rPr>
                <w:bCs/>
                <w:noProof/>
                <w:color w:val="000000"/>
                <w:sz w:val="22"/>
                <w:szCs w:val="22"/>
              </w:rPr>
              <w:t xml:space="preserve"> над особенностями высказывания типа рассуждения.</w:t>
            </w:r>
          </w:p>
          <w:p w:rsidR="005277FA" w:rsidRPr="00E21B2F" w:rsidRDefault="005277FA" w:rsidP="00782D85">
            <w:pPr>
              <w:snapToGrid w:val="0"/>
              <w:spacing w:line="360" w:lineRule="auto"/>
            </w:pPr>
            <w:r w:rsidRPr="00E21B2F">
              <w:rPr>
                <w:bCs/>
                <w:i/>
                <w:noProof/>
                <w:color w:val="000000"/>
                <w:sz w:val="22"/>
                <w:szCs w:val="22"/>
              </w:rPr>
              <w:t>Выбирать тему и участвовать в  проектной деятельности</w:t>
            </w: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t>167</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Прямое и переносное значение слов</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vMerge/>
            <w:tcBorders>
              <w:left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E21B2F">
        <w:trPr>
          <w:gridAfter w:val="3"/>
          <w:wAfter w:w="3686" w:type="dxa"/>
          <w:cantSplit/>
          <w:trHeight w:val="1607"/>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t>168</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Контрольное  списывание</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vMerge/>
            <w:tcBorders>
              <w:left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r w:rsidRPr="00E21B2F">
              <w:rPr>
                <w:sz w:val="22"/>
                <w:szCs w:val="22"/>
              </w:rPr>
              <w:t>Контрольное списывание</w:t>
            </w: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lastRenderedPageBreak/>
              <w:t>169</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 xml:space="preserve">Смысловой, звуковой, </w:t>
            </w:r>
            <w:proofErr w:type="spellStart"/>
            <w:r w:rsidRPr="00E21B2F">
              <w:rPr>
                <w:sz w:val="22"/>
                <w:szCs w:val="22"/>
              </w:rPr>
              <w:t>звуко</w:t>
            </w:r>
            <w:proofErr w:type="spellEnd"/>
            <w:r w:rsidRPr="00E21B2F">
              <w:rPr>
                <w:sz w:val="22"/>
                <w:szCs w:val="22"/>
              </w:rPr>
              <w:t>-буквенный анализ слов</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vMerge/>
            <w:tcBorders>
              <w:left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adjustRightInd w:val="0"/>
              <w:spacing w:before="30" w:after="30" w:line="360" w:lineRule="auto"/>
              <w:jc w:val="center"/>
              <w:rPr>
                <w:i/>
                <w:iCs/>
                <w:color w:val="000000"/>
                <w:lang w:eastAsia="ru-RU"/>
              </w:rPr>
            </w:pPr>
            <w:r w:rsidRPr="00E21B2F">
              <w:rPr>
                <w:i/>
                <w:iCs/>
                <w:color w:val="000000"/>
                <w:sz w:val="22"/>
                <w:szCs w:val="22"/>
                <w:lang w:eastAsia="ru-RU"/>
              </w:rPr>
              <w:t>Преобразовывать информацию из одной формы в другую: подробно пересказывать</w:t>
            </w:r>
          </w:p>
          <w:p w:rsidR="005277FA" w:rsidRPr="00E21B2F" w:rsidRDefault="005277FA" w:rsidP="00782D85">
            <w:pPr>
              <w:spacing w:before="30" w:after="30" w:line="360" w:lineRule="auto"/>
              <w:jc w:val="center"/>
              <w:rPr>
                <w:i/>
                <w:iCs/>
                <w:color w:val="000000"/>
                <w:lang w:eastAsia="ru-RU"/>
              </w:rPr>
            </w:pPr>
            <w:r w:rsidRPr="00E21B2F">
              <w:rPr>
                <w:i/>
                <w:iCs/>
                <w:color w:val="000000"/>
                <w:sz w:val="22"/>
                <w:szCs w:val="22"/>
                <w:lang w:eastAsia="ru-RU"/>
              </w:rPr>
              <w:t>небольшие тексты.</w:t>
            </w:r>
          </w:p>
          <w:p w:rsidR="005277FA" w:rsidRPr="00E21B2F" w:rsidRDefault="005277FA" w:rsidP="00782D85">
            <w:pPr>
              <w:snapToGrid w:val="0"/>
              <w:spacing w:line="360" w:lineRule="auto"/>
            </w:pPr>
          </w:p>
        </w:tc>
        <w:tc>
          <w:tcPr>
            <w:tcW w:w="2835" w:type="dxa"/>
            <w:gridSpan w:val="2"/>
            <w:vMerge/>
            <w:tcBorders>
              <w:left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r w:rsidR="005277FA" w:rsidRPr="00E21B2F" w:rsidTr="00A5681F">
        <w:trPr>
          <w:gridAfter w:val="3"/>
          <w:wAfter w:w="3686" w:type="dxa"/>
          <w:cantSplit/>
          <w:trHeight w:val="1134"/>
        </w:trPr>
        <w:tc>
          <w:tcPr>
            <w:tcW w:w="680" w:type="dxa"/>
            <w:tcBorders>
              <w:top w:val="single" w:sz="4" w:space="0" w:color="000000"/>
              <w:left w:val="single" w:sz="4" w:space="0" w:color="000000"/>
              <w:bottom w:val="single" w:sz="4" w:space="0" w:color="000000"/>
            </w:tcBorders>
          </w:tcPr>
          <w:p w:rsidR="005277FA" w:rsidRPr="00E21B2F" w:rsidRDefault="00EA00B1" w:rsidP="00782D85">
            <w:pPr>
              <w:snapToGrid w:val="0"/>
              <w:spacing w:line="360" w:lineRule="auto"/>
            </w:pPr>
            <w:r w:rsidRPr="00E21B2F">
              <w:rPr>
                <w:sz w:val="22"/>
                <w:szCs w:val="22"/>
              </w:rPr>
              <w:lastRenderedPageBreak/>
              <w:t>170</w:t>
            </w:r>
          </w:p>
        </w:tc>
        <w:tc>
          <w:tcPr>
            <w:tcW w:w="284" w:type="dxa"/>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tcBorders>
          </w:tcPr>
          <w:p w:rsidR="005277FA" w:rsidRPr="00E21B2F" w:rsidRDefault="005277FA" w:rsidP="00782D85">
            <w:pPr>
              <w:snapToGrid w:val="0"/>
              <w:spacing w:line="360" w:lineRule="auto"/>
            </w:pPr>
            <w:r w:rsidRPr="00E21B2F">
              <w:rPr>
                <w:sz w:val="22"/>
                <w:szCs w:val="22"/>
              </w:rPr>
              <w:t>Речевой этикет</w:t>
            </w:r>
          </w:p>
        </w:tc>
        <w:tc>
          <w:tcPr>
            <w:tcW w:w="567" w:type="dxa"/>
            <w:gridSpan w:val="2"/>
            <w:tcBorders>
              <w:top w:val="single" w:sz="4" w:space="0" w:color="000000"/>
              <w:left w:val="single" w:sz="4" w:space="0" w:color="000000"/>
              <w:bottom w:val="single" w:sz="4" w:space="0" w:color="000000"/>
            </w:tcBorders>
            <w:textDirection w:val="tbRl"/>
          </w:tcPr>
          <w:p w:rsidR="005277FA" w:rsidRPr="00E21B2F" w:rsidRDefault="005277FA" w:rsidP="00782D85">
            <w:pPr>
              <w:snapToGrid w:val="0"/>
              <w:spacing w:line="360" w:lineRule="auto"/>
              <w:ind w:left="113" w:right="113"/>
              <w:rPr>
                <w:b/>
              </w:rPr>
            </w:pPr>
          </w:p>
        </w:tc>
        <w:tc>
          <w:tcPr>
            <w:tcW w:w="2977" w:type="dxa"/>
            <w:gridSpan w:val="2"/>
            <w:vMerge/>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268"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2835" w:type="dxa"/>
            <w:gridSpan w:val="2"/>
            <w:vMerge/>
            <w:tcBorders>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843"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850"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c>
          <w:tcPr>
            <w:tcW w:w="1276" w:type="dxa"/>
            <w:gridSpan w:val="2"/>
            <w:tcBorders>
              <w:top w:val="single" w:sz="4" w:space="0" w:color="000000"/>
              <w:left w:val="single" w:sz="4" w:space="0" w:color="000000"/>
              <w:bottom w:val="single" w:sz="4" w:space="0" w:color="000000"/>
              <w:right w:val="single" w:sz="4" w:space="0" w:color="000000"/>
            </w:tcBorders>
          </w:tcPr>
          <w:p w:rsidR="005277FA" w:rsidRPr="00E21B2F" w:rsidRDefault="005277FA" w:rsidP="00782D85">
            <w:pPr>
              <w:snapToGrid w:val="0"/>
              <w:spacing w:line="360" w:lineRule="auto"/>
            </w:pPr>
          </w:p>
        </w:tc>
      </w:tr>
    </w:tbl>
    <w:p w:rsidR="00954BEA" w:rsidRPr="00E21B2F" w:rsidRDefault="00954BEA" w:rsidP="00782D85">
      <w:pPr>
        <w:spacing w:line="360" w:lineRule="auto"/>
        <w:rPr>
          <w:sz w:val="22"/>
          <w:szCs w:val="22"/>
        </w:rPr>
      </w:pPr>
    </w:p>
    <w:p w:rsidR="00954BEA" w:rsidRPr="00E21B2F" w:rsidRDefault="00954BEA" w:rsidP="00782D85">
      <w:pPr>
        <w:spacing w:line="360" w:lineRule="auto"/>
        <w:rPr>
          <w:sz w:val="22"/>
          <w:szCs w:val="22"/>
        </w:rPr>
      </w:pPr>
    </w:p>
    <w:p w:rsidR="00954BEA" w:rsidRPr="00E21B2F" w:rsidRDefault="00954BEA" w:rsidP="00782D85">
      <w:pPr>
        <w:spacing w:line="360" w:lineRule="auto"/>
        <w:rPr>
          <w:sz w:val="22"/>
          <w:szCs w:val="22"/>
        </w:rPr>
      </w:pPr>
    </w:p>
    <w:p w:rsidR="00954BEA" w:rsidRPr="00E21B2F" w:rsidRDefault="00954BEA" w:rsidP="00782D85">
      <w:pPr>
        <w:spacing w:line="360" w:lineRule="auto"/>
        <w:rPr>
          <w:sz w:val="22"/>
          <w:szCs w:val="22"/>
        </w:rPr>
      </w:pPr>
    </w:p>
    <w:p w:rsidR="00954BEA" w:rsidRPr="00E21B2F" w:rsidRDefault="00954BEA" w:rsidP="00782D85">
      <w:pPr>
        <w:spacing w:line="360" w:lineRule="auto"/>
        <w:rPr>
          <w:sz w:val="22"/>
          <w:szCs w:val="22"/>
        </w:rPr>
      </w:pPr>
    </w:p>
    <w:p w:rsidR="00954BEA" w:rsidRPr="00E21B2F" w:rsidRDefault="00954BEA" w:rsidP="00782D85">
      <w:pPr>
        <w:spacing w:line="360" w:lineRule="auto"/>
        <w:rPr>
          <w:sz w:val="22"/>
          <w:szCs w:val="22"/>
        </w:rPr>
      </w:pPr>
    </w:p>
    <w:p w:rsidR="00954BEA" w:rsidRPr="00E21B2F" w:rsidRDefault="00954BEA" w:rsidP="00782D85">
      <w:pPr>
        <w:spacing w:line="360" w:lineRule="auto"/>
        <w:rPr>
          <w:sz w:val="22"/>
          <w:szCs w:val="22"/>
        </w:rPr>
      </w:pPr>
    </w:p>
    <w:p w:rsidR="00954BEA" w:rsidRPr="00E21B2F" w:rsidRDefault="00954BEA" w:rsidP="00782D85">
      <w:pPr>
        <w:spacing w:line="360" w:lineRule="auto"/>
        <w:rPr>
          <w:sz w:val="22"/>
          <w:szCs w:val="22"/>
        </w:rPr>
      </w:pPr>
    </w:p>
    <w:p w:rsidR="00954BEA" w:rsidRPr="00E21B2F" w:rsidRDefault="00954BEA" w:rsidP="00782D85">
      <w:pPr>
        <w:spacing w:line="360" w:lineRule="auto"/>
        <w:rPr>
          <w:sz w:val="22"/>
          <w:szCs w:val="22"/>
        </w:rPr>
      </w:pPr>
    </w:p>
    <w:p w:rsidR="00954BEA" w:rsidRPr="00E21B2F" w:rsidRDefault="00954BEA" w:rsidP="00782D85">
      <w:pPr>
        <w:spacing w:line="360" w:lineRule="auto"/>
        <w:rPr>
          <w:sz w:val="22"/>
          <w:szCs w:val="22"/>
        </w:rPr>
        <w:sectPr w:rsidR="00954BEA" w:rsidRPr="00E21B2F" w:rsidSect="00E0105A">
          <w:footerReference w:type="even" r:id="rId8"/>
          <w:footerReference w:type="default" r:id="rId9"/>
          <w:pgSz w:w="16837" w:h="11905" w:orient="landscape"/>
          <w:pgMar w:top="1134" w:right="1134" w:bottom="1134" w:left="1701" w:header="720" w:footer="720" w:gutter="0"/>
          <w:cols w:space="720"/>
          <w:docGrid w:linePitch="240" w:charSpace="32768"/>
        </w:sectPr>
      </w:pPr>
    </w:p>
    <w:p w:rsidR="00782D85" w:rsidRPr="00373AAE" w:rsidRDefault="00782D85" w:rsidP="00373AAE">
      <w:pPr>
        <w:pStyle w:val="1b"/>
        <w:spacing w:line="360" w:lineRule="auto"/>
        <w:jc w:val="center"/>
        <w:rPr>
          <w:rFonts w:ascii="Times New Roman" w:hAnsi="Times New Roman" w:cs="Times New Roman"/>
          <w:b/>
          <w:sz w:val="28"/>
          <w:szCs w:val="28"/>
          <w:lang w:val="ru-RU"/>
        </w:rPr>
      </w:pPr>
      <w:r w:rsidRPr="00373AAE">
        <w:rPr>
          <w:rFonts w:ascii="Times New Roman" w:hAnsi="Times New Roman" w:cs="Times New Roman"/>
          <w:b/>
          <w:sz w:val="28"/>
          <w:szCs w:val="28"/>
          <w:lang w:val="ru-RU"/>
        </w:rPr>
        <w:lastRenderedPageBreak/>
        <w:t>Материально-техническое обеспечение образовательного процесса</w:t>
      </w:r>
    </w:p>
    <w:p w:rsidR="00782D85" w:rsidRPr="00373AAE" w:rsidRDefault="00782D85" w:rsidP="00373AAE">
      <w:pPr>
        <w:pStyle w:val="1b"/>
        <w:spacing w:line="360" w:lineRule="auto"/>
        <w:jc w:val="center"/>
        <w:rPr>
          <w:rFonts w:ascii="Times New Roman" w:hAnsi="Times New Roman" w:cs="Times New Roman"/>
          <w:b/>
          <w:i/>
          <w:sz w:val="28"/>
          <w:szCs w:val="28"/>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1"/>
        <w:gridCol w:w="4930"/>
      </w:tblGrid>
      <w:tr w:rsidR="00782D85" w:rsidRPr="00373AAE" w:rsidTr="00DB1AD6">
        <w:trPr>
          <w:jc w:val="center"/>
        </w:trPr>
        <w:tc>
          <w:tcPr>
            <w:tcW w:w="6204" w:type="dxa"/>
            <w:tcBorders>
              <w:top w:val="single" w:sz="4" w:space="0" w:color="auto"/>
              <w:left w:val="single" w:sz="4" w:space="0" w:color="auto"/>
              <w:bottom w:val="single" w:sz="4" w:space="0" w:color="auto"/>
              <w:right w:val="single" w:sz="4" w:space="0" w:color="auto"/>
            </w:tcBorders>
            <w:shd w:val="clear" w:color="auto" w:fill="auto"/>
            <w:hideMark/>
          </w:tcPr>
          <w:p w:rsidR="00782D85" w:rsidRPr="00373AAE" w:rsidRDefault="00782D85" w:rsidP="00373AAE">
            <w:pPr>
              <w:pStyle w:val="1b"/>
              <w:spacing w:line="360" w:lineRule="auto"/>
              <w:jc w:val="center"/>
              <w:rPr>
                <w:rFonts w:ascii="Times New Roman" w:hAnsi="Times New Roman" w:cs="Times New Roman"/>
                <w:b/>
                <w:sz w:val="28"/>
                <w:szCs w:val="28"/>
                <w:lang w:val="ru-RU"/>
              </w:rPr>
            </w:pPr>
            <w:r w:rsidRPr="00373AAE">
              <w:rPr>
                <w:rFonts w:ascii="Times New Roman" w:hAnsi="Times New Roman" w:cs="Times New Roman"/>
                <w:b/>
                <w:sz w:val="28"/>
                <w:szCs w:val="28"/>
                <w:lang w:val="ru-RU"/>
              </w:rPr>
              <w:t>Наименование объектов и средств материально-технического обеспечения</w:t>
            </w:r>
          </w:p>
        </w:tc>
        <w:tc>
          <w:tcPr>
            <w:tcW w:w="8582" w:type="dxa"/>
            <w:tcBorders>
              <w:top w:val="single" w:sz="4" w:space="0" w:color="auto"/>
              <w:left w:val="single" w:sz="4" w:space="0" w:color="auto"/>
              <w:bottom w:val="single" w:sz="4" w:space="0" w:color="auto"/>
              <w:right w:val="single" w:sz="4" w:space="0" w:color="auto"/>
            </w:tcBorders>
            <w:shd w:val="clear" w:color="auto" w:fill="auto"/>
            <w:hideMark/>
          </w:tcPr>
          <w:p w:rsidR="00782D85" w:rsidRPr="00373AAE" w:rsidRDefault="00782D85" w:rsidP="00373AAE">
            <w:pPr>
              <w:pStyle w:val="1b"/>
              <w:spacing w:line="360" w:lineRule="auto"/>
              <w:jc w:val="center"/>
              <w:rPr>
                <w:rFonts w:ascii="Times New Roman" w:hAnsi="Times New Roman" w:cs="Times New Roman"/>
                <w:b/>
                <w:sz w:val="28"/>
                <w:szCs w:val="28"/>
              </w:rPr>
            </w:pPr>
            <w:proofErr w:type="spellStart"/>
            <w:r w:rsidRPr="00373AAE">
              <w:rPr>
                <w:rFonts w:ascii="Times New Roman" w:hAnsi="Times New Roman" w:cs="Times New Roman"/>
                <w:b/>
                <w:sz w:val="28"/>
                <w:szCs w:val="28"/>
              </w:rPr>
              <w:t>Примечание</w:t>
            </w:r>
            <w:proofErr w:type="spellEnd"/>
          </w:p>
        </w:tc>
      </w:tr>
      <w:tr w:rsidR="00782D85" w:rsidRPr="00373AAE" w:rsidTr="00DB1AD6">
        <w:trPr>
          <w:jc w:val="center"/>
        </w:trPr>
        <w:tc>
          <w:tcPr>
            <w:tcW w:w="14786" w:type="dxa"/>
            <w:gridSpan w:val="2"/>
            <w:tcBorders>
              <w:top w:val="single" w:sz="4" w:space="0" w:color="auto"/>
              <w:left w:val="single" w:sz="4" w:space="0" w:color="auto"/>
              <w:bottom w:val="single" w:sz="4" w:space="0" w:color="auto"/>
              <w:right w:val="single" w:sz="4" w:space="0" w:color="auto"/>
            </w:tcBorders>
            <w:shd w:val="clear" w:color="auto" w:fill="auto"/>
            <w:hideMark/>
          </w:tcPr>
          <w:p w:rsidR="00782D85" w:rsidRPr="00373AAE" w:rsidRDefault="00782D85" w:rsidP="00373AAE">
            <w:pPr>
              <w:pStyle w:val="1b"/>
              <w:spacing w:line="360" w:lineRule="auto"/>
              <w:jc w:val="center"/>
              <w:rPr>
                <w:rFonts w:ascii="Times New Roman" w:hAnsi="Times New Roman" w:cs="Times New Roman"/>
                <w:b/>
                <w:sz w:val="28"/>
                <w:szCs w:val="28"/>
              </w:rPr>
            </w:pPr>
            <w:proofErr w:type="spellStart"/>
            <w:r w:rsidRPr="00373AAE">
              <w:rPr>
                <w:rFonts w:ascii="Times New Roman" w:hAnsi="Times New Roman" w:cs="Times New Roman"/>
                <w:b/>
                <w:sz w:val="28"/>
                <w:szCs w:val="28"/>
              </w:rPr>
              <w:t>Книгопечатная</w:t>
            </w:r>
            <w:proofErr w:type="spellEnd"/>
            <w:r w:rsidRPr="00373AAE">
              <w:rPr>
                <w:rFonts w:ascii="Times New Roman" w:hAnsi="Times New Roman" w:cs="Times New Roman"/>
                <w:b/>
                <w:sz w:val="28"/>
                <w:szCs w:val="28"/>
              </w:rPr>
              <w:t xml:space="preserve"> </w:t>
            </w:r>
            <w:proofErr w:type="spellStart"/>
            <w:r w:rsidRPr="00373AAE">
              <w:rPr>
                <w:rFonts w:ascii="Times New Roman" w:hAnsi="Times New Roman" w:cs="Times New Roman"/>
                <w:b/>
                <w:sz w:val="28"/>
                <w:szCs w:val="28"/>
              </w:rPr>
              <w:t>продукция</w:t>
            </w:r>
            <w:proofErr w:type="spellEnd"/>
          </w:p>
        </w:tc>
      </w:tr>
      <w:tr w:rsidR="00782D85" w:rsidRPr="00373AAE" w:rsidTr="00DB1AD6">
        <w:trPr>
          <w:trHeight w:val="3117"/>
          <w:jc w:val="center"/>
        </w:trPr>
        <w:tc>
          <w:tcPr>
            <w:tcW w:w="6204" w:type="dxa"/>
            <w:tcBorders>
              <w:top w:val="single" w:sz="4" w:space="0" w:color="auto"/>
              <w:left w:val="single" w:sz="4" w:space="0" w:color="auto"/>
              <w:bottom w:val="single" w:sz="4" w:space="0" w:color="auto"/>
              <w:right w:val="single" w:sz="4" w:space="0" w:color="auto"/>
            </w:tcBorders>
          </w:tcPr>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Горецкий </w:t>
            </w:r>
            <w:proofErr w:type="gramStart"/>
            <w:r w:rsidRPr="00373AAE">
              <w:rPr>
                <w:rFonts w:ascii="Times New Roman" w:hAnsi="Times New Roman" w:cs="Times New Roman"/>
                <w:sz w:val="28"/>
                <w:szCs w:val="28"/>
                <w:lang w:val="ru-RU"/>
              </w:rPr>
              <w:t>В.Г. ,</w:t>
            </w:r>
            <w:proofErr w:type="gramEnd"/>
            <w:r w:rsidRPr="00373AAE">
              <w:rPr>
                <w:rFonts w:ascii="Times New Roman" w:hAnsi="Times New Roman" w:cs="Times New Roman"/>
                <w:sz w:val="28"/>
                <w:szCs w:val="28"/>
                <w:lang w:val="ru-RU"/>
              </w:rPr>
              <w:t xml:space="preserve"> </w:t>
            </w:r>
            <w:proofErr w:type="spellStart"/>
            <w:r w:rsidRPr="00373AAE">
              <w:rPr>
                <w:rFonts w:ascii="Times New Roman" w:hAnsi="Times New Roman" w:cs="Times New Roman"/>
                <w:sz w:val="28"/>
                <w:szCs w:val="28"/>
                <w:lang w:val="ru-RU"/>
              </w:rPr>
              <w:t>Канакина</w:t>
            </w:r>
            <w:proofErr w:type="spellEnd"/>
            <w:r w:rsidRPr="00373AAE">
              <w:rPr>
                <w:rFonts w:ascii="Times New Roman" w:hAnsi="Times New Roman" w:cs="Times New Roman"/>
                <w:sz w:val="28"/>
                <w:szCs w:val="28"/>
                <w:lang w:val="ru-RU"/>
              </w:rPr>
              <w:t xml:space="preserve"> В.П. и др. Русский язык. Рабочие программы. 1 – 4 классы.</w:t>
            </w: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Учебники</w:t>
            </w:r>
          </w:p>
          <w:p w:rsidR="00782D85" w:rsidRPr="00373AAE" w:rsidRDefault="00782D85" w:rsidP="00373AAE">
            <w:pPr>
              <w:pStyle w:val="1b"/>
              <w:spacing w:line="360" w:lineRule="auto"/>
              <w:rPr>
                <w:rFonts w:ascii="Times New Roman" w:hAnsi="Times New Roman" w:cs="Times New Roman"/>
                <w:i/>
                <w:sz w:val="28"/>
                <w:szCs w:val="28"/>
                <w:lang w:val="ru-RU"/>
              </w:rPr>
            </w:pPr>
            <w:r w:rsidRPr="00373AAE">
              <w:rPr>
                <w:rFonts w:ascii="Times New Roman" w:hAnsi="Times New Roman" w:cs="Times New Roman"/>
                <w:i/>
                <w:sz w:val="28"/>
                <w:szCs w:val="28"/>
                <w:lang w:val="ru-RU"/>
              </w:rPr>
              <w:t>Русский язык</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1. </w:t>
            </w:r>
            <w:proofErr w:type="spellStart"/>
            <w:r w:rsidRPr="00373AAE">
              <w:rPr>
                <w:rFonts w:ascii="Times New Roman" w:hAnsi="Times New Roman" w:cs="Times New Roman"/>
                <w:sz w:val="28"/>
                <w:szCs w:val="28"/>
                <w:lang w:val="ru-RU"/>
              </w:rPr>
              <w:t>Канакина</w:t>
            </w:r>
            <w:proofErr w:type="spellEnd"/>
            <w:r w:rsidRPr="00373AAE">
              <w:rPr>
                <w:rFonts w:ascii="Times New Roman" w:hAnsi="Times New Roman" w:cs="Times New Roman"/>
                <w:sz w:val="28"/>
                <w:szCs w:val="28"/>
                <w:lang w:val="ru-RU"/>
              </w:rPr>
              <w:t xml:space="preserve"> В.П., Горецкий В.Г. Русский язык. Учебник. 2 класс. В 2 ч. Часть 1.</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2. </w:t>
            </w:r>
            <w:proofErr w:type="spellStart"/>
            <w:r w:rsidRPr="00373AAE">
              <w:rPr>
                <w:rFonts w:ascii="Times New Roman" w:hAnsi="Times New Roman" w:cs="Times New Roman"/>
                <w:sz w:val="28"/>
                <w:szCs w:val="28"/>
                <w:lang w:val="ru-RU"/>
              </w:rPr>
              <w:t>Канакина</w:t>
            </w:r>
            <w:proofErr w:type="spellEnd"/>
            <w:r w:rsidRPr="00373AAE">
              <w:rPr>
                <w:rFonts w:ascii="Times New Roman" w:hAnsi="Times New Roman" w:cs="Times New Roman"/>
                <w:sz w:val="28"/>
                <w:szCs w:val="28"/>
                <w:lang w:val="ru-RU"/>
              </w:rPr>
              <w:t xml:space="preserve"> В.П., Горецкий В.Г. Русский язык. Учебник. 2 класс. В 2 ч. Часть 2.</w:t>
            </w:r>
          </w:p>
          <w:p w:rsidR="00782D85" w:rsidRPr="00373AAE" w:rsidRDefault="00782D85" w:rsidP="00373AAE">
            <w:pPr>
              <w:pStyle w:val="1b"/>
              <w:spacing w:line="360" w:lineRule="auto"/>
              <w:rPr>
                <w:rFonts w:ascii="Times New Roman" w:hAnsi="Times New Roman" w:cs="Times New Roman"/>
                <w:i/>
                <w:sz w:val="28"/>
                <w:szCs w:val="28"/>
                <w:lang w:val="ru-RU"/>
              </w:rPr>
            </w:pPr>
            <w:r w:rsidRPr="00373AAE">
              <w:rPr>
                <w:rFonts w:ascii="Times New Roman" w:hAnsi="Times New Roman" w:cs="Times New Roman"/>
                <w:sz w:val="28"/>
                <w:szCs w:val="28"/>
                <w:lang w:val="ru-RU"/>
              </w:rPr>
              <w:t xml:space="preserve">Рабочие тетради </w:t>
            </w:r>
            <w:r w:rsidRPr="00373AAE">
              <w:rPr>
                <w:rFonts w:ascii="Times New Roman" w:hAnsi="Times New Roman" w:cs="Times New Roman"/>
                <w:i/>
                <w:sz w:val="28"/>
                <w:szCs w:val="28"/>
                <w:lang w:val="ru-RU"/>
              </w:rPr>
              <w:t>(Русский язык)</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1. </w:t>
            </w:r>
            <w:proofErr w:type="spellStart"/>
            <w:r w:rsidRPr="00373AAE">
              <w:rPr>
                <w:rFonts w:ascii="Times New Roman" w:hAnsi="Times New Roman" w:cs="Times New Roman"/>
                <w:sz w:val="28"/>
                <w:szCs w:val="28"/>
                <w:lang w:val="ru-RU"/>
              </w:rPr>
              <w:t>Канакина</w:t>
            </w:r>
            <w:proofErr w:type="spellEnd"/>
            <w:r w:rsidRPr="00373AAE">
              <w:rPr>
                <w:rFonts w:ascii="Times New Roman" w:hAnsi="Times New Roman" w:cs="Times New Roman"/>
                <w:sz w:val="28"/>
                <w:szCs w:val="28"/>
                <w:lang w:val="ru-RU"/>
              </w:rPr>
              <w:t xml:space="preserve"> В.П. Русский язык. Рабочая тетрадь. 2 класс. В 2 ч. </w:t>
            </w:r>
            <w:r w:rsidRPr="00373AAE">
              <w:rPr>
                <w:rFonts w:ascii="Times New Roman" w:hAnsi="Times New Roman" w:cs="Times New Roman"/>
                <w:sz w:val="28"/>
                <w:szCs w:val="28"/>
                <w:lang w:val="ru-RU"/>
              </w:rPr>
              <w:lastRenderedPageBreak/>
              <w:t>Ч. 1.</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2. </w:t>
            </w:r>
            <w:proofErr w:type="spellStart"/>
            <w:r w:rsidRPr="00373AAE">
              <w:rPr>
                <w:rFonts w:ascii="Times New Roman" w:hAnsi="Times New Roman" w:cs="Times New Roman"/>
                <w:sz w:val="28"/>
                <w:szCs w:val="28"/>
                <w:lang w:val="ru-RU"/>
              </w:rPr>
              <w:t>Канакина</w:t>
            </w:r>
            <w:proofErr w:type="spellEnd"/>
            <w:r w:rsidRPr="00373AAE">
              <w:rPr>
                <w:rFonts w:ascii="Times New Roman" w:hAnsi="Times New Roman" w:cs="Times New Roman"/>
                <w:sz w:val="28"/>
                <w:szCs w:val="28"/>
                <w:lang w:val="ru-RU"/>
              </w:rPr>
              <w:t xml:space="preserve"> В.П. Русский язык. Рабочая тетрадь. 2 класс. В 2 ч. Ч. 2.</w:t>
            </w:r>
          </w:p>
        </w:tc>
        <w:tc>
          <w:tcPr>
            <w:tcW w:w="8582" w:type="dxa"/>
            <w:tcBorders>
              <w:top w:val="single" w:sz="4" w:space="0" w:color="auto"/>
              <w:left w:val="single" w:sz="4" w:space="0" w:color="auto"/>
              <w:bottom w:val="single" w:sz="4" w:space="0" w:color="auto"/>
              <w:right w:val="single" w:sz="4" w:space="0" w:color="auto"/>
            </w:tcBorders>
          </w:tcPr>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lastRenderedPageBreak/>
              <w:t>В программе определены цели начального обучения русскому языку; рассмотрены подходы к структурированию учебного материала и к организации деятельности учащихся; представлены результаты изучения предмета, основное содержание курса, тематическое планирование с характеристикой основных видов деятельности учащихся; описано материально-техническое обеспечение образовательного процесса.</w:t>
            </w: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В учебниках используются схемы, алгоритмические предписания. Задания к упражнениям имеют комплексный характер. Методический аппарат учебников позволяет организовать систематическое повторение. В учебники включены задания для работы в парах и </w:t>
            </w:r>
            <w:r w:rsidRPr="00373AAE">
              <w:rPr>
                <w:rFonts w:ascii="Times New Roman" w:hAnsi="Times New Roman" w:cs="Times New Roman"/>
                <w:sz w:val="28"/>
                <w:szCs w:val="28"/>
                <w:lang w:val="ru-RU"/>
              </w:rPr>
              <w:lastRenderedPageBreak/>
              <w:t>материалы по проектной деятельности.</w:t>
            </w: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Пособия предназначены для организации самостоятельной деятельности учащихся. В них представлены учебные задачи (лексические, фонетические, фонетико-графические и т.д.), решение которых связано с последовательным осуществлением целого ряда учебных действий. Выполняя задания, ученики анализируют, объясняют, сопоставляют, группируют явления языка, делают выводы.</w:t>
            </w:r>
          </w:p>
        </w:tc>
      </w:tr>
      <w:tr w:rsidR="00782D85" w:rsidRPr="00373AAE" w:rsidTr="00DB1AD6">
        <w:trPr>
          <w:jc w:val="center"/>
        </w:trPr>
        <w:tc>
          <w:tcPr>
            <w:tcW w:w="6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82D85" w:rsidRPr="00373AAE" w:rsidRDefault="00782D85" w:rsidP="00373AAE">
            <w:pPr>
              <w:pStyle w:val="1b"/>
              <w:spacing w:line="360" w:lineRule="auto"/>
              <w:jc w:val="center"/>
              <w:rPr>
                <w:rFonts w:ascii="Times New Roman" w:hAnsi="Times New Roman" w:cs="Times New Roman"/>
                <w:b/>
                <w:sz w:val="28"/>
                <w:szCs w:val="28"/>
                <w:lang w:val="ru-RU"/>
              </w:rPr>
            </w:pPr>
            <w:r w:rsidRPr="00373AAE">
              <w:rPr>
                <w:rFonts w:ascii="Times New Roman" w:hAnsi="Times New Roman" w:cs="Times New Roman"/>
                <w:b/>
                <w:sz w:val="28"/>
                <w:szCs w:val="28"/>
                <w:lang w:val="ru-RU"/>
              </w:rPr>
              <w:lastRenderedPageBreak/>
              <w:t>Наименование объектов и средств материально-технического обеспечения</w:t>
            </w:r>
          </w:p>
        </w:tc>
        <w:tc>
          <w:tcPr>
            <w:tcW w:w="858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82D85" w:rsidRPr="00373AAE" w:rsidRDefault="00782D85" w:rsidP="00373AAE">
            <w:pPr>
              <w:pStyle w:val="1b"/>
              <w:spacing w:line="360" w:lineRule="auto"/>
              <w:jc w:val="center"/>
              <w:rPr>
                <w:rFonts w:ascii="Times New Roman" w:hAnsi="Times New Roman" w:cs="Times New Roman"/>
                <w:b/>
                <w:sz w:val="28"/>
                <w:szCs w:val="28"/>
              </w:rPr>
            </w:pPr>
            <w:proofErr w:type="spellStart"/>
            <w:r w:rsidRPr="00373AAE">
              <w:rPr>
                <w:rFonts w:ascii="Times New Roman" w:hAnsi="Times New Roman" w:cs="Times New Roman"/>
                <w:b/>
                <w:sz w:val="28"/>
                <w:szCs w:val="28"/>
              </w:rPr>
              <w:t>Примечание</w:t>
            </w:r>
            <w:proofErr w:type="spellEnd"/>
          </w:p>
        </w:tc>
      </w:tr>
      <w:tr w:rsidR="00782D85" w:rsidRPr="00373AAE" w:rsidTr="00DB1AD6">
        <w:trPr>
          <w:trHeight w:val="545"/>
          <w:jc w:val="center"/>
        </w:trPr>
        <w:tc>
          <w:tcPr>
            <w:tcW w:w="6204" w:type="dxa"/>
            <w:tcBorders>
              <w:top w:val="single" w:sz="4" w:space="0" w:color="auto"/>
              <w:left w:val="single" w:sz="4" w:space="0" w:color="auto"/>
              <w:bottom w:val="single" w:sz="4" w:space="0" w:color="auto"/>
              <w:right w:val="single" w:sz="4" w:space="0" w:color="auto"/>
            </w:tcBorders>
          </w:tcPr>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Методические пособия</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 О. И. Дмитриева.</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Поурочные разработки по русскому языку: 2 класс. – М.: ВАКО, 2014г.</w:t>
            </w: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Контрольно-измерительные материалы. Русский </w:t>
            </w:r>
            <w:proofErr w:type="gramStart"/>
            <w:r w:rsidRPr="00373AAE">
              <w:rPr>
                <w:rFonts w:ascii="Times New Roman" w:hAnsi="Times New Roman" w:cs="Times New Roman"/>
                <w:sz w:val="28"/>
                <w:szCs w:val="28"/>
                <w:lang w:val="ru-RU"/>
              </w:rPr>
              <w:t>язык :</w:t>
            </w:r>
            <w:proofErr w:type="gramEnd"/>
            <w:r w:rsidRPr="00373AAE">
              <w:rPr>
                <w:rFonts w:ascii="Times New Roman" w:hAnsi="Times New Roman" w:cs="Times New Roman"/>
                <w:sz w:val="28"/>
                <w:szCs w:val="28"/>
                <w:lang w:val="ru-RU"/>
              </w:rPr>
              <w:t xml:space="preserve"> 2 </w:t>
            </w:r>
            <w:r w:rsidRPr="00373AAE">
              <w:rPr>
                <w:rFonts w:ascii="Times New Roman" w:hAnsi="Times New Roman" w:cs="Times New Roman"/>
                <w:sz w:val="28"/>
                <w:szCs w:val="28"/>
                <w:lang w:val="ru-RU"/>
              </w:rPr>
              <w:lastRenderedPageBreak/>
              <w:t>класс/Сост. О.И. Крылова– М.: ВАКО, 2014г.</w:t>
            </w: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Русский язык. Тесты. 2-й класс. Тренировочная тетрадь. Тренинг, контроль, диагностика, портфолио: учебное пособие /под ред. </w:t>
            </w:r>
            <w:proofErr w:type="spellStart"/>
            <w:r w:rsidRPr="00373AAE">
              <w:rPr>
                <w:rFonts w:ascii="Times New Roman" w:hAnsi="Times New Roman" w:cs="Times New Roman"/>
                <w:sz w:val="28"/>
                <w:szCs w:val="28"/>
                <w:lang w:val="ru-RU"/>
              </w:rPr>
              <w:t>Н.А.Сениной</w:t>
            </w:r>
            <w:proofErr w:type="spellEnd"/>
            <w:r w:rsidRPr="00373AAE">
              <w:rPr>
                <w:rFonts w:ascii="Times New Roman" w:hAnsi="Times New Roman" w:cs="Times New Roman"/>
                <w:sz w:val="28"/>
                <w:szCs w:val="28"/>
                <w:lang w:val="ru-RU"/>
              </w:rPr>
              <w:t>. – Ростов н/Д: Легион, 2011г.</w:t>
            </w: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Ушакова О.Д.</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Готовимся к ЕГЭ по русскому языку. 2 класс. – СПб.: Издательский Дом «Литера», 2011г.</w:t>
            </w: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p>
        </w:tc>
        <w:tc>
          <w:tcPr>
            <w:tcW w:w="8582" w:type="dxa"/>
            <w:tcBorders>
              <w:top w:val="single" w:sz="4" w:space="0" w:color="auto"/>
              <w:left w:val="single" w:sz="4" w:space="0" w:color="auto"/>
              <w:bottom w:val="single" w:sz="4" w:space="0" w:color="auto"/>
              <w:right w:val="single" w:sz="4" w:space="0" w:color="auto"/>
            </w:tcBorders>
          </w:tcPr>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lastRenderedPageBreak/>
              <w:t xml:space="preserve">В пособии представлены поурочные разработки по русскому языку для 2 класса к учебнику В.П. </w:t>
            </w:r>
            <w:proofErr w:type="spellStart"/>
            <w:r w:rsidRPr="00373AAE">
              <w:rPr>
                <w:rFonts w:ascii="Times New Roman" w:hAnsi="Times New Roman" w:cs="Times New Roman"/>
                <w:sz w:val="28"/>
                <w:szCs w:val="28"/>
                <w:lang w:val="ru-RU"/>
              </w:rPr>
              <w:t>Канакиной</w:t>
            </w:r>
            <w:proofErr w:type="spellEnd"/>
            <w:r w:rsidRPr="00373AAE">
              <w:rPr>
                <w:rFonts w:ascii="Times New Roman" w:hAnsi="Times New Roman" w:cs="Times New Roman"/>
                <w:sz w:val="28"/>
                <w:szCs w:val="28"/>
                <w:lang w:val="ru-RU"/>
              </w:rPr>
              <w:t xml:space="preserve">, В.Г. Горецкого, составленные в соответствии с требованиями ФГОС. Здесь педагог найдет все, что необходимо для качественной подготовки к уроку: тематическое планирование учебного материала, подробные конспекты занятий, методические рекомендации по работе над проектами и т.д. </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lastRenderedPageBreak/>
              <w:t>Сборник содержит тестовые, проверочные, самостоятельные и контрольные работы, а также разнообразные виды диктантов, которые помогут педагогу организовать контроль умений, навыков и знаний учащихся.</w:t>
            </w: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Пособие содержит по 5 вариантов тестовых работ. Тесты можно использовать для обучения, контроля и диагностики уровня </w:t>
            </w:r>
            <w:proofErr w:type="spellStart"/>
            <w:r w:rsidRPr="00373AAE">
              <w:rPr>
                <w:rFonts w:ascii="Times New Roman" w:hAnsi="Times New Roman" w:cs="Times New Roman"/>
                <w:sz w:val="28"/>
                <w:szCs w:val="28"/>
                <w:lang w:val="ru-RU"/>
              </w:rPr>
              <w:t>обученности</w:t>
            </w:r>
            <w:proofErr w:type="spellEnd"/>
            <w:r w:rsidRPr="00373AAE">
              <w:rPr>
                <w:rFonts w:ascii="Times New Roman" w:hAnsi="Times New Roman" w:cs="Times New Roman"/>
                <w:sz w:val="28"/>
                <w:szCs w:val="28"/>
                <w:lang w:val="ru-RU"/>
              </w:rPr>
              <w:t xml:space="preserve"> учащихся каждого класса. Варианты составлены в соответствии с программами для начальной школы. При их составлении учтены требования нового ФГОС начального общего образования. Задания тестов имеют два </w:t>
            </w:r>
            <w:proofErr w:type="gramStart"/>
            <w:r w:rsidRPr="00373AAE">
              <w:rPr>
                <w:rFonts w:ascii="Times New Roman" w:hAnsi="Times New Roman" w:cs="Times New Roman"/>
                <w:sz w:val="28"/>
                <w:szCs w:val="28"/>
                <w:lang w:val="ru-RU"/>
              </w:rPr>
              <w:t>уровня  сложности</w:t>
            </w:r>
            <w:proofErr w:type="gramEnd"/>
            <w:r w:rsidRPr="00373AAE">
              <w:rPr>
                <w:rFonts w:ascii="Times New Roman" w:hAnsi="Times New Roman" w:cs="Times New Roman"/>
                <w:sz w:val="28"/>
                <w:szCs w:val="28"/>
                <w:lang w:val="ru-RU"/>
              </w:rPr>
              <w:t xml:space="preserve">  - базовый и повышенный, что позволяет индивидуализировать процесс обучения.</w:t>
            </w: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Пособие адресовано второклассникам и их заботливым родителям, которым не </w:t>
            </w:r>
            <w:proofErr w:type="gramStart"/>
            <w:r w:rsidRPr="00373AAE">
              <w:rPr>
                <w:rFonts w:ascii="Times New Roman" w:hAnsi="Times New Roman" w:cs="Times New Roman"/>
                <w:sz w:val="28"/>
                <w:szCs w:val="28"/>
                <w:lang w:val="ru-RU"/>
              </w:rPr>
              <w:t>безразлично,  как</w:t>
            </w:r>
            <w:proofErr w:type="gramEnd"/>
            <w:r w:rsidRPr="00373AAE">
              <w:rPr>
                <w:rFonts w:ascii="Times New Roman" w:hAnsi="Times New Roman" w:cs="Times New Roman"/>
                <w:sz w:val="28"/>
                <w:szCs w:val="28"/>
                <w:lang w:val="ru-RU"/>
              </w:rPr>
              <w:t xml:space="preserve"> их дети учатся в школе. В пособие включены итоговые тесты по русскому языку за второй класс, бланки ответов для каждого теста, образец оформления бланка </w:t>
            </w:r>
            <w:r w:rsidRPr="00373AAE">
              <w:rPr>
                <w:rFonts w:ascii="Times New Roman" w:hAnsi="Times New Roman" w:cs="Times New Roman"/>
                <w:sz w:val="28"/>
                <w:szCs w:val="28"/>
                <w:lang w:val="ru-RU"/>
              </w:rPr>
              <w:lastRenderedPageBreak/>
              <w:t>ответов и ответы на все тестовые вопросы и задания.</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 </w:t>
            </w:r>
          </w:p>
          <w:p w:rsidR="00782D85" w:rsidRPr="00373AAE" w:rsidRDefault="00782D85" w:rsidP="00373AAE">
            <w:pPr>
              <w:pStyle w:val="1b"/>
              <w:spacing w:line="360" w:lineRule="auto"/>
              <w:rPr>
                <w:rFonts w:ascii="Times New Roman" w:hAnsi="Times New Roman" w:cs="Times New Roman"/>
                <w:sz w:val="28"/>
                <w:szCs w:val="28"/>
                <w:lang w:val="ru-RU"/>
              </w:rPr>
            </w:pPr>
          </w:p>
        </w:tc>
      </w:tr>
      <w:tr w:rsidR="00782D85" w:rsidRPr="00373AAE" w:rsidTr="00DB1AD6">
        <w:trPr>
          <w:jc w:val="center"/>
        </w:trPr>
        <w:tc>
          <w:tcPr>
            <w:tcW w:w="1478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782D85" w:rsidRPr="00373AAE" w:rsidRDefault="00782D85" w:rsidP="00373AAE">
            <w:pPr>
              <w:pStyle w:val="1b"/>
              <w:spacing w:line="360" w:lineRule="auto"/>
              <w:jc w:val="center"/>
              <w:rPr>
                <w:rFonts w:ascii="Times New Roman" w:hAnsi="Times New Roman" w:cs="Times New Roman"/>
                <w:b/>
                <w:sz w:val="28"/>
                <w:szCs w:val="28"/>
              </w:rPr>
            </w:pPr>
            <w:proofErr w:type="spellStart"/>
            <w:r w:rsidRPr="00373AAE">
              <w:rPr>
                <w:rFonts w:ascii="Times New Roman" w:hAnsi="Times New Roman" w:cs="Times New Roman"/>
                <w:b/>
                <w:sz w:val="28"/>
                <w:szCs w:val="28"/>
              </w:rPr>
              <w:lastRenderedPageBreak/>
              <w:t>Печатные</w:t>
            </w:r>
            <w:proofErr w:type="spellEnd"/>
            <w:r w:rsidRPr="00373AAE">
              <w:rPr>
                <w:rFonts w:ascii="Times New Roman" w:hAnsi="Times New Roman" w:cs="Times New Roman"/>
                <w:b/>
                <w:sz w:val="28"/>
                <w:szCs w:val="28"/>
              </w:rPr>
              <w:t xml:space="preserve"> </w:t>
            </w:r>
            <w:proofErr w:type="spellStart"/>
            <w:r w:rsidRPr="00373AAE">
              <w:rPr>
                <w:rFonts w:ascii="Times New Roman" w:hAnsi="Times New Roman" w:cs="Times New Roman"/>
                <w:b/>
                <w:sz w:val="28"/>
                <w:szCs w:val="28"/>
              </w:rPr>
              <w:t>пособия</w:t>
            </w:r>
            <w:proofErr w:type="spellEnd"/>
          </w:p>
        </w:tc>
      </w:tr>
      <w:tr w:rsidR="00782D85" w:rsidRPr="00373AAE" w:rsidTr="00DB1AD6">
        <w:trPr>
          <w:jc w:val="center"/>
        </w:trPr>
        <w:tc>
          <w:tcPr>
            <w:tcW w:w="6204" w:type="dxa"/>
            <w:tcBorders>
              <w:top w:val="single" w:sz="4" w:space="0" w:color="auto"/>
              <w:left w:val="single" w:sz="4" w:space="0" w:color="auto"/>
              <w:bottom w:val="single" w:sz="4" w:space="0" w:color="auto"/>
              <w:right w:val="single" w:sz="4" w:space="0" w:color="auto"/>
            </w:tcBorders>
          </w:tcPr>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Таблицы к основным разделам грамматического материала, содержащегося в программе по русскому языку.</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Наборы сюжетных (предметных) картинок в соответствии с тематикой, определенной в программе по русскому языку.</w:t>
            </w:r>
          </w:p>
          <w:p w:rsidR="00782D85" w:rsidRPr="00373AAE" w:rsidRDefault="00782D85" w:rsidP="00373AAE">
            <w:pPr>
              <w:pStyle w:val="1b"/>
              <w:spacing w:line="360" w:lineRule="auto"/>
              <w:rPr>
                <w:rFonts w:ascii="Times New Roman" w:hAnsi="Times New Roman" w:cs="Times New Roman"/>
                <w:sz w:val="28"/>
                <w:szCs w:val="28"/>
                <w:lang w:val="ru-RU"/>
              </w:rPr>
            </w:pP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Словари по русскому языку: толковый словарь, словарь фразеологизмов, морфемный и словообразовательный словари.</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Репродукции картин в соответствии с тематикой и видами работы, указанными в программе и методических пособий по русскому языку.</w:t>
            </w:r>
          </w:p>
          <w:p w:rsidR="00782D85" w:rsidRPr="00373AAE" w:rsidRDefault="00782D85" w:rsidP="00373AAE">
            <w:pPr>
              <w:pStyle w:val="1b"/>
              <w:spacing w:line="360" w:lineRule="auto"/>
              <w:rPr>
                <w:rFonts w:ascii="Times New Roman" w:hAnsi="Times New Roman" w:cs="Times New Roman"/>
                <w:sz w:val="28"/>
                <w:szCs w:val="28"/>
                <w:lang w:val="ru-RU"/>
              </w:rPr>
            </w:pPr>
          </w:p>
        </w:tc>
        <w:tc>
          <w:tcPr>
            <w:tcW w:w="8582" w:type="dxa"/>
            <w:tcBorders>
              <w:top w:val="single" w:sz="4" w:space="0" w:color="auto"/>
              <w:left w:val="single" w:sz="4" w:space="0" w:color="auto"/>
              <w:bottom w:val="single" w:sz="4" w:space="0" w:color="auto"/>
              <w:right w:val="single" w:sz="4" w:space="0" w:color="auto"/>
            </w:tcBorders>
            <w:hideMark/>
          </w:tcPr>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Пособия включают таблицы, схемы, памятки, структурирующие основные темы программы русского языка. Их назначение – активизировать познавательно-мыслительную и речевую деятельность младших школьников при изучении каждого раздела курса русского языка.</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Могут быть использованы при объяснении учебного материала, его закреплении и систематизации знаний.</w:t>
            </w:r>
          </w:p>
        </w:tc>
      </w:tr>
      <w:tr w:rsidR="00782D85" w:rsidRPr="00373AAE" w:rsidTr="00DB1AD6">
        <w:trPr>
          <w:jc w:val="center"/>
        </w:trPr>
        <w:tc>
          <w:tcPr>
            <w:tcW w:w="1478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782D85" w:rsidRPr="00373AAE" w:rsidRDefault="00782D85" w:rsidP="00373AAE">
            <w:pPr>
              <w:pStyle w:val="1b"/>
              <w:spacing w:line="360" w:lineRule="auto"/>
              <w:jc w:val="center"/>
              <w:rPr>
                <w:rFonts w:ascii="Times New Roman" w:hAnsi="Times New Roman" w:cs="Times New Roman"/>
                <w:b/>
                <w:sz w:val="28"/>
                <w:szCs w:val="28"/>
              </w:rPr>
            </w:pPr>
            <w:proofErr w:type="spellStart"/>
            <w:r w:rsidRPr="00373AAE">
              <w:rPr>
                <w:rFonts w:ascii="Times New Roman" w:hAnsi="Times New Roman" w:cs="Times New Roman"/>
                <w:b/>
                <w:sz w:val="28"/>
                <w:szCs w:val="28"/>
              </w:rPr>
              <w:t>Технические</w:t>
            </w:r>
            <w:proofErr w:type="spellEnd"/>
            <w:r w:rsidRPr="00373AAE">
              <w:rPr>
                <w:rFonts w:ascii="Times New Roman" w:hAnsi="Times New Roman" w:cs="Times New Roman"/>
                <w:b/>
                <w:sz w:val="28"/>
                <w:szCs w:val="28"/>
              </w:rPr>
              <w:t xml:space="preserve"> </w:t>
            </w:r>
            <w:proofErr w:type="spellStart"/>
            <w:r w:rsidRPr="00373AAE">
              <w:rPr>
                <w:rFonts w:ascii="Times New Roman" w:hAnsi="Times New Roman" w:cs="Times New Roman"/>
                <w:b/>
                <w:sz w:val="28"/>
                <w:szCs w:val="28"/>
              </w:rPr>
              <w:t>средства</w:t>
            </w:r>
            <w:proofErr w:type="spellEnd"/>
            <w:r w:rsidRPr="00373AAE">
              <w:rPr>
                <w:rFonts w:ascii="Times New Roman" w:hAnsi="Times New Roman" w:cs="Times New Roman"/>
                <w:b/>
                <w:sz w:val="28"/>
                <w:szCs w:val="28"/>
              </w:rPr>
              <w:t xml:space="preserve"> </w:t>
            </w:r>
            <w:proofErr w:type="spellStart"/>
            <w:r w:rsidRPr="00373AAE">
              <w:rPr>
                <w:rFonts w:ascii="Times New Roman" w:hAnsi="Times New Roman" w:cs="Times New Roman"/>
                <w:b/>
                <w:sz w:val="28"/>
                <w:szCs w:val="28"/>
              </w:rPr>
              <w:t>обучения</w:t>
            </w:r>
            <w:proofErr w:type="spellEnd"/>
          </w:p>
        </w:tc>
      </w:tr>
      <w:tr w:rsidR="00782D85" w:rsidRPr="00373AAE" w:rsidTr="00DB1AD6">
        <w:trPr>
          <w:jc w:val="center"/>
        </w:trPr>
        <w:tc>
          <w:tcPr>
            <w:tcW w:w="14786" w:type="dxa"/>
            <w:gridSpan w:val="2"/>
            <w:tcBorders>
              <w:top w:val="single" w:sz="4" w:space="0" w:color="auto"/>
              <w:left w:val="single" w:sz="4" w:space="0" w:color="auto"/>
              <w:bottom w:val="single" w:sz="4" w:space="0" w:color="auto"/>
              <w:right w:val="single" w:sz="4" w:space="0" w:color="auto"/>
            </w:tcBorders>
            <w:hideMark/>
          </w:tcPr>
          <w:p w:rsidR="00782D85" w:rsidRPr="00373AAE" w:rsidRDefault="00782D85" w:rsidP="00373AAE">
            <w:pPr>
              <w:pStyle w:val="1b"/>
              <w:spacing w:line="360" w:lineRule="auto"/>
              <w:rPr>
                <w:rFonts w:ascii="Times New Roman" w:hAnsi="Times New Roman" w:cs="Times New Roman"/>
                <w:sz w:val="28"/>
                <w:szCs w:val="28"/>
              </w:rPr>
            </w:pPr>
            <w:r w:rsidRPr="00373AAE">
              <w:rPr>
                <w:rFonts w:ascii="Times New Roman" w:hAnsi="Times New Roman" w:cs="Times New Roman"/>
                <w:sz w:val="28"/>
                <w:szCs w:val="28"/>
                <w:lang w:val="ru-RU"/>
              </w:rPr>
              <w:t xml:space="preserve">Классная доска с набором приспособлений для крепления таблиц, </w:t>
            </w:r>
            <w:r w:rsidRPr="00373AAE">
              <w:rPr>
                <w:rFonts w:ascii="Times New Roman" w:hAnsi="Times New Roman" w:cs="Times New Roman"/>
                <w:sz w:val="28"/>
                <w:szCs w:val="28"/>
                <w:lang w:val="ru-RU"/>
              </w:rPr>
              <w:lastRenderedPageBreak/>
              <w:t xml:space="preserve">постеров и картинок. </w:t>
            </w:r>
            <w:proofErr w:type="spellStart"/>
            <w:r w:rsidRPr="00373AAE">
              <w:rPr>
                <w:rFonts w:ascii="Times New Roman" w:hAnsi="Times New Roman" w:cs="Times New Roman"/>
                <w:sz w:val="28"/>
                <w:szCs w:val="28"/>
              </w:rPr>
              <w:t>Компьютер</w:t>
            </w:r>
            <w:proofErr w:type="spellEnd"/>
            <w:r w:rsidRPr="00373AAE">
              <w:rPr>
                <w:rFonts w:ascii="Times New Roman" w:hAnsi="Times New Roman" w:cs="Times New Roman"/>
                <w:sz w:val="28"/>
                <w:szCs w:val="28"/>
              </w:rPr>
              <w:t>.</w:t>
            </w:r>
          </w:p>
        </w:tc>
      </w:tr>
      <w:tr w:rsidR="00782D85" w:rsidRPr="00373AAE" w:rsidTr="00DB1AD6">
        <w:trPr>
          <w:jc w:val="center"/>
        </w:trPr>
        <w:tc>
          <w:tcPr>
            <w:tcW w:w="6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82D85" w:rsidRPr="00373AAE" w:rsidRDefault="00782D85" w:rsidP="00373AAE">
            <w:pPr>
              <w:pStyle w:val="1b"/>
              <w:spacing w:line="360" w:lineRule="auto"/>
              <w:jc w:val="center"/>
              <w:rPr>
                <w:rFonts w:ascii="Times New Roman" w:hAnsi="Times New Roman" w:cs="Times New Roman"/>
                <w:b/>
                <w:sz w:val="28"/>
                <w:szCs w:val="28"/>
                <w:lang w:val="ru-RU"/>
              </w:rPr>
            </w:pPr>
            <w:r w:rsidRPr="00373AAE">
              <w:rPr>
                <w:rFonts w:ascii="Times New Roman" w:hAnsi="Times New Roman" w:cs="Times New Roman"/>
                <w:b/>
                <w:sz w:val="28"/>
                <w:szCs w:val="28"/>
                <w:lang w:val="ru-RU"/>
              </w:rPr>
              <w:lastRenderedPageBreak/>
              <w:t>Наименование объектов и средств материально-технического обеспечения</w:t>
            </w:r>
          </w:p>
        </w:tc>
        <w:tc>
          <w:tcPr>
            <w:tcW w:w="858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82D85" w:rsidRPr="00373AAE" w:rsidRDefault="00782D85" w:rsidP="00373AAE">
            <w:pPr>
              <w:pStyle w:val="1b"/>
              <w:spacing w:line="360" w:lineRule="auto"/>
              <w:jc w:val="center"/>
              <w:rPr>
                <w:rFonts w:ascii="Times New Roman" w:hAnsi="Times New Roman" w:cs="Times New Roman"/>
                <w:b/>
                <w:sz w:val="28"/>
                <w:szCs w:val="28"/>
              </w:rPr>
            </w:pPr>
            <w:proofErr w:type="spellStart"/>
            <w:r w:rsidRPr="00373AAE">
              <w:rPr>
                <w:rFonts w:ascii="Times New Roman" w:hAnsi="Times New Roman" w:cs="Times New Roman"/>
                <w:b/>
                <w:sz w:val="28"/>
                <w:szCs w:val="28"/>
              </w:rPr>
              <w:t>Примечание</w:t>
            </w:r>
            <w:proofErr w:type="spellEnd"/>
          </w:p>
        </w:tc>
      </w:tr>
      <w:tr w:rsidR="00782D85" w:rsidRPr="00373AAE" w:rsidTr="00DB1AD6">
        <w:trPr>
          <w:jc w:val="center"/>
        </w:trPr>
        <w:tc>
          <w:tcPr>
            <w:tcW w:w="1478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782D85" w:rsidRPr="00373AAE" w:rsidRDefault="00782D85" w:rsidP="00373AAE">
            <w:pPr>
              <w:pStyle w:val="1b"/>
              <w:spacing w:line="360" w:lineRule="auto"/>
              <w:jc w:val="center"/>
              <w:rPr>
                <w:rFonts w:ascii="Times New Roman" w:hAnsi="Times New Roman" w:cs="Times New Roman"/>
                <w:b/>
                <w:sz w:val="28"/>
                <w:szCs w:val="28"/>
              </w:rPr>
            </w:pPr>
            <w:proofErr w:type="spellStart"/>
            <w:r w:rsidRPr="00373AAE">
              <w:rPr>
                <w:rFonts w:ascii="Times New Roman" w:hAnsi="Times New Roman" w:cs="Times New Roman"/>
                <w:b/>
                <w:sz w:val="28"/>
                <w:szCs w:val="28"/>
              </w:rPr>
              <w:t>Экранно-звуковые</w:t>
            </w:r>
            <w:proofErr w:type="spellEnd"/>
            <w:r w:rsidRPr="00373AAE">
              <w:rPr>
                <w:rFonts w:ascii="Times New Roman" w:hAnsi="Times New Roman" w:cs="Times New Roman"/>
                <w:b/>
                <w:sz w:val="28"/>
                <w:szCs w:val="28"/>
              </w:rPr>
              <w:t xml:space="preserve"> </w:t>
            </w:r>
            <w:proofErr w:type="spellStart"/>
            <w:r w:rsidRPr="00373AAE">
              <w:rPr>
                <w:rFonts w:ascii="Times New Roman" w:hAnsi="Times New Roman" w:cs="Times New Roman"/>
                <w:b/>
                <w:sz w:val="28"/>
                <w:szCs w:val="28"/>
              </w:rPr>
              <w:t>пособия</w:t>
            </w:r>
            <w:proofErr w:type="spellEnd"/>
          </w:p>
        </w:tc>
      </w:tr>
      <w:tr w:rsidR="00782D85" w:rsidRPr="00373AAE" w:rsidTr="00DB1AD6">
        <w:trPr>
          <w:jc w:val="center"/>
        </w:trPr>
        <w:tc>
          <w:tcPr>
            <w:tcW w:w="6204" w:type="dxa"/>
            <w:tcBorders>
              <w:top w:val="single" w:sz="4" w:space="0" w:color="auto"/>
              <w:left w:val="single" w:sz="4" w:space="0" w:color="auto"/>
              <w:bottom w:val="single" w:sz="4" w:space="0" w:color="auto"/>
              <w:right w:val="single" w:sz="4" w:space="0" w:color="auto"/>
            </w:tcBorders>
            <w:hideMark/>
          </w:tcPr>
          <w:p w:rsidR="00782D85" w:rsidRPr="00373AAE" w:rsidRDefault="00782D85" w:rsidP="00373AAE">
            <w:pPr>
              <w:pStyle w:val="1b"/>
              <w:spacing w:line="360" w:lineRule="auto"/>
              <w:rPr>
                <w:rFonts w:ascii="Times New Roman" w:hAnsi="Times New Roman" w:cs="Times New Roman"/>
                <w:sz w:val="28"/>
                <w:szCs w:val="28"/>
                <w:lang w:val="ru-RU"/>
              </w:rPr>
            </w:pPr>
            <w:proofErr w:type="spellStart"/>
            <w:r w:rsidRPr="00373AAE">
              <w:rPr>
                <w:rFonts w:ascii="Times New Roman" w:hAnsi="Times New Roman" w:cs="Times New Roman"/>
                <w:sz w:val="28"/>
                <w:szCs w:val="28"/>
                <w:lang w:val="ru-RU"/>
              </w:rPr>
              <w:t>Канакина</w:t>
            </w:r>
            <w:proofErr w:type="spellEnd"/>
            <w:r w:rsidRPr="00373AAE">
              <w:rPr>
                <w:rFonts w:ascii="Times New Roman" w:hAnsi="Times New Roman" w:cs="Times New Roman"/>
                <w:sz w:val="28"/>
                <w:szCs w:val="28"/>
                <w:lang w:val="ru-RU"/>
              </w:rPr>
              <w:t xml:space="preserve"> В.П. и др. Русский язык. 2 класс. Электронные пособия.</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Аудиозаписи в соответствии с программой обучения.</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Мультимедийные (цифровые) образовательные ресурсы, соответствующие тематике программы по русскому языку. </w:t>
            </w:r>
          </w:p>
        </w:tc>
        <w:tc>
          <w:tcPr>
            <w:tcW w:w="8582" w:type="dxa"/>
            <w:tcBorders>
              <w:top w:val="single" w:sz="4" w:space="0" w:color="auto"/>
              <w:left w:val="single" w:sz="4" w:space="0" w:color="auto"/>
              <w:bottom w:val="single" w:sz="4" w:space="0" w:color="auto"/>
              <w:right w:val="single" w:sz="4" w:space="0" w:color="auto"/>
            </w:tcBorders>
            <w:hideMark/>
          </w:tcPr>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Аналог учебника используется при объяснении и закреплении программного материала. Содержит задания для работы со словарными словами, по развитию речи, игровые задания. Пособие может быть использовано для организации фронтальной и индивидуальной работы в классе, а также для самостоятельного изучения программного материала дома.</w:t>
            </w:r>
          </w:p>
        </w:tc>
      </w:tr>
      <w:tr w:rsidR="00782D85" w:rsidRPr="00373AAE" w:rsidTr="00DB1AD6">
        <w:trPr>
          <w:jc w:val="center"/>
        </w:trPr>
        <w:tc>
          <w:tcPr>
            <w:tcW w:w="14786" w:type="dxa"/>
            <w:gridSpan w:val="2"/>
            <w:tcBorders>
              <w:top w:val="single" w:sz="4" w:space="0" w:color="auto"/>
              <w:left w:val="single" w:sz="4" w:space="0" w:color="auto"/>
              <w:bottom w:val="single" w:sz="4" w:space="0" w:color="auto"/>
              <w:right w:val="single" w:sz="4" w:space="0" w:color="auto"/>
            </w:tcBorders>
            <w:hideMark/>
          </w:tcPr>
          <w:p w:rsidR="00782D85" w:rsidRPr="00373AAE" w:rsidRDefault="00782D85" w:rsidP="00373AAE">
            <w:pPr>
              <w:pStyle w:val="1b"/>
              <w:spacing w:line="360" w:lineRule="auto"/>
              <w:jc w:val="center"/>
              <w:rPr>
                <w:rFonts w:ascii="Times New Roman" w:hAnsi="Times New Roman" w:cs="Times New Roman"/>
                <w:b/>
                <w:sz w:val="28"/>
                <w:szCs w:val="28"/>
                <w:lang w:val="ru-RU"/>
              </w:rPr>
            </w:pPr>
          </w:p>
        </w:tc>
      </w:tr>
      <w:tr w:rsidR="00782D85" w:rsidRPr="00373AAE" w:rsidTr="00DB1AD6">
        <w:trPr>
          <w:jc w:val="center"/>
        </w:trPr>
        <w:tc>
          <w:tcPr>
            <w:tcW w:w="14786" w:type="dxa"/>
            <w:gridSpan w:val="2"/>
            <w:tcBorders>
              <w:top w:val="single" w:sz="4" w:space="0" w:color="auto"/>
              <w:left w:val="single" w:sz="4" w:space="0" w:color="auto"/>
              <w:bottom w:val="single" w:sz="4" w:space="0" w:color="auto"/>
              <w:right w:val="single" w:sz="4" w:space="0" w:color="auto"/>
            </w:tcBorders>
            <w:hideMark/>
          </w:tcPr>
          <w:p w:rsidR="00782D85" w:rsidRPr="00373AAE" w:rsidRDefault="00782D85" w:rsidP="00373AAE">
            <w:pPr>
              <w:pStyle w:val="1b"/>
              <w:spacing w:line="360" w:lineRule="auto"/>
              <w:rPr>
                <w:rFonts w:ascii="Times New Roman" w:hAnsi="Times New Roman" w:cs="Times New Roman"/>
                <w:sz w:val="28"/>
                <w:szCs w:val="28"/>
                <w:lang w:val="ru-RU"/>
              </w:rPr>
            </w:pPr>
          </w:p>
        </w:tc>
      </w:tr>
      <w:tr w:rsidR="00782D85" w:rsidRPr="00373AAE" w:rsidTr="00DB1AD6">
        <w:trPr>
          <w:jc w:val="center"/>
        </w:trPr>
        <w:tc>
          <w:tcPr>
            <w:tcW w:w="1478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782D85" w:rsidRPr="00373AAE" w:rsidRDefault="00782D85" w:rsidP="00373AAE">
            <w:pPr>
              <w:pStyle w:val="1b"/>
              <w:spacing w:line="360" w:lineRule="auto"/>
              <w:jc w:val="center"/>
              <w:rPr>
                <w:rFonts w:ascii="Times New Roman" w:hAnsi="Times New Roman" w:cs="Times New Roman"/>
                <w:b/>
                <w:sz w:val="28"/>
                <w:szCs w:val="28"/>
              </w:rPr>
            </w:pPr>
            <w:proofErr w:type="spellStart"/>
            <w:r w:rsidRPr="00373AAE">
              <w:rPr>
                <w:rFonts w:ascii="Times New Roman" w:hAnsi="Times New Roman" w:cs="Times New Roman"/>
                <w:b/>
                <w:sz w:val="28"/>
                <w:szCs w:val="28"/>
              </w:rPr>
              <w:t>Оборудование</w:t>
            </w:r>
            <w:proofErr w:type="spellEnd"/>
            <w:r w:rsidRPr="00373AAE">
              <w:rPr>
                <w:rFonts w:ascii="Times New Roman" w:hAnsi="Times New Roman" w:cs="Times New Roman"/>
                <w:b/>
                <w:sz w:val="28"/>
                <w:szCs w:val="28"/>
              </w:rPr>
              <w:t xml:space="preserve"> </w:t>
            </w:r>
            <w:proofErr w:type="spellStart"/>
            <w:r w:rsidRPr="00373AAE">
              <w:rPr>
                <w:rFonts w:ascii="Times New Roman" w:hAnsi="Times New Roman" w:cs="Times New Roman"/>
                <w:b/>
                <w:sz w:val="28"/>
                <w:szCs w:val="28"/>
              </w:rPr>
              <w:t>класса</w:t>
            </w:r>
            <w:proofErr w:type="spellEnd"/>
          </w:p>
        </w:tc>
      </w:tr>
      <w:tr w:rsidR="00782D85" w:rsidRPr="00373AAE" w:rsidTr="00DB1AD6">
        <w:trPr>
          <w:jc w:val="center"/>
        </w:trPr>
        <w:tc>
          <w:tcPr>
            <w:tcW w:w="1478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 xml:space="preserve">Ученические двуместные столы с комплектом стульев. Стол учительский. Шкафы для хранения учебников, дидактических материалов, пособий. Настенные доски для вывешивания иллюстративного материала. </w:t>
            </w:r>
          </w:p>
          <w:p w:rsidR="00782D85" w:rsidRPr="00373AAE" w:rsidRDefault="00782D85" w:rsidP="00373AAE">
            <w:pPr>
              <w:pStyle w:val="1b"/>
              <w:spacing w:line="360" w:lineRule="auto"/>
              <w:rPr>
                <w:rFonts w:ascii="Times New Roman" w:hAnsi="Times New Roman" w:cs="Times New Roman"/>
                <w:sz w:val="28"/>
                <w:szCs w:val="28"/>
                <w:lang w:val="ru-RU"/>
              </w:rPr>
            </w:pPr>
            <w:r w:rsidRPr="00373AAE">
              <w:rPr>
                <w:rFonts w:ascii="Times New Roman" w:hAnsi="Times New Roman" w:cs="Times New Roman"/>
                <w:sz w:val="28"/>
                <w:szCs w:val="28"/>
                <w:lang w:val="ru-RU"/>
              </w:rPr>
              <w:t>Подставки для книг, держатели для схем и таблиц.</w:t>
            </w:r>
          </w:p>
        </w:tc>
      </w:tr>
    </w:tbl>
    <w:p w:rsidR="00782D85" w:rsidRPr="00373AAE" w:rsidRDefault="00782D85" w:rsidP="00373AAE">
      <w:pPr>
        <w:spacing w:line="360" w:lineRule="auto"/>
        <w:rPr>
          <w:b/>
          <w:sz w:val="28"/>
          <w:szCs w:val="28"/>
        </w:rPr>
      </w:pPr>
    </w:p>
    <w:p w:rsidR="00782D85" w:rsidRPr="00373AAE" w:rsidRDefault="00782D85" w:rsidP="00373AAE">
      <w:pPr>
        <w:spacing w:line="360" w:lineRule="auto"/>
        <w:rPr>
          <w:b/>
          <w:sz w:val="28"/>
          <w:szCs w:val="28"/>
        </w:rPr>
      </w:pPr>
    </w:p>
    <w:p w:rsidR="00782D85" w:rsidRPr="00373AAE" w:rsidRDefault="00782D85" w:rsidP="00373AAE">
      <w:pPr>
        <w:spacing w:line="360" w:lineRule="auto"/>
        <w:rPr>
          <w:b/>
          <w:sz w:val="28"/>
          <w:szCs w:val="28"/>
        </w:rPr>
      </w:pPr>
    </w:p>
    <w:p w:rsidR="00782D85" w:rsidRPr="00373AAE" w:rsidRDefault="00782D85" w:rsidP="00373AAE">
      <w:pPr>
        <w:spacing w:line="360" w:lineRule="auto"/>
        <w:rPr>
          <w:b/>
          <w:sz w:val="28"/>
          <w:szCs w:val="28"/>
        </w:rPr>
      </w:pPr>
      <w:r w:rsidRPr="00373AAE">
        <w:rPr>
          <w:b/>
          <w:sz w:val="28"/>
          <w:szCs w:val="28"/>
        </w:rPr>
        <w:t>Дополнительная литература для учителя:</w:t>
      </w:r>
    </w:p>
    <w:p w:rsidR="00782D85" w:rsidRPr="00373AAE" w:rsidRDefault="00782D85" w:rsidP="00373AAE">
      <w:pPr>
        <w:pStyle w:val="af8"/>
        <w:numPr>
          <w:ilvl w:val="0"/>
          <w:numId w:val="30"/>
        </w:numPr>
        <w:suppressAutoHyphens w:val="0"/>
        <w:spacing w:line="360" w:lineRule="auto"/>
        <w:rPr>
          <w:sz w:val="28"/>
          <w:szCs w:val="28"/>
        </w:rPr>
      </w:pPr>
      <w:r w:rsidRPr="00373AAE">
        <w:rPr>
          <w:sz w:val="28"/>
          <w:szCs w:val="28"/>
        </w:rPr>
        <w:lastRenderedPageBreak/>
        <w:t xml:space="preserve">Заир-Бек, С.И. Развитие критического мышления на уроке: пособие для учителей общеобразовательных учреждений / С.И. Заир-Бек, И.В. </w:t>
      </w:r>
      <w:proofErr w:type="spellStart"/>
      <w:r w:rsidRPr="00373AAE">
        <w:rPr>
          <w:sz w:val="28"/>
          <w:szCs w:val="28"/>
        </w:rPr>
        <w:t>Муштавинская</w:t>
      </w:r>
      <w:proofErr w:type="spellEnd"/>
      <w:r w:rsidRPr="00373AAE">
        <w:rPr>
          <w:sz w:val="28"/>
          <w:szCs w:val="28"/>
        </w:rPr>
        <w:t xml:space="preserve">. – 2-е изд., </w:t>
      </w:r>
      <w:proofErr w:type="spellStart"/>
      <w:r w:rsidRPr="00373AAE">
        <w:rPr>
          <w:sz w:val="28"/>
          <w:szCs w:val="28"/>
        </w:rPr>
        <w:t>дораб</w:t>
      </w:r>
      <w:proofErr w:type="spellEnd"/>
      <w:r w:rsidRPr="00373AAE">
        <w:rPr>
          <w:sz w:val="28"/>
          <w:szCs w:val="28"/>
        </w:rPr>
        <w:t>. – М.: Просвещение. 2011. – 223 с.: ил. – (Работаем по новым стандартам).</w:t>
      </w:r>
    </w:p>
    <w:p w:rsidR="00782D85" w:rsidRPr="00373AAE" w:rsidRDefault="00782D85" w:rsidP="00373AAE">
      <w:pPr>
        <w:pStyle w:val="af8"/>
        <w:numPr>
          <w:ilvl w:val="0"/>
          <w:numId w:val="30"/>
        </w:numPr>
        <w:suppressAutoHyphens w:val="0"/>
        <w:spacing w:line="360" w:lineRule="auto"/>
        <w:rPr>
          <w:sz w:val="28"/>
          <w:szCs w:val="28"/>
        </w:rPr>
      </w:pPr>
      <w:r w:rsidRPr="00373AAE">
        <w:rPr>
          <w:sz w:val="28"/>
          <w:szCs w:val="28"/>
        </w:rPr>
        <w:t xml:space="preserve">Как проектировать универсальные учебные действия в начальной школе: От действия к мысли: пособие для учителя / А.Г. </w:t>
      </w:r>
      <w:proofErr w:type="spellStart"/>
      <w:r w:rsidRPr="00373AAE">
        <w:rPr>
          <w:sz w:val="28"/>
          <w:szCs w:val="28"/>
        </w:rPr>
        <w:t>Асмолов</w:t>
      </w:r>
      <w:proofErr w:type="spellEnd"/>
      <w:r w:rsidRPr="00373AAE">
        <w:rPr>
          <w:sz w:val="28"/>
          <w:szCs w:val="28"/>
        </w:rPr>
        <w:t xml:space="preserve"> [и др.]; под ред. А.Г. </w:t>
      </w:r>
      <w:proofErr w:type="spellStart"/>
      <w:r w:rsidRPr="00373AAE">
        <w:rPr>
          <w:sz w:val="28"/>
          <w:szCs w:val="28"/>
        </w:rPr>
        <w:t>Асмолова</w:t>
      </w:r>
      <w:proofErr w:type="spellEnd"/>
      <w:r w:rsidRPr="00373AAE">
        <w:rPr>
          <w:sz w:val="28"/>
          <w:szCs w:val="28"/>
        </w:rPr>
        <w:t>. -2 –е изд. – М.: Просвещение, 2010. – 152 с. – (Стандарты второго поколения).</w:t>
      </w:r>
    </w:p>
    <w:p w:rsidR="00782D85" w:rsidRPr="00373AAE" w:rsidRDefault="00782D85" w:rsidP="00373AAE">
      <w:pPr>
        <w:pStyle w:val="af8"/>
        <w:numPr>
          <w:ilvl w:val="0"/>
          <w:numId w:val="30"/>
        </w:numPr>
        <w:suppressAutoHyphens w:val="0"/>
        <w:spacing w:line="360" w:lineRule="auto"/>
        <w:rPr>
          <w:sz w:val="28"/>
          <w:szCs w:val="28"/>
        </w:rPr>
      </w:pPr>
      <w:proofErr w:type="spellStart"/>
      <w:r w:rsidRPr="00373AAE">
        <w:rPr>
          <w:sz w:val="28"/>
          <w:szCs w:val="28"/>
        </w:rPr>
        <w:t>Канакина</w:t>
      </w:r>
      <w:proofErr w:type="spellEnd"/>
      <w:r w:rsidRPr="00373AAE">
        <w:rPr>
          <w:sz w:val="28"/>
          <w:szCs w:val="28"/>
        </w:rPr>
        <w:t xml:space="preserve">, В.П. Русский язык. Сборник диктантов и самостоятельных работ. 1-4 классы: пособие для учителей общеобразовательных учреждений / </w:t>
      </w:r>
      <w:proofErr w:type="spellStart"/>
      <w:r w:rsidRPr="00373AAE">
        <w:rPr>
          <w:sz w:val="28"/>
          <w:szCs w:val="28"/>
        </w:rPr>
        <w:t>В.П.Канакина</w:t>
      </w:r>
      <w:proofErr w:type="spellEnd"/>
      <w:r w:rsidRPr="00373AAE">
        <w:rPr>
          <w:sz w:val="28"/>
          <w:szCs w:val="28"/>
        </w:rPr>
        <w:t xml:space="preserve">, </w:t>
      </w:r>
      <w:proofErr w:type="spellStart"/>
      <w:r w:rsidRPr="00373AAE">
        <w:rPr>
          <w:sz w:val="28"/>
          <w:szCs w:val="28"/>
        </w:rPr>
        <w:t>Г.С.Щёголева</w:t>
      </w:r>
      <w:proofErr w:type="spellEnd"/>
      <w:r w:rsidRPr="00373AAE">
        <w:rPr>
          <w:sz w:val="28"/>
          <w:szCs w:val="28"/>
        </w:rPr>
        <w:t>. – 2-е изд. – М.: Просвещение. 2012. – 159 с. – (Школа России).</w:t>
      </w:r>
    </w:p>
    <w:p w:rsidR="00782D85" w:rsidRPr="00373AAE" w:rsidRDefault="00782D85" w:rsidP="00373AAE">
      <w:pPr>
        <w:pStyle w:val="af8"/>
        <w:numPr>
          <w:ilvl w:val="0"/>
          <w:numId w:val="30"/>
        </w:numPr>
        <w:suppressAutoHyphens w:val="0"/>
        <w:spacing w:line="360" w:lineRule="auto"/>
        <w:rPr>
          <w:sz w:val="28"/>
          <w:szCs w:val="28"/>
        </w:rPr>
      </w:pPr>
      <w:r w:rsidRPr="00373AAE">
        <w:rPr>
          <w:sz w:val="28"/>
          <w:szCs w:val="28"/>
        </w:rPr>
        <w:t xml:space="preserve">Литвинова. Е.А. Тестовые материалы для оценки качества обучения. Русский язык. 2 класс / Литвинова Е.А. – М.: «Интеллект-Центр», </w:t>
      </w:r>
      <w:proofErr w:type="gramStart"/>
      <w:r w:rsidRPr="00373AAE">
        <w:rPr>
          <w:sz w:val="28"/>
          <w:szCs w:val="28"/>
        </w:rPr>
        <w:t>2011.-</w:t>
      </w:r>
      <w:proofErr w:type="gramEnd"/>
      <w:r w:rsidRPr="00373AAE">
        <w:rPr>
          <w:sz w:val="28"/>
          <w:szCs w:val="28"/>
        </w:rPr>
        <w:t xml:space="preserve"> 96 с.</w:t>
      </w:r>
    </w:p>
    <w:p w:rsidR="00782D85" w:rsidRPr="00373AAE" w:rsidRDefault="00782D85" w:rsidP="00373AAE">
      <w:pPr>
        <w:pStyle w:val="af8"/>
        <w:numPr>
          <w:ilvl w:val="0"/>
          <w:numId w:val="30"/>
        </w:numPr>
        <w:suppressAutoHyphens w:val="0"/>
        <w:spacing w:line="360" w:lineRule="auto"/>
        <w:rPr>
          <w:sz w:val="28"/>
          <w:szCs w:val="28"/>
        </w:rPr>
      </w:pPr>
      <w:r w:rsidRPr="00373AAE">
        <w:rPr>
          <w:sz w:val="28"/>
          <w:szCs w:val="28"/>
        </w:rPr>
        <w:t xml:space="preserve">Максимова, Т.Н. Интеллектуальный марафон: 1-4 классы. – М.: ВАКО, </w:t>
      </w:r>
      <w:proofErr w:type="gramStart"/>
      <w:r w:rsidRPr="00373AAE">
        <w:rPr>
          <w:sz w:val="28"/>
          <w:szCs w:val="28"/>
        </w:rPr>
        <w:t>2011.-</w:t>
      </w:r>
      <w:proofErr w:type="gramEnd"/>
      <w:r w:rsidRPr="00373AAE">
        <w:rPr>
          <w:sz w:val="28"/>
          <w:szCs w:val="28"/>
        </w:rPr>
        <w:t>208 с. – (Мастерская учителя).</w:t>
      </w:r>
    </w:p>
    <w:p w:rsidR="00782D85" w:rsidRPr="00373AAE" w:rsidRDefault="00782D85" w:rsidP="00373AAE">
      <w:pPr>
        <w:pStyle w:val="af8"/>
        <w:numPr>
          <w:ilvl w:val="0"/>
          <w:numId w:val="30"/>
        </w:numPr>
        <w:suppressAutoHyphens w:val="0"/>
        <w:spacing w:line="360" w:lineRule="auto"/>
        <w:rPr>
          <w:sz w:val="28"/>
          <w:szCs w:val="28"/>
        </w:rPr>
      </w:pPr>
      <w:r w:rsidRPr="00373AAE">
        <w:rPr>
          <w:sz w:val="28"/>
          <w:szCs w:val="28"/>
        </w:rPr>
        <w:t>Максимук Н. Н. Сборник изложений по русскому языку: 2 – 4 классы. – М.: Дом педагогики, 2004</w:t>
      </w:r>
    </w:p>
    <w:p w:rsidR="00782D85" w:rsidRPr="00373AAE" w:rsidRDefault="00782D85" w:rsidP="00373AAE">
      <w:pPr>
        <w:pStyle w:val="af8"/>
        <w:numPr>
          <w:ilvl w:val="0"/>
          <w:numId w:val="30"/>
        </w:numPr>
        <w:suppressAutoHyphens w:val="0"/>
        <w:spacing w:line="360" w:lineRule="auto"/>
        <w:rPr>
          <w:sz w:val="28"/>
          <w:szCs w:val="28"/>
        </w:rPr>
      </w:pPr>
      <w:r w:rsidRPr="00373AAE">
        <w:rPr>
          <w:sz w:val="28"/>
          <w:szCs w:val="28"/>
        </w:rPr>
        <w:t xml:space="preserve">Оценка достижения планируемых результатов в начальной школе: Система заданий. В 2-х ч. Ч.1. / М.Ю. </w:t>
      </w:r>
      <w:proofErr w:type="gramStart"/>
      <w:r w:rsidRPr="00373AAE">
        <w:rPr>
          <w:sz w:val="28"/>
          <w:szCs w:val="28"/>
        </w:rPr>
        <w:t>Демидова  [</w:t>
      </w:r>
      <w:proofErr w:type="gramEnd"/>
      <w:r w:rsidRPr="00373AAE">
        <w:rPr>
          <w:sz w:val="28"/>
          <w:szCs w:val="28"/>
        </w:rPr>
        <w:t>и др.]; под ред. Г.С. Ковалевой, О.Б. Логиновой. - 2 – е изд. – М.: Просвещение, 2010. – 215 с. – (Стандарты второго поколения).</w:t>
      </w:r>
    </w:p>
    <w:p w:rsidR="00782D85" w:rsidRPr="00373AAE" w:rsidRDefault="00782D85" w:rsidP="00373AAE">
      <w:pPr>
        <w:pStyle w:val="af8"/>
        <w:numPr>
          <w:ilvl w:val="0"/>
          <w:numId w:val="30"/>
        </w:numPr>
        <w:suppressAutoHyphens w:val="0"/>
        <w:spacing w:line="360" w:lineRule="auto"/>
        <w:rPr>
          <w:sz w:val="28"/>
          <w:szCs w:val="28"/>
        </w:rPr>
      </w:pPr>
      <w:r w:rsidRPr="00373AAE">
        <w:rPr>
          <w:sz w:val="28"/>
          <w:szCs w:val="28"/>
        </w:rPr>
        <w:t xml:space="preserve">Поливанова, К.Н. Проектная деятельность школьников: пособие для учителя / </w:t>
      </w:r>
      <w:proofErr w:type="spellStart"/>
      <w:r w:rsidRPr="00373AAE">
        <w:rPr>
          <w:sz w:val="28"/>
          <w:szCs w:val="28"/>
        </w:rPr>
        <w:t>К.Н.Поливанова</w:t>
      </w:r>
      <w:proofErr w:type="spellEnd"/>
      <w:r w:rsidRPr="00373AAE">
        <w:rPr>
          <w:sz w:val="28"/>
          <w:szCs w:val="28"/>
        </w:rPr>
        <w:t xml:space="preserve">. – 2-е изд. – М.: </w:t>
      </w:r>
      <w:proofErr w:type="gramStart"/>
      <w:r w:rsidRPr="00373AAE">
        <w:rPr>
          <w:sz w:val="28"/>
          <w:szCs w:val="28"/>
        </w:rPr>
        <w:t>Просвещение,  2011</w:t>
      </w:r>
      <w:proofErr w:type="gramEnd"/>
      <w:r w:rsidRPr="00373AAE">
        <w:rPr>
          <w:sz w:val="28"/>
          <w:szCs w:val="28"/>
        </w:rPr>
        <w:t>. – 192 с. – (Работаем по новым стандартам).</w:t>
      </w:r>
    </w:p>
    <w:p w:rsidR="00782D85" w:rsidRPr="00373AAE" w:rsidRDefault="00782D85" w:rsidP="00373AAE">
      <w:pPr>
        <w:pStyle w:val="af8"/>
        <w:numPr>
          <w:ilvl w:val="0"/>
          <w:numId w:val="30"/>
        </w:numPr>
        <w:suppressAutoHyphens w:val="0"/>
        <w:spacing w:line="360" w:lineRule="auto"/>
        <w:rPr>
          <w:sz w:val="28"/>
          <w:szCs w:val="28"/>
        </w:rPr>
      </w:pPr>
      <w:r w:rsidRPr="00373AAE">
        <w:rPr>
          <w:sz w:val="28"/>
          <w:szCs w:val="28"/>
        </w:rPr>
        <w:t xml:space="preserve">Проектные задачи в начальной школе: пособие для учителя / [А.Б. Воронцов, В.М. </w:t>
      </w:r>
      <w:proofErr w:type="spellStart"/>
      <w:r w:rsidRPr="00373AAE">
        <w:rPr>
          <w:sz w:val="28"/>
          <w:szCs w:val="28"/>
        </w:rPr>
        <w:t>Заславский</w:t>
      </w:r>
      <w:proofErr w:type="spellEnd"/>
      <w:r w:rsidRPr="00373AAE">
        <w:rPr>
          <w:sz w:val="28"/>
          <w:szCs w:val="28"/>
        </w:rPr>
        <w:t>, С.В. Егоркина и др.]; под ред. А.Б. Воронцова. – 3-е изд. – М.: Просвещение, 2011. – 176 с. – (Стандарты второго поколения).</w:t>
      </w:r>
    </w:p>
    <w:p w:rsidR="00782D85" w:rsidRPr="00373AAE" w:rsidRDefault="00782D85" w:rsidP="00373AAE">
      <w:pPr>
        <w:pStyle w:val="af8"/>
        <w:numPr>
          <w:ilvl w:val="0"/>
          <w:numId w:val="30"/>
        </w:numPr>
        <w:suppressAutoHyphens w:val="0"/>
        <w:spacing w:line="360" w:lineRule="auto"/>
        <w:rPr>
          <w:sz w:val="28"/>
          <w:szCs w:val="28"/>
        </w:rPr>
      </w:pPr>
      <w:r w:rsidRPr="00373AAE">
        <w:rPr>
          <w:sz w:val="28"/>
          <w:szCs w:val="28"/>
        </w:rPr>
        <w:lastRenderedPageBreak/>
        <w:t xml:space="preserve">Современный урок в начальной школе: опыт, идеи, рекомендации / автор – составитель </w:t>
      </w:r>
      <w:proofErr w:type="spellStart"/>
      <w:r w:rsidRPr="00373AAE">
        <w:rPr>
          <w:sz w:val="28"/>
          <w:szCs w:val="28"/>
        </w:rPr>
        <w:t>А.Б.Носкова</w:t>
      </w:r>
      <w:proofErr w:type="spellEnd"/>
      <w:r w:rsidRPr="00373AAE">
        <w:rPr>
          <w:sz w:val="28"/>
          <w:szCs w:val="28"/>
        </w:rPr>
        <w:t xml:space="preserve"> [и др.]. – Волгоград: Учитель, 2011. – 238 с.</w:t>
      </w:r>
    </w:p>
    <w:p w:rsidR="00782D85" w:rsidRPr="00373AAE" w:rsidRDefault="00782D85" w:rsidP="00373AAE">
      <w:pPr>
        <w:pStyle w:val="af8"/>
        <w:numPr>
          <w:ilvl w:val="0"/>
          <w:numId w:val="30"/>
        </w:numPr>
        <w:suppressAutoHyphens w:val="0"/>
        <w:spacing w:line="360" w:lineRule="auto"/>
        <w:rPr>
          <w:sz w:val="28"/>
          <w:szCs w:val="28"/>
        </w:rPr>
      </w:pPr>
      <w:r w:rsidRPr="00373AAE">
        <w:rPr>
          <w:sz w:val="28"/>
          <w:szCs w:val="28"/>
        </w:rPr>
        <w:t xml:space="preserve">Титкова Т.В., Горбачёва Э.З., Цыганок Л.В. Открытые уроки: 1-4 классы. М.: ВАКО, </w:t>
      </w:r>
      <w:proofErr w:type="gramStart"/>
      <w:r w:rsidRPr="00373AAE">
        <w:rPr>
          <w:sz w:val="28"/>
          <w:szCs w:val="28"/>
        </w:rPr>
        <w:t>2011.-</w:t>
      </w:r>
      <w:proofErr w:type="gramEnd"/>
      <w:r w:rsidRPr="00373AAE">
        <w:rPr>
          <w:sz w:val="28"/>
          <w:szCs w:val="28"/>
        </w:rPr>
        <w:t xml:space="preserve"> 288 с. – (Мастерская учителя).</w:t>
      </w:r>
    </w:p>
    <w:p w:rsidR="00782D85" w:rsidRPr="00373AAE" w:rsidRDefault="00782D85" w:rsidP="00373AAE">
      <w:pPr>
        <w:pStyle w:val="af8"/>
        <w:numPr>
          <w:ilvl w:val="0"/>
          <w:numId w:val="30"/>
        </w:numPr>
        <w:suppressAutoHyphens w:val="0"/>
        <w:spacing w:line="360" w:lineRule="auto"/>
        <w:rPr>
          <w:sz w:val="28"/>
          <w:szCs w:val="28"/>
        </w:rPr>
      </w:pPr>
      <w:proofErr w:type="spellStart"/>
      <w:r w:rsidRPr="00373AAE">
        <w:rPr>
          <w:sz w:val="28"/>
          <w:szCs w:val="28"/>
        </w:rPr>
        <w:t>Узорова</w:t>
      </w:r>
      <w:proofErr w:type="spellEnd"/>
      <w:r w:rsidRPr="00373AAE">
        <w:rPr>
          <w:sz w:val="28"/>
          <w:szCs w:val="28"/>
        </w:rPr>
        <w:t xml:space="preserve"> О. В., Нефедова Е. А. Задания по русскому языку для повторения и закрепления учебного материала: 3 класс. – М.: </w:t>
      </w:r>
      <w:proofErr w:type="spellStart"/>
      <w:proofErr w:type="gramStart"/>
      <w:r w:rsidRPr="00373AAE">
        <w:rPr>
          <w:sz w:val="28"/>
          <w:szCs w:val="28"/>
        </w:rPr>
        <w:t>Астрель</w:t>
      </w:r>
      <w:proofErr w:type="spellEnd"/>
      <w:r w:rsidRPr="00373AAE">
        <w:rPr>
          <w:sz w:val="28"/>
          <w:szCs w:val="28"/>
        </w:rPr>
        <w:t>,  2014</w:t>
      </w:r>
      <w:proofErr w:type="gramEnd"/>
    </w:p>
    <w:p w:rsidR="00782D85" w:rsidRPr="00373AAE" w:rsidRDefault="00782D85" w:rsidP="00373AAE">
      <w:pPr>
        <w:spacing w:line="360" w:lineRule="auto"/>
        <w:jc w:val="both"/>
        <w:rPr>
          <w:bCs/>
          <w:sz w:val="28"/>
          <w:szCs w:val="28"/>
        </w:rPr>
      </w:pPr>
      <w:proofErr w:type="spellStart"/>
      <w:r w:rsidRPr="00373AAE">
        <w:rPr>
          <w:sz w:val="28"/>
          <w:szCs w:val="28"/>
        </w:rPr>
        <w:t>Узорова</w:t>
      </w:r>
      <w:proofErr w:type="spellEnd"/>
      <w:r w:rsidRPr="00373AAE">
        <w:rPr>
          <w:sz w:val="28"/>
          <w:szCs w:val="28"/>
        </w:rPr>
        <w:t xml:space="preserve"> О. В., </w:t>
      </w:r>
      <w:proofErr w:type="spellStart"/>
      <w:r w:rsidRPr="00373AAE">
        <w:rPr>
          <w:sz w:val="28"/>
          <w:szCs w:val="28"/>
        </w:rPr>
        <w:t>Нефёдова</w:t>
      </w:r>
      <w:proofErr w:type="spellEnd"/>
      <w:r w:rsidRPr="00373AAE">
        <w:rPr>
          <w:sz w:val="28"/>
          <w:szCs w:val="28"/>
        </w:rPr>
        <w:t xml:space="preserve"> Е. А. 3000 примеров по русскому языку: 2 класс. –М.: </w:t>
      </w:r>
      <w:proofErr w:type="spellStart"/>
      <w:r w:rsidRPr="00373AAE">
        <w:rPr>
          <w:sz w:val="28"/>
          <w:szCs w:val="28"/>
        </w:rPr>
        <w:t>Астрель</w:t>
      </w:r>
      <w:proofErr w:type="spellEnd"/>
      <w:r w:rsidRPr="00373AAE">
        <w:rPr>
          <w:sz w:val="28"/>
          <w:szCs w:val="28"/>
        </w:rPr>
        <w:t>, 2014</w:t>
      </w:r>
    </w:p>
    <w:p w:rsidR="00782D85" w:rsidRPr="00373AAE" w:rsidRDefault="00782D85" w:rsidP="00373AAE">
      <w:pPr>
        <w:spacing w:line="360" w:lineRule="auto"/>
        <w:rPr>
          <w:sz w:val="28"/>
          <w:szCs w:val="28"/>
        </w:rPr>
      </w:pPr>
    </w:p>
    <w:p w:rsidR="00782D85" w:rsidRPr="00373AAE" w:rsidRDefault="00782D85" w:rsidP="00373AAE">
      <w:pPr>
        <w:pStyle w:val="a0"/>
        <w:spacing w:line="360" w:lineRule="auto"/>
        <w:rPr>
          <w:b/>
          <w:bCs/>
          <w:sz w:val="28"/>
          <w:szCs w:val="28"/>
        </w:rPr>
      </w:pPr>
    </w:p>
    <w:p w:rsidR="00782D85" w:rsidRPr="00373AAE" w:rsidRDefault="00782D85" w:rsidP="00373AAE">
      <w:pPr>
        <w:pStyle w:val="a0"/>
        <w:spacing w:line="360" w:lineRule="auto"/>
        <w:rPr>
          <w:b/>
          <w:bCs/>
          <w:sz w:val="28"/>
          <w:szCs w:val="28"/>
        </w:rPr>
      </w:pPr>
    </w:p>
    <w:p w:rsidR="00782D85" w:rsidRPr="00373AAE" w:rsidRDefault="00782D85" w:rsidP="00373AAE">
      <w:pPr>
        <w:pStyle w:val="a0"/>
        <w:spacing w:line="360" w:lineRule="auto"/>
        <w:rPr>
          <w:b/>
          <w:bCs/>
          <w:sz w:val="28"/>
          <w:szCs w:val="28"/>
        </w:rPr>
      </w:pPr>
    </w:p>
    <w:p w:rsidR="00954BEA" w:rsidRPr="00373AAE" w:rsidRDefault="00954BEA" w:rsidP="00373AAE">
      <w:pPr>
        <w:spacing w:line="360" w:lineRule="auto"/>
        <w:rPr>
          <w:sz w:val="28"/>
          <w:szCs w:val="28"/>
        </w:rPr>
      </w:pPr>
    </w:p>
    <w:sectPr w:rsidR="00954BEA" w:rsidRPr="00373AAE" w:rsidSect="00373AAE">
      <w:pgSz w:w="11906" w:h="16838"/>
      <w:pgMar w:top="425" w:right="1134"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49C" w:rsidRDefault="0048449C" w:rsidP="0059112C">
      <w:pPr>
        <w:spacing w:line="240" w:lineRule="auto"/>
      </w:pPr>
      <w:r>
        <w:separator/>
      </w:r>
    </w:p>
  </w:endnote>
  <w:endnote w:type="continuationSeparator" w:id="0">
    <w:p w:rsidR="0048449C" w:rsidRDefault="0048449C" w:rsidP="005911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font198">
    <w:altName w:val="Times New Roman"/>
    <w:charset w:val="CC"/>
    <w:family w:val="auto"/>
    <w:pitch w:val="variable"/>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choolBookC-Italic">
    <w:altName w:val="MS Mincho"/>
    <w:panose1 w:val="00000000000000000000"/>
    <w:charset w:val="80"/>
    <w:family w:val="auto"/>
    <w:notTrueType/>
    <w:pitch w:val="default"/>
    <w:sig w:usb0="00000000" w:usb1="08070000" w:usb2="00000010" w:usb3="00000000" w:csb0="00020000" w:csb1="00000000"/>
  </w:font>
  <w:font w:name="SchoolBook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675" w:rsidRDefault="00E16675" w:rsidP="00C452CE">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E16675" w:rsidRDefault="00E16675" w:rsidP="00C452CE">
    <w:pPr>
      <w:pStyle w:val="af0"/>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675" w:rsidRDefault="00E16675" w:rsidP="00C452CE">
    <w:pPr>
      <w:pStyle w:val="af0"/>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49C" w:rsidRDefault="0048449C" w:rsidP="0059112C">
      <w:pPr>
        <w:spacing w:line="240" w:lineRule="auto"/>
      </w:pPr>
      <w:r>
        <w:separator/>
      </w:r>
    </w:p>
  </w:footnote>
  <w:footnote w:type="continuationSeparator" w:id="0">
    <w:p w:rsidR="0048449C" w:rsidRDefault="0048449C" w:rsidP="0059112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AD076D8"/>
    <w:lvl w:ilvl="0">
      <w:numFmt w:val="bullet"/>
      <w:lvlText w:val="*"/>
      <w:lvlJc w:val="left"/>
      <w:pPr>
        <w:ind w:left="0" w:firstLine="0"/>
      </w:pPr>
    </w:lvl>
  </w:abstractNum>
  <w:abstractNum w:abstractNumId="1"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pStyle w:val="9"/>
      <w:lvlText w:val=""/>
      <w:lvlJc w:val="left"/>
      <w:pPr>
        <w:tabs>
          <w:tab w:val="num" w:pos="1584"/>
        </w:tabs>
        <w:ind w:left="1584" w:hanging="1584"/>
      </w:pPr>
    </w:lvl>
  </w:abstractNum>
  <w:abstractNum w:abstractNumId="2"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4" w15:restartNumberingAfterBreak="0">
    <w:nsid w:val="00920536"/>
    <w:multiLevelType w:val="hybridMultilevel"/>
    <w:tmpl w:val="EB941A7A"/>
    <w:lvl w:ilvl="0" w:tplc="6860AA2C">
      <w:start w:val="1"/>
      <w:numFmt w:val="decimal"/>
      <w:lvlText w:val="%1."/>
      <w:lvlJc w:val="left"/>
      <w:pPr>
        <w:ind w:left="1776" w:hanging="360"/>
      </w:pPr>
      <w:rPr>
        <w:rFonts w:cs="Times New Roman"/>
      </w:rPr>
    </w:lvl>
    <w:lvl w:ilvl="1" w:tplc="04190019">
      <w:start w:val="1"/>
      <w:numFmt w:val="lowerLetter"/>
      <w:lvlText w:val="%2."/>
      <w:lvlJc w:val="left"/>
      <w:pPr>
        <w:ind w:left="2496" w:hanging="360"/>
      </w:pPr>
      <w:rPr>
        <w:rFonts w:cs="Times New Roman"/>
      </w:rPr>
    </w:lvl>
    <w:lvl w:ilvl="2" w:tplc="0419001B">
      <w:start w:val="1"/>
      <w:numFmt w:val="lowerRoman"/>
      <w:lvlText w:val="%3."/>
      <w:lvlJc w:val="right"/>
      <w:pPr>
        <w:ind w:left="3216" w:hanging="180"/>
      </w:pPr>
      <w:rPr>
        <w:rFonts w:cs="Times New Roman"/>
      </w:rPr>
    </w:lvl>
    <w:lvl w:ilvl="3" w:tplc="0419000F">
      <w:start w:val="1"/>
      <w:numFmt w:val="decimal"/>
      <w:lvlText w:val="%4."/>
      <w:lvlJc w:val="left"/>
      <w:pPr>
        <w:ind w:left="3936" w:hanging="360"/>
      </w:pPr>
      <w:rPr>
        <w:rFonts w:cs="Times New Roman"/>
      </w:rPr>
    </w:lvl>
    <w:lvl w:ilvl="4" w:tplc="04190019">
      <w:start w:val="1"/>
      <w:numFmt w:val="lowerLetter"/>
      <w:lvlText w:val="%5."/>
      <w:lvlJc w:val="left"/>
      <w:pPr>
        <w:ind w:left="4656" w:hanging="360"/>
      </w:pPr>
      <w:rPr>
        <w:rFonts w:cs="Times New Roman"/>
      </w:rPr>
    </w:lvl>
    <w:lvl w:ilvl="5" w:tplc="0419001B">
      <w:start w:val="1"/>
      <w:numFmt w:val="lowerRoman"/>
      <w:lvlText w:val="%6."/>
      <w:lvlJc w:val="right"/>
      <w:pPr>
        <w:ind w:left="5376" w:hanging="180"/>
      </w:pPr>
      <w:rPr>
        <w:rFonts w:cs="Times New Roman"/>
      </w:rPr>
    </w:lvl>
    <w:lvl w:ilvl="6" w:tplc="0419000F">
      <w:start w:val="1"/>
      <w:numFmt w:val="decimal"/>
      <w:lvlText w:val="%7."/>
      <w:lvlJc w:val="left"/>
      <w:pPr>
        <w:ind w:left="6096" w:hanging="360"/>
      </w:pPr>
      <w:rPr>
        <w:rFonts w:cs="Times New Roman"/>
      </w:rPr>
    </w:lvl>
    <w:lvl w:ilvl="7" w:tplc="04190019">
      <w:start w:val="1"/>
      <w:numFmt w:val="lowerLetter"/>
      <w:lvlText w:val="%8."/>
      <w:lvlJc w:val="left"/>
      <w:pPr>
        <w:ind w:left="6816" w:hanging="360"/>
      </w:pPr>
      <w:rPr>
        <w:rFonts w:cs="Times New Roman"/>
      </w:rPr>
    </w:lvl>
    <w:lvl w:ilvl="8" w:tplc="0419001B">
      <w:start w:val="1"/>
      <w:numFmt w:val="lowerRoman"/>
      <w:lvlText w:val="%9."/>
      <w:lvlJc w:val="right"/>
      <w:pPr>
        <w:ind w:left="7536" w:hanging="180"/>
      </w:pPr>
      <w:rPr>
        <w:rFonts w:cs="Times New Roman"/>
      </w:rPr>
    </w:lvl>
  </w:abstractNum>
  <w:abstractNum w:abstractNumId="5" w15:restartNumberingAfterBreak="0">
    <w:nsid w:val="051A6DB7"/>
    <w:multiLevelType w:val="hybridMultilevel"/>
    <w:tmpl w:val="2ED88804"/>
    <w:lvl w:ilvl="0" w:tplc="0BF62DB6">
      <w:start w:val="1"/>
      <w:numFmt w:val="decimal"/>
      <w:lvlText w:val="%1."/>
      <w:lvlJc w:val="left"/>
      <w:pPr>
        <w:ind w:left="1364" w:hanging="360"/>
      </w:pPr>
      <w:rPr>
        <w:rFonts w:cs="Times New Roman"/>
      </w:rPr>
    </w:lvl>
    <w:lvl w:ilvl="1" w:tplc="04190019">
      <w:start w:val="1"/>
      <w:numFmt w:val="lowerLetter"/>
      <w:lvlText w:val="%2."/>
      <w:lvlJc w:val="left"/>
      <w:pPr>
        <w:ind w:left="2084" w:hanging="360"/>
      </w:pPr>
      <w:rPr>
        <w:rFonts w:cs="Times New Roman"/>
      </w:rPr>
    </w:lvl>
    <w:lvl w:ilvl="2" w:tplc="0419001B">
      <w:start w:val="1"/>
      <w:numFmt w:val="lowerRoman"/>
      <w:lvlText w:val="%3."/>
      <w:lvlJc w:val="right"/>
      <w:pPr>
        <w:ind w:left="2804" w:hanging="180"/>
      </w:pPr>
      <w:rPr>
        <w:rFonts w:cs="Times New Roman"/>
      </w:rPr>
    </w:lvl>
    <w:lvl w:ilvl="3" w:tplc="0419000F">
      <w:start w:val="1"/>
      <w:numFmt w:val="decimal"/>
      <w:lvlText w:val="%4."/>
      <w:lvlJc w:val="left"/>
      <w:pPr>
        <w:ind w:left="3524" w:hanging="360"/>
      </w:pPr>
      <w:rPr>
        <w:rFonts w:cs="Times New Roman"/>
      </w:rPr>
    </w:lvl>
    <w:lvl w:ilvl="4" w:tplc="04190019">
      <w:start w:val="1"/>
      <w:numFmt w:val="lowerLetter"/>
      <w:lvlText w:val="%5."/>
      <w:lvlJc w:val="left"/>
      <w:pPr>
        <w:ind w:left="4244" w:hanging="360"/>
      </w:pPr>
      <w:rPr>
        <w:rFonts w:cs="Times New Roman"/>
      </w:rPr>
    </w:lvl>
    <w:lvl w:ilvl="5" w:tplc="0419001B">
      <w:start w:val="1"/>
      <w:numFmt w:val="lowerRoman"/>
      <w:lvlText w:val="%6."/>
      <w:lvlJc w:val="right"/>
      <w:pPr>
        <w:ind w:left="4964" w:hanging="180"/>
      </w:pPr>
      <w:rPr>
        <w:rFonts w:cs="Times New Roman"/>
      </w:rPr>
    </w:lvl>
    <w:lvl w:ilvl="6" w:tplc="0419000F">
      <w:start w:val="1"/>
      <w:numFmt w:val="decimal"/>
      <w:lvlText w:val="%7."/>
      <w:lvlJc w:val="left"/>
      <w:pPr>
        <w:ind w:left="5684" w:hanging="360"/>
      </w:pPr>
      <w:rPr>
        <w:rFonts w:cs="Times New Roman"/>
      </w:rPr>
    </w:lvl>
    <w:lvl w:ilvl="7" w:tplc="04190019">
      <w:start w:val="1"/>
      <w:numFmt w:val="lowerLetter"/>
      <w:lvlText w:val="%8."/>
      <w:lvlJc w:val="left"/>
      <w:pPr>
        <w:ind w:left="6404" w:hanging="360"/>
      </w:pPr>
      <w:rPr>
        <w:rFonts w:cs="Times New Roman"/>
      </w:rPr>
    </w:lvl>
    <w:lvl w:ilvl="8" w:tplc="0419001B">
      <w:start w:val="1"/>
      <w:numFmt w:val="lowerRoman"/>
      <w:lvlText w:val="%9."/>
      <w:lvlJc w:val="right"/>
      <w:pPr>
        <w:ind w:left="7124" w:hanging="180"/>
      </w:pPr>
      <w:rPr>
        <w:rFonts w:cs="Times New Roman"/>
      </w:rPr>
    </w:lvl>
  </w:abstractNum>
  <w:abstractNum w:abstractNumId="6" w15:restartNumberingAfterBreak="0">
    <w:nsid w:val="056C24B3"/>
    <w:multiLevelType w:val="hybridMultilevel"/>
    <w:tmpl w:val="EE50FE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545AE9"/>
    <w:multiLevelType w:val="hybridMultilevel"/>
    <w:tmpl w:val="25FA6F5A"/>
    <w:lvl w:ilvl="0" w:tplc="410AB0B8">
      <w:start w:val="1"/>
      <w:numFmt w:val="decimal"/>
      <w:lvlText w:val="%1."/>
      <w:lvlJc w:val="left"/>
      <w:pPr>
        <w:ind w:left="1364" w:hanging="360"/>
      </w:pPr>
      <w:rPr>
        <w:rFonts w:cs="Times New Roman"/>
      </w:rPr>
    </w:lvl>
    <w:lvl w:ilvl="1" w:tplc="04190019">
      <w:start w:val="1"/>
      <w:numFmt w:val="lowerLetter"/>
      <w:lvlText w:val="%2."/>
      <w:lvlJc w:val="left"/>
      <w:pPr>
        <w:ind w:left="2084" w:hanging="360"/>
      </w:pPr>
      <w:rPr>
        <w:rFonts w:cs="Times New Roman"/>
      </w:rPr>
    </w:lvl>
    <w:lvl w:ilvl="2" w:tplc="0419001B">
      <w:start w:val="1"/>
      <w:numFmt w:val="lowerRoman"/>
      <w:lvlText w:val="%3."/>
      <w:lvlJc w:val="right"/>
      <w:pPr>
        <w:ind w:left="2804" w:hanging="180"/>
      </w:pPr>
      <w:rPr>
        <w:rFonts w:cs="Times New Roman"/>
      </w:rPr>
    </w:lvl>
    <w:lvl w:ilvl="3" w:tplc="0419000F">
      <w:start w:val="1"/>
      <w:numFmt w:val="decimal"/>
      <w:lvlText w:val="%4."/>
      <w:lvlJc w:val="left"/>
      <w:pPr>
        <w:ind w:left="3524" w:hanging="360"/>
      </w:pPr>
      <w:rPr>
        <w:rFonts w:cs="Times New Roman"/>
      </w:rPr>
    </w:lvl>
    <w:lvl w:ilvl="4" w:tplc="04190019">
      <w:start w:val="1"/>
      <w:numFmt w:val="lowerLetter"/>
      <w:lvlText w:val="%5."/>
      <w:lvlJc w:val="left"/>
      <w:pPr>
        <w:ind w:left="4244" w:hanging="360"/>
      </w:pPr>
      <w:rPr>
        <w:rFonts w:cs="Times New Roman"/>
      </w:rPr>
    </w:lvl>
    <w:lvl w:ilvl="5" w:tplc="0419001B">
      <w:start w:val="1"/>
      <w:numFmt w:val="lowerRoman"/>
      <w:lvlText w:val="%6."/>
      <w:lvlJc w:val="right"/>
      <w:pPr>
        <w:ind w:left="4964" w:hanging="180"/>
      </w:pPr>
      <w:rPr>
        <w:rFonts w:cs="Times New Roman"/>
      </w:rPr>
    </w:lvl>
    <w:lvl w:ilvl="6" w:tplc="0419000F">
      <w:start w:val="1"/>
      <w:numFmt w:val="decimal"/>
      <w:lvlText w:val="%7."/>
      <w:lvlJc w:val="left"/>
      <w:pPr>
        <w:ind w:left="5684" w:hanging="360"/>
      </w:pPr>
      <w:rPr>
        <w:rFonts w:cs="Times New Roman"/>
      </w:rPr>
    </w:lvl>
    <w:lvl w:ilvl="7" w:tplc="04190019">
      <w:start w:val="1"/>
      <w:numFmt w:val="lowerLetter"/>
      <w:lvlText w:val="%8."/>
      <w:lvlJc w:val="left"/>
      <w:pPr>
        <w:ind w:left="6404" w:hanging="360"/>
      </w:pPr>
      <w:rPr>
        <w:rFonts w:cs="Times New Roman"/>
      </w:rPr>
    </w:lvl>
    <w:lvl w:ilvl="8" w:tplc="0419001B">
      <w:start w:val="1"/>
      <w:numFmt w:val="lowerRoman"/>
      <w:lvlText w:val="%9."/>
      <w:lvlJc w:val="right"/>
      <w:pPr>
        <w:ind w:left="7124" w:hanging="180"/>
      </w:pPr>
      <w:rPr>
        <w:rFonts w:cs="Times New Roman"/>
      </w:rPr>
    </w:lvl>
  </w:abstractNum>
  <w:abstractNum w:abstractNumId="8" w15:restartNumberingAfterBreak="0">
    <w:nsid w:val="11A510BC"/>
    <w:multiLevelType w:val="hybridMultilevel"/>
    <w:tmpl w:val="6DA034B4"/>
    <w:lvl w:ilvl="0" w:tplc="7BE09DD4">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9" w15:restartNumberingAfterBreak="0">
    <w:nsid w:val="12671A61"/>
    <w:multiLevelType w:val="hybridMultilevel"/>
    <w:tmpl w:val="4C94534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DA1555"/>
    <w:multiLevelType w:val="hybridMultilevel"/>
    <w:tmpl w:val="FFCCEA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A1135A5"/>
    <w:multiLevelType w:val="hybridMultilevel"/>
    <w:tmpl w:val="9370BF84"/>
    <w:lvl w:ilvl="0" w:tplc="0419000F">
      <w:start w:val="1"/>
      <w:numFmt w:val="decimal"/>
      <w:lvlText w:val="%1."/>
      <w:lvlJc w:val="left"/>
      <w:pPr>
        <w:ind w:left="1109" w:hanging="360"/>
      </w:p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abstractNum w:abstractNumId="12" w15:restartNumberingAfterBreak="0">
    <w:nsid w:val="1E4C76B9"/>
    <w:multiLevelType w:val="hybridMultilevel"/>
    <w:tmpl w:val="4956F28E"/>
    <w:lvl w:ilvl="0" w:tplc="CA944F3C">
      <w:start w:val="1"/>
      <w:numFmt w:val="decimal"/>
      <w:lvlText w:val="%1."/>
      <w:lvlJc w:val="left"/>
      <w:pPr>
        <w:ind w:left="1004" w:hanging="360"/>
      </w:pPr>
      <w:rPr>
        <w:rFonts w:cs="Times New Roman"/>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13" w15:restartNumberingAfterBreak="0">
    <w:nsid w:val="20AF0E62"/>
    <w:multiLevelType w:val="hybridMultilevel"/>
    <w:tmpl w:val="EAAEC59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427D1A"/>
    <w:multiLevelType w:val="hybridMultilevel"/>
    <w:tmpl w:val="6AC2FC48"/>
    <w:lvl w:ilvl="0" w:tplc="7B5E311C">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5" w15:restartNumberingAfterBreak="0">
    <w:nsid w:val="2AB235A6"/>
    <w:multiLevelType w:val="hybridMultilevel"/>
    <w:tmpl w:val="E49E2DB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A27DFA"/>
    <w:multiLevelType w:val="hybridMultilevel"/>
    <w:tmpl w:val="C908DA70"/>
    <w:lvl w:ilvl="0" w:tplc="635C37D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1209B0"/>
    <w:multiLevelType w:val="hybridMultilevel"/>
    <w:tmpl w:val="CF4E87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CE56F27"/>
    <w:multiLevelType w:val="hybridMultilevel"/>
    <w:tmpl w:val="39F858EC"/>
    <w:lvl w:ilvl="0" w:tplc="635C37DE">
      <w:start w:val="3"/>
      <w:numFmt w:val="bullet"/>
      <w:lvlText w:val="–"/>
      <w:lvlJc w:val="left"/>
      <w:pPr>
        <w:ind w:left="797" w:hanging="360"/>
      </w:pPr>
      <w:rPr>
        <w:rFonts w:ascii="Times New Roman" w:eastAsia="Times New Roman" w:hAnsi="Times New Roman" w:cs="Times New Roman" w:hint="default"/>
      </w:rPr>
    </w:lvl>
    <w:lvl w:ilvl="1" w:tplc="04190003" w:tentative="1">
      <w:start w:val="1"/>
      <w:numFmt w:val="bullet"/>
      <w:lvlText w:val="o"/>
      <w:lvlJc w:val="left"/>
      <w:pPr>
        <w:ind w:left="1517" w:hanging="360"/>
      </w:pPr>
      <w:rPr>
        <w:rFonts w:ascii="Courier New" w:hAnsi="Courier New" w:cs="Courier New" w:hint="default"/>
      </w:rPr>
    </w:lvl>
    <w:lvl w:ilvl="2" w:tplc="04190005" w:tentative="1">
      <w:start w:val="1"/>
      <w:numFmt w:val="bullet"/>
      <w:lvlText w:val=""/>
      <w:lvlJc w:val="left"/>
      <w:pPr>
        <w:ind w:left="2237" w:hanging="360"/>
      </w:pPr>
      <w:rPr>
        <w:rFonts w:ascii="Wingdings" w:hAnsi="Wingdings" w:hint="default"/>
      </w:rPr>
    </w:lvl>
    <w:lvl w:ilvl="3" w:tplc="04190001" w:tentative="1">
      <w:start w:val="1"/>
      <w:numFmt w:val="bullet"/>
      <w:lvlText w:val=""/>
      <w:lvlJc w:val="left"/>
      <w:pPr>
        <w:ind w:left="2957" w:hanging="360"/>
      </w:pPr>
      <w:rPr>
        <w:rFonts w:ascii="Symbol" w:hAnsi="Symbol" w:hint="default"/>
      </w:rPr>
    </w:lvl>
    <w:lvl w:ilvl="4" w:tplc="04190003" w:tentative="1">
      <w:start w:val="1"/>
      <w:numFmt w:val="bullet"/>
      <w:lvlText w:val="o"/>
      <w:lvlJc w:val="left"/>
      <w:pPr>
        <w:ind w:left="3677" w:hanging="360"/>
      </w:pPr>
      <w:rPr>
        <w:rFonts w:ascii="Courier New" w:hAnsi="Courier New" w:cs="Courier New" w:hint="default"/>
      </w:rPr>
    </w:lvl>
    <w:lvl w:ilvl="5" w:tplc="04190005" w:tentative="1">
      <w:start w:val="1"/>
      <w:numFmt w:val="bullet"/>
      <w:lvlText w:val=""/>
      <w:lvlJc w:val="left"/>
      <w:pPr>
        <w:ind w:left="4397" w:hanging="360"/>
      </w:pPr>
      <w:rPr>
        <w:rFonts w:ascii="Wingdings" w:hAnsi="Wingdings" w:hint="default"/>
      </w:rPr>
    </w:lvl>
    <w:lvl w:ilvl="6" w:tplc="04190001" w:tentative="1">
      <w:start w:val="1"/>
      <w:numFmt w:val="bullet"/>
      <w:lvlText w:val=""/>
      <w:lvlJc w:val="left"/>
      <w:pPr>
        <w:ind w:left="5117" w:hanging="360"/>
      </w:pPr>
      <w:rPr>
        <w:rFonts w:ascii="Symbol" w:hAnsi="Symbol" w:hint="default"/>
      </w:rPr>
    </w:lvl>
    <w:lvl w:ilvl="7" w:tplc="04190003" w:tentative="1">
      <w:start w:val="1"/>
      <w:numFmt w:val="bullet"/>
      <w:lvlText w:val="o"/>
      <w:lvlJc w:val="left"/>
      <w:pPr>
        <w:ind w:left="5837" w:hanging="360"/>
      </w:pPr>
      <w:rPr>
        <w:rFonts w:ascii="Courier New" w:hAnsi="Courier New" w:cs="Courier New" w:hint="default"/>
      </w:rPr>
    </w:lvl>
    <w:lvl w:ilvl="8" w:tplc="04190005" w:tentative="1">
      <w:start w:val="1"/>
      <w:numFmt w:val="bullet"/>
      <w:lvlText w:val=""/>
      <w:lvlJc w:val="left"/>
      <w:pPr>
        <w:ind w:left="6557" w:hanging="360"/>
      </w:pPr>
      <w:rPr>
        <w:rFonts w:ascii="Wingdings" w:hAnsi="Wingdings" w:hint="default"/>
      </w:rPr>
    </w:lvl>
  </w:abstractNum>
  <w:abstractNum w:abstractNumId="19" w15:restartNumberingAfterBreak="0">
    <w:nsid w:val="3D70324B"/>
    <w:multiLevelType w:val="hybridMultilevel"/>
    <w:tmpl w:val="D4A44DB2"/>
    <w:lvl w:ilvl="0" w:tplc="75FCB4A6">
      <w:start w:val="1"/>
      <w:numFmt w:val="decimal"/>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20" w15:restartNumberingAfterBreak="0">
    <w:nsid w:val="430262A4"/>
    <w:multiLevelType w:val="hybridMultilevel"/>
    <w:tmpl w:val="BD9465F0"/>
    <w:lvl w:ilvl="0" w:tplc="367EDC4A">
      <w:start w:val="1"/>
      <w:numFmt w:val="decimal"/>
      <w:lvlText w:val="%1."/>
      <w:lvlJc w:val="left"/>
      <w:pPr>
        <w:ind w:left="652" w:hanging="360"/>
      </w:pPr>
      <w:rPr>
        <w:rFonts w:hint="default"/>
        <w:i w:val="0"/>
      </w:rPr>
    </w:lvl>
    <w:lvl w:ilvl="1" w:tplc="04190019" w:tentative="1">
      <w:start w:val="1"/>
      <w:numFmt w:val="lowerLetter"/>
      <w:lvlText w:val="%2."/>
      <w:lvlJc w:val="left"/>
      <w:pPr>
        <w:ind w:left="1372" w:hanging="360"/>
      </w:pPr>
    </w:lvl>
    <w:lvl w:ilvl="2" w:tplc="0419001B" w:tentative="1">
      <w:start w:val="1"/>
      <w:numFmt w:val="lowerRoman"/>
      <w:lvlText w:val="%3."/>
      <w:lvlJc w:val="right"/>
      <w:pPr>
        <w:ind w:left="2092" w:hanging="180"/>
      </w:pPr>
    </w:lvl>
    <w:lvl w:ilvl="3" w:tplc="0419000F" w:tentative="1">
      <w:start w:val="1"/>
      <w:numFmt w:val="decimal"/>
      <w:lvlText w:val="%4."/>
      <w:lvlJc w:val="left"/>
      <w:pPr>
        <w:ind w:left="2812" w:hanging="360"/>
      </w:pPr>
    </w:lvl>
    <w:lvl w:ilvl="4" w:tplc="04190019" w:tentative="1">
      <w:start w:val="1"/>
      <w:numFmt w:val="lowerLetter"/>
      <w:lvlText w:val="%5."/>
      <w:lvlJc w:val="left"/>
      <w:pPr>
        <w:ind w:left="3532" w:hanging="360"/>
      </w:pPr>
    </w:lvl>
    <w:lvl w:ilvl="5" w:tplc="0419001B" w:tentative="1">
      <w:start w:val="1"/>
      <w:numFmt w:val="lowerRoman"/>
      <w:lvlText w:val="%6."/>
      <w:lvlJc w:val="right"/>
      <w:pPr>
        <w:ind w:left="4252" w:hanging="180"/>
      </w:pPr>
    </w:lvl>
    <w:lvl w:ilvl="6" w:tplc="0419000F" w:tentative="1">
      <w:start w:val="1"/>
      <w:numFmt w:val="decimal"/>
      <w:lvlText w:val="%7."/>
      <w:lvlJc w:val="left"/>
      <w:pPr>
        <w:ind w:left="4972" w:hanging="360"/>
      </w:pPr>
    </w:lvl>
    <w:lvl w:ilvl="7" w:tplc="04190019" w:tentative="1">
      <w:start w:val="1"/>
      <w:numFmt w:val="lowerLetter"/>
      <w:lvlText w:val="%8."/>
      <w:lvlJc w:val="left"/>
      <w:pPr>
        <w:ind w:left="5692" w:hanging="360"/>
      </w:pPr>
    </w:lvl>
    <w:lvl w:ilvl="8" w:tplc="0419001B" w:tentative="1">
      <w:start w:val="1"/>
      <w:numFmt w:val="lowerRoman"/>
      <w:lvlText w:val="%9."/>
      <w:lvlJc w:val="right"/>
      <w:pPr>
        <w:ind w:left="6412" w:hanging="180"/>
      </w:pPr>
    </w:lvl>
  </w:abstractNum>
  <w:abstractNum w:abstractNumId="21" w15:restartNumberingAfterBreak="0">
    <w:nsid w:val="4339329B"/>
    <w:multiLevelType w:val="hybridMultilevel"/>
    <w:tmpl w:val="0348260C"/>
    <w:lvl w:ilvl="0" w:tplc="7558377C">
      <w:start w:val="1"/>
      <w:numFmt w:val="decimal"/>
      <w:lvlText w:val="%1."/>
      <w:lvlJc w:val="left"/>
      <w:pPr>
        <w:ind w:left="1004" w:hanging="360"/>
      </w:pPr>
      <w:rPr>
        <w:rFonts w:cs="Times New Roman"/>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22" w15:restartNumberingAfterBreak="0">
    <w:nsid w:val="510D1A2B"/>
    <w:multiLevelType w:val="hybridMultilevel"/>
    <w:tmpl w:val="5B9A7D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47524C"/>
    <w:multiLevelType w:val="hybridMultilevel"/>
    <w:tmpl w:val="0708147E"/>
    <w:lvl w:ilvl="0" w:tplc="635C37DE">
      <w:start w:val="3"/>
      <w:numFmt w:val="bullet"/>
      <w:lvlText w:val="–"/>
      <w:lvlJc w:val="left"/>
      <w:pPr>
        <w:ind w:left="1109" w:hanging="360"/>
      </w:pPr>
      <w:rPr>
        <w:rFonts w:ascii="Times New Roman" w:eastAsia="Times New Roman" w:hAnsi="Times New Roman" w:cs="Times New Roman" w:hint="default"/>
      </w:rPr>
    </w:lvl>
    <w:lvl w:ilvl="1" w:tplc="04190003" w:tentative="1">
      <w:start w:val="1"/>
      <w:numFmt w:val="bullet"/>
      <w:lvlText w:val="o"/>
      <w:lvlJc w:val="left"/>
      <w:pPr>
        <w:ind w:left="1829" w:hanging="360"/>
      </w:pPr>
      <w:rPr>
        <w:rFonts w:ascii="Courier New" w:hAnsi="Courier New" w:cs="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cs="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cs="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24" w15:restartNumberingAfterBreak="0">
    <w:nsid w:val="5C711317"/>
    <w:multiLevelType w:val="hybridMultilevel"/>
    <w:tmpl w:val="7722DA80"/>
    <w:lvl w:ilvl="0" w:tplc="3F32D832">
      <w:start w:val="1"/>
      <w:numFmt w:val="decimal"/>
      <w:lvlText w:val="%1."/>
      <w:lvlJc w:val="left"/>
      <w:pPr>
        <w:ind w:left="2136" w:hanging="360"/>
      </w:pPr>
      <w:rPr>
        <w:rFonts w:cs="Times New Roman"/>
      </w:rPr>
    </w:lvl>
    <w:lvl w:ilvl="1" w:tplc="04190019">
      <w:start w:val="1"/>
      <w:numFmt w:val="lowerLetter"/>
      <w:lvlText w:val="%2."/>
      <w:lvlJc w:val="left"/>
      <w:pPr>
        <w:ind w:left="2856" w:hanging="360"/>
      </w:pPr>
      <w:rPr>
        <w:rFonts w:cs="Times New Roman"/>
      </w:rPr>
    </w:lvl>
    <w:lvl w:ilvl="2" w:tplc="0419001B">
      <w:start w:val="1"/>
      <w:numFmt w:val="lowerRoman"/>
      <w:lvlText w:val="%3."/>
      <w:lvlJc w:val="right"/>
      <w:pPr>
        <w:ind w:left="3576" w:hanging="180"/>
      </w:pPr>
      <w:rPr>
        <w:rFonts w:cs="Times New Roman"/>
      </w:rPr>
    </w:lvl>
    <w:lvl w:ilvl="3" w:tplc="0419000F">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start w:val="1"/>
      <w:numFmt w:val="lowerRoman"/>
      <w:lvlText w:val="%6."/>
      <w:lvlJc w:val="right"/>
      <w:pPr>
        <w:ind w:left="5736" w:hanging="180"/>
      </w:pPr>
      <w:rPr>
        <w:rFonts w:cs="Times New Roman"/>
      </w:rPr>
    </w:lvl>
    <w:lvl w:ilvl="6" w:tplc="0419000F">
      <w:start w:val="1"/>
      <w:numFmt w:val="decimal"/>
      <w:lvlText w:val="%7."/>
      <w:lvlJc w:val="left"/>
      <w:pPr>
        <w:ind w:left="6456" w:hanging="360"/>
      </w:pPr>
      <w:rPr>
        <w:rFonts w:cs="Times New Roman"/>
      </w:rPr>
    </w:lvl>
    <w:lvl w:ilvl="7" w:tplc="04190019">
      <w:start w:val="1"/>
      <w:numFmt w:val="lowerLetter"/>
      <w:lvlText w:val="%8."/>
      <w:lvlJc w:val="left"/>
      <w:pPr>
        <w:ind w:left="7176" w:hanging="360"/>
      </w:pPr>
      <w:rPr>
        <w:rFonts w:cs="Times New Roman"/>
      </w:rPr>
    </w:lvl>
    <w:lvl w:ilvl="8" w:tplc="0419001B">
      <w:start w:val="1"/>
      <w:numFmt w:val="lowerRoman"/>
      <w:lvlText w:val="%9."/>
      <w:lvlJc w:val="right"/>
      <w:pPr>
        <w:ind w:left="7896" w:hanging="180"/>
      </w:pPr>
      <w:rPr>
        <w:rFonts w:cs="Times New Roman"/>
      </w:rPr>
    </w:lvl>
  </w:abstractNum>
  <w:abstractNum w:abstractNumId="25" w15:restartNumberingAfterBreak="0">
    <w:nsid w:val="63CC4CD5"/>
    <w:multiLevelType w:val="hybridMultilevel"/>
    <w:tmpl w:val="EE68B984"/>
    <w:lvl w:ilvl="0" w:tplc="635C37D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6D83F17"/>
    <w:multiLevelType w:val="hybridMultilevel"/>
    <w:tmpl w:val="F8CE7DC6"/>
    <w:lvl w:ilvl="0" w:tplc="F1A00FB6">
      <w:start w:val="1"/>
      <w:numFmt w:val="decimal"/>
      <w:lvlText w:val="%1."/>
      <w:lvlJc w:val="left"/>
      <w:pPr>
        <w:ind w:left="2148" w:hanging="360"/>
      </w:pPr>
      <w:rPr>
        <w:rFonts w:cs="Times New Roman"/>
      </w:rPr>
    </w:lvl>
    <w:lvl w:ilvl="1" w:tplc="04190019">
      <w:start w:val="1"/>
      <w:numFmt w:val="lowerLetter"/>
      <w:lvlText w:val="%2."/>
      <w:lvlJc w:val="left"/>
      <w:pPr>
        <w:ind w:left="2868" w:hanging="360"/>
      </w:pPr>
      <w:rPr>
        <w:rFonts w:cs="Times New Roman"/>
      </w:rPr>
    </w:lvl>
    <w:lvl w:ilvl="2" w:tplc="0419001B">
      <w:start w:val="1"/>
      <w:numFmt w:val="lowerRoman"/>
      <w:lvlText w:val="%3."/>
      <w:lvlJc w:val="right"/>
      <w:pPr>
        <w:ind w:left="3588" w:hanging="180"/>
      </w:pPr>
      <w:rPr>
        <w:rFonts w:cs="Times New Roman"/>
      </w:rPr>
    </w:lvl>
    <w:lvl w:ilvl="3" w:tplc="0419000F">
      <w:start w:val="1"/>
      <w:numFmt w:val="decimal"/>
      <w:lvlText w:val="%4."/>
      <w:lvlJc w:val="left"/>
      <w:pPr>
        <w:ind w:left="4308" w:hanging="360"/>
      </w:pPr>
      <w:rPr>
        <w:rFonts w:cs="Times New Roman"/>
      </w:rPr>
    </w:lvl>
    <w:lvl w:ilvl="4" w:tplc="04190019">
      <w:start w:val="1"/>
      <w:numFmt w:val="lowerLetter"/>
      <w:lvlText w:val="%5."/>
      <w:lvlJc w:val="left"/>
      <w:pPr>
        <w:ind w:left="5028" w:hanging="360"/>
      </w:pPr>
      <w:rPr>
        <w:rFonts w:cs="Times New Roman"/>
      </w:rPr>
    </w:lvl>
    <w:lvl w:ilvl="5" w:tplc="0419001B">
      <w:start w:val="1"/>
      <w:numFmt w:val="lowerRoman"/>
      <w:lvlText w:val="%6."/>
      <w:lvlJc w:val="right"/>
      <w:pPr>
        <w:ind w:left="5748" w:hanging="180"/>
      </w:pPr>
      <w:rPr>
        <w:rFonts w:cs="Times New Roman"/>
      </w:rPr>
    </w:lvl>
    <w:lvl w:ilvl="6" w:tplc="0419000F">
      <w:start w:val="1"/>
      <w:numFmt w:val="decimal"/>
      <w:lvlText w:val="%7."/>
      <w:lvlJc w:val="left"/>
      <w:pPr>
        <w:ind w:left="6468" w:hanging="360"/>
      </w:pPr>
      <w:rPr>
        <w:rFonts w:cs="Times New Roman"/>
      </w:rPr>
    </w:lvl>
    <w:lvl w:ilvl="7" w:tplc="04190019">
      <w:start w:val="1"/>
      <w:numFmt w:val="lowerLetter"/>
      <w:lvlText w:val="%8."/>
      <w:lvlJc w:val="left"/>
      <w:pPr>
        <w:ind w:left="7188" w:hanging="360"/>
      </w:pPr>
      <w:rPr>
        <w:rFonts w:cs="Times New Roman"/>
      </w:rPr>
    </w:lvl>
    <w:lvl w:ilvl="8" w:tplc="0419001B">
      <w:start w:val="1"/>
      <w:numFmt w:val="lowerRoman"/>
      <w:lvlText w:val="%9."/>
      <w:lvlJc w:val="right"/>
      <w:pPr>
        <w:ind w:left="7908" w:hanging="180"/>
      </w:pPr>
      <w:rPr>
        <w:rFonts w:cs="Times New Roman"/>
      </w:rPr>
    </w:lvl>
  </w:abstractNum>
  <w:abstractNum w:abstractNumId="27" w15:restartNumberingAfterBreak="0">
    <w:nsid w:val="6D74400F"/>
    <w:multiLevelType w:val="hybridMultilevel"/>
    <w:tmpl w:val="22DA840E"/>
    <w:lvl w:ilvl="0" w:tplc="F1306D78">
      <w:start w:val="1"/>
      <w:numFmt w:val="decimal"/>
      <w:lvlText w:val="%1."/>
      <w:lvlJc w:val="left"/>
      <w:pPr>
        <w:ind w:left="658" w:hanging="360"/>
      </w:pPr>
      <w:rPr>
        <w:rFonts w:hint="default"/>
      </w:rPr>
    </w:lvl>
    <w:lvl w:ilvl="1" w:tplc="04190019" w:tentative="1">
      <w:start w:val="1"/>
      <w:numFmt w:val="lowerLetter"/>
      <w:lvlText w:val="%2."/>
      <w:lvlJc w:val="left"/>
      <w:pPr>
        <w:ind w:left="1378" w:hanging="360"/>
      </w:pPr>
    </w:lvl>
    <w:lvl w:ilvl="2" w:tplc="0419001B" w:tentative="1">
      <w:start w:val="1"/>
      <w:numFmt w:val="lowerRoman"/>
      <w:lvlText w:val="%3."/>
      <w:lvlJc w:val="right"/>
      <w:pPr>
        <w:ind w:left="2098" w:hanging="180"/>
      </w:pPr>
    </w:lvl>
    <w:lvl w:ilvl="3" w:tplc="0419000F" w:tentative="1">
      <w:start w:val="1"/>
      <w:numFmt w:val="decimal"/>
      <w:lvlText w:val="%4."/>
      <w:lvlJc w:val="left"/>
      <w:pPr>
        <w:ind w:left="2818" w:hanging="360"/>
      </w:pPr>
    </w:lvl>
    <w:lvl w:ilvl="4" w:tplc="04190019" w:tentative="1">
      <w:start w:val="1"/>
      <w:numFmt w:val="lowerLetter"/>
      <w:lvlText w:val="%5."/>
      <w:lvlJc w:val="left"/>
      <w:pPr>
        <w:ind w:left="3538" w:hanging="360"/>
      </w:pPr>
    </w:lvl>
    <w:lvl w:ilvl="5" w:tplc="0419001B" w:tentative="1">
      <w:start w:val="1"/>
      <w:numFmt w:val="lowerRoman"/>
      <w:lvlText w:val="%6."/>
      <w:lvlJc w:val="right"/>
      <w:pPr>
        <w:ind w:left="4258" w:hanging="180"/>
      </w:pPr>
    </w:lvl>
    <w:lvl w:ilvl="6" w:tplc="0419000F" w:tentative="1">
      <w:start w:val="1"/>
      <w:numFmt w:val="decimal"/>
      <w:lvlText w:val="%7."/>
      <w:lvlJc w:val="left"/>
      <w:pPr>
        <w:ind w:left="4978" w:hanging="360"/>
      </w:pPr>
    </w:lvl>
    <w:lvl w:ilvl="7" w:tplc="04190019" w:tentative="1">
      <w:start w:val="1"/>
      <w:numFmt w:val="lowerLetter"/>
      <w:lvlText w:val="%8."/>
      <w:lvlJc w:val="left"/>
      <w:pPr>
        <w:ind w:left="5698" w:hanging="360"/>
      </w:pPr>
    </w:lvl>
    <w:lvl w:ilvl="8" w:tplc="0419001B" w:tentative="1">
      <w:start w:val="1"/>
      <w:numFmt w:val="lowerRoman"/>
      <w:lvlText w:val="%9."/>
      <w:lvlJc w:val="right"/>
      <w:pPr>
        <w:ind w:left="6418" w:hanging="180"/>
      </w:pPr>
    </w:lvl>
  </w:abstractNum>
  <w:abstractNum w:abstractNumId="28" w15:restartNumberingAfterBreak="0">
    <w:nsid w:val="74471780"/>
    <w:multiLevelType w:val="hybridMultilevel"/>
    <w:tmpl w:val="72BAE050"/>
    <w:lvl w:ilvl="0" w:tplc="635C37DE">
      <w:start w:val="3"/>
      <w:numFmt w:val="bullet"/>
      <w:lvlText w:val="–"/>
      <w:lvlJc w:val="left"/>
      <w:pPr>
        <w:ind w:left="1109" w:hanging="360"/>
      </w:pPr>
      <w:rPr>
        <w:rFonts w:ascii="Times New Roman" w:eastAsia="Times New Roman" w:hAnsi="Times New Roman" w:cs="Times New Roman" w:hint="default"/>
      </w:rPr>
    </w:lvl>
    <w:lvl w:ilvl="1" w:tplc="04190003" w:tentative="1">
      <w:start w:val="1"/>
      <w:numFmt w:val="bullet"/>
      <w:lvlText w:val="o"/>
      <w:lvlJc w:val="left"/>
      <w:pPr>
        <w:ind w:left="1829" w:hanging="360"/>
      </w:pPr>
      <w:rPr>
        <w:rFonts w:ascii="Courier New" w:hAnsi="Courier New" w:cs="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cs="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cs="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29" w15:restartNumberingAfterBreak="0">
    <w:nsid w:val="7460650C"/>
    <w:multiLevelType w:val="hybridMultilevel"/>
    <w:tmpl w:val="D81A00D8"/>
    <w:lvl w:ilvl="0" w:tplc="B8029572">
      <w:start w:val="1"/>
      <w:numFmt w:val="decimal"/>
      <w:lvlText w:val="%1."/>
      <w:lvlJc w:val="left"/>
      <w:pPr>
        <w:ind w:left="1788" w:hanging="360"/>
      </w:pPr>
      <w:rPr>
        <w:rFonts w:cs="Times New Roman"/>
      </w:rPr>
    </w:lvl>
    <w:lvl w:ilvl="1" w:tplc="04190019">
      <w:start w:val="1"/>
      <w:numFmt w:val="lowerLetter"/>
      <w:lvlText w:val="%2."/>
      <w:lvlJc w:val="left"/>
      <w:pPr>
        <w:ind w:left="2508" w:hanging="360"/>
      </w:pPr>
      <w:rPr>
        <w:rFonts w:cs="Times New Roman"/>
      </w:rPr>
    </w:lvl>
    <w:lvl w:ilvl="2" w:tplc="0419001B">
      <w:start w:val="1"/>
      <w:numFmt w:val="lowerRoman"/>
      <w:lvlText w:val="%3."/>
      <w:lvlJc w:val="right"/>
      <w:pPr>
        <w:ind w:left="3228" w:hanging="180"/>
      </w:pPr>
      <w:rPr>
        <w:rFonts w:cs="Times New Roman"/>
      </w:rPr>
    </w:lvl>
    <w:lvl w:ilvl="3" w:tplc="0419000F">
      <w:start w:val="1"/>
      <w:numFmt w:val="decimal"/>
      <w:lvlText w:val="%4."/>
      <w:lvlJc w:val="left"/>
      <w:pPr>
        <w:ind w:left="3948" w:hanging="360"/>
      </w:pPr>
      <w:rPr>
        <w:rFonts w:cs="Times New Roman"/>
      </w:rPr>
    </w:lvl>
    <w:lvl w:ilvl="4" w:tplc="04190019">
      <w:start w:val="1"/>
      <w:numFmt w:val="lowerLetter"/>
      <w:lvlText w:val="%5."/>
      <w:lvlJc w:val="left"/>
      <w:pPr>
        <w:ind w:left="4668" w:hanging="360"/>
      </w:pPr>
      <w:rPr>
        <w:rFonts w:cs="Times New Roman"/>
      </w:rPr>
    </w:lvl>
    <w:lvl w:ilvl="5" w:tplc="0419001B">
      <w:start w:val="1"/>
      <w:numFmt w:val="lowerRoman"/>
      <w:lvlText w:val="%6."/>
      <w:lvlJc w:val="right"/>
      <w:pPr>
        <w:ind w:left="5388" w:hanging="180"/>
      </w:pPr>
      <w:rPr>
        <w:rFonts w:cs="Times New Roman"/>
      </w:rPr>
    </w:lvl>
    <w:lvl w:ilvl="6" w:tplc="0419000F">
      <w:start w:val="1"/>
      <w:numFmt w:val="decimal"/>
      <w:lvlText w:val="%7."/>
      <w:lvlJc w:val="left"/>
      <w:pPr>
        <w:ind w:left="6108" w:hanging="360"/>
      </w:pPr>
      <w:rPr>
        <w:rFonts w:cs="Times New Roman"/>
      </w:rPr>
    </w:lvl>
    <w:lvl w:ilvl="7" w:tplc="04190019">
      <w:start w:val="1"/>
      <w:numFmt w:val="lowerLetter"/>
      <w:lvlText w:val="%8."/>
      <w:lvlJc w:val="left"/>
      <w:pPr>
        <w:ind w:left="6828" w:hanging="360"/>
      </w:pPr>
      <w:rPr>
        <w:rFonts w:cs="Times New Roman"/>
      </w:rPr>
    </w:lvl>
    <w:lvl w:ilvl="8" w:tplc="0419001B">
      <w:start w:val="1"/>
      <w:numFmt w:val="lowerRoman"/>
      <w:lvlText w:val="%9."/>
      <w:lvlJc w:val="right"/>
      <w:pPr>
        <w:ind w:left="7548" w:hanging="180"/>
      </w:pPr>
      <w:rPr>
        <w:rFonts w:cs="Times New Roman"/>
      </w:rPr>
    </w:lvl>
  </w:abstractNum>
  <w:num w:numId="1">
    <w:abstractNumId w:val="1"/>
  </w:num>
  <w:num w:numId="2">
    <w:abstractNumId w:val="2"/>
  </w:num>
  <w:num w:numId="3">
    <w:abstractNumId w:val="3"/>
  </w:num>
  <w:num w:numId="4">
    <w:abstractNumId w:val="13"/>
  </w:num>
  <w:num w:numId="5">
    <w:abstractNumId w:val="9"/>
  </w:num>
  <w:num w:numId="6">
    <w:abstractNumId w:val="0"/>
    <w:lvlOverride w:ilvl="0">
      <w:lvl w:ilvl="0">
        <w:numFmt w:val="bullet"/>
        <w:lvlText w:val="-"/>
        <w:legacy w:legacy="1" w:legacySpace="0" w:legacyIndent="207"/>
        <w:lvlJc w:val="left"/>
        <w:pPr>
          <w:ind w:left="0" w:firstLine="0"/>
        </w:pPr>
        <w:rPr>
          <w:rFonts w:ascii="Arial" w:hAnsi="Arial" w:cs="Arial" w:hint="default"/>
        </w:rPr>
      </w:lvl>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6"/>
  </w:num>
  <w:num w:numId="21">
    <w:abstractNumId w:val="20"/>
  </w:num>
  <w:num w:numId="22">
    <w:abstractNumId w:val="27"/>
  </w:num>
  <w:num w:numId="23">
    <w:abstractNumId w:val="22"/>
  </w:num>
  <w:num w:numId="24">
    <w:abstractNumId w:val="23"/>
  </w:num>
  <w:num w:numId="25">
    <w:abstractNumId w:val="18"/>
  </w:num>
  <w:num w:numId="26">
    <w:abstractNumId w:val="11"/>
  </w:num>
  <w:num w:numId="27">
    <w:abstractNumId w:val="28"/>
  </w:num>
  <w:num w:numId="28">
    <w:abstractNumId w:val="25"/>
  </w:num>
  <w:num w:numId="29">
    <w:abstractNumId w:val="16"/>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BEA"/>
    <w:rsid w:val="000D79E0"/>
    <w:rsid w:val="002864AC"/>
    <w:rsid w:val="002C08F2"/>
    <w:rsid w:val="002C45AD"/>
    <w:rsid w:val="00373AAE"/>
    <w:rsid w:val="00404984"/>
    <w:rsid w:val="004500CD"/>
    <w:rsid w:val="0048449C"/>
    <w:rsid w:val="005277FA"/>
    <w:rsid w:val="0059112C"/>
    <w:rsid w:val="005B3EF7"/>
    <w:rsid w:val="005C02C6"/>
    <w:rsid w:val="00641CA7"/>
    <w:rsid w:val="0069042A"/>
    <w:rsid w:val="006C10A1"/>
    <w:rsid w:val="006D74D5"/>
    <w:rsid w:val="00782D85"/>
    <w:rsid w:val="00954BEA"/>
    <w:rsid w:val="00961539"/>
    <w:rsid w:val="009D7B95"/>
    <w:rsid w:val="009E4FBA"/>
    <w:rsid w:val="00A5681F"/>
    <w:rsid w:val="00B14B35"/>
    <w:rsid w:val="00BF5B45"/>
    <w:rsid w:val="00C452CE"/>
    <w:rsid w:val="00C81AFF"/>
    <w:rsid w:val="00D4280E"/>
    <w:rsid w:val="00DF3AE5"/>
    <w:rsid w:val="00E0105A"/>
    <w:rsid w:val="00E16675"/>
    <w:rsid w:val="00E21B2F"/>
    <w:rsid w:val="00E60A1A"/>
    <w:rsid w:val="00E94A9F"/>
    <w:rsid w:val="00EA00B1"/>
    <w:rsid w:val="00FE0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B8278"/>
  <w15:docId w15:val="{1FACE691-6938-4D4D-9AA4-6F2AF0FE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BEA"/>
    <w:pPr>
      <w:suppressAutoHyphens/>
      <w:spacing w:after="0" w:line="100" w:lineRule="atLeast"/>
    </w:pPr>
    <w:rPr>
      <w:rFonts w:ascii="Times New Roman" w:eastAsia="Times New Roman" w:hAnsi="Times New Roman" w:cs="Times New Roman"/>
      <w:kern w:val="2"/>
      <w:sz w:val="24"/>
      <w:szCs w:val="24"/>
      <w:lang w:eastAsia="ar-SA"/>
    </w:rPr>
  </w:style>
  <w:style w:type="paragraph" w:styleId="1">
    <w:name w:val="heading 1"/>
    <w:next w:val="a0"/>
    <w:link w:val="10"/>
    <w:qFormat/>
    <w:rsid w:val="00954BEA"/>
    <w:pPr>
      <w:widowControl w:val="0"/>
      <w:numPr>
        <w:numId w:val="1"/>
      </w:numPr>
      <w:suppressAutoHyphens/>
      <w:spacing w:before="480"/>
      <w:outlineLvl w:val="0"/>
    </w:pPr>
    <w:rPr>
      <w:rFonts w:ascii="Cambria" w:eastAsia="Arial Unicode MS" w:hAnsi="Cambria" w:cs="font198"/>
      <w:b/>
      <w:bCs/>
      <w:kern w:val="1"/>
      <w:sz w:val="28"/>
      <w:szCs w:val="28"/>
      <w:lang w:val="en-US" w:bidi="en-US"/>
    </w:rPr>
  </w:style>
  <w:style w:type="paragraph" w:styleId="2">
    <w:name w:val="heading 2"/>
    <w:next w:val="a0"/>
    <w:link w:val="20"/>
    <w:qFormat/>
    <w:rsid w:val="00954BEA"/>
    <w:pPr>
      <w:widowControl w:val="0"/>
      <w:numPr>
        <w:ilvl w:val="1"/>
        <w:numId w:val="1"/>
      </w:numPr>
      <w:suppressAutoHyphens/>
      <w:spacing w:before="200"/>
      <w:outlineLvl w:val="1"/>
    </w:pPr>
    <w:rPr>
      <w:rFonts w:ascii="Cambria" w:eastAsia="Arial Unicode MS" w:hAnsi="Cambria" w:cs="font198"/>
      <w:b/>
      <w:bCs/>
      <w:kern w:val="1"/>
      <w:sz w:val="26"/>
      <w:szCs w:val="26"/>
      <w:lang w:val="en-US" w:bidi="en-US"/>
    </w:rPr>
  </w:style>
  <w:style w:type="paragraph" w:styleId="3">
    <w:name w:val="heading 3"/>
    <w:next w:val="a0"/>
    <w:link w:val="30"/>
    <w:qFormat/>
    <w:rsid w:val="00954BEA"/>
    <w:pPr>
      <w:widowControl w:val="0"/>
      <w:numPr>
        <w:ilvl w:val="2"/>
        <w:numId w:val="1"/>
      </w:numPr>
      <w:suppressAutoHyphens/>
      <w:spacing w:before="200" w:line="271" w:lineRule="auto"/>
      <w:outlineLvl w:val="2"/>
    </w:pPr>
    <w:rPr>
      <w:rFonts w:ascii="Cambria" w:eastAsia="Arial Unicode MS" w:hAnsi="Cambria" w:cs="font198"/>
      <w:b/>
      <w:bCs/>
      <w:kern w:val="1"/>
      <w:lang w:val="en-US" w:bidi="en-US"/>
    </w:rPr>
  </w:style>
  <w:style w:type="paragraph" w:styleId="4">
    <w:name w:val="heading 4"/>
    <w:next w:val="a0"/>
    <w:link w:val="40"/>
    <w:qFormat/>
    <w:rsid w:val="00954BEA"/>
    <w:pPr>
      <w:widowControl w:val="0"/>
      <w:numPr>
        <w:ilvl w:val="3"/>
        <w:numId w:val="1"/>
      </w:numPr>
      <w:suppressAutoHyphens/>
      <w:spacing w:before="200"/>
      <w:outlineLvl w:val="3"/>
    </w:pPr>
    <w:rPr>
      <w:rFonts w:ascii="Cambria" w:eastAsia="Arial Unicode MS" w:hAnsi="Cambria" w:cs="font198"/>
      <w:b/>
      <w:bCs/>
      <w:i/>
      <w:iCs/>
      <w:kern w:val="1"/>
      <w:lang w:val="en-US" w:bidi="en-US"/>
    </w:rPr>
  </w:style>
  <w:style w:type="paragraph" w:styleId="5">
    <w:name w:val="heading 5"/>
    <w:next w:val="a0"/>
    <w:link w:val="50"/>
    <w:qFormat/>
    <w:rsid w:val="00954BEA"/>
    <w:pPr>
      <w:widowControl w:val="0"/>
      <w:numPr>
        <w:ilvl w:val="4"/>
        <w:numId w:val="1"/>
      </w:numPr>
      <w:suppressAutoHyphens/>
      <w:spacing w:before="200"/>
      <w:outlineLvl w:val="4"/>
    </w:pPr>
    <w:rPr>
      <w:rFonts w:ascii="Cambria" w:eastAsia="Arial Unicode MS" w:hAnsi="Cambria" w:cs="font198"/>
      <w:b/>
      <w:bCs/>
      <w:color w:val="7F7F7F"/>
      <w:kern w:val="1"/>
      <w:lang w:val="en-US" w:bidi="en-US"/>
    </w:rPr>
  </w:style>
  <w:style w:type="paragraph" w:styleId="6">
    <w:name w:val="heading 6"/>
    <w:next w:val="a0"/>
    <w:link w:val="60"/>
    <w:qFormat/>
    <w:rsid w:val="00954BEA"/>
    <w:pPr>
      <w:widowControl w:val="0"/>
      <w:numPr>
        <w:ilvl w:val="5"/>
        <w:numId w:val="1"/>
      </w:numPr>
      <w:suppressAutoHyphens/>
      <w:spacing w:line="271" w:lineRule="auto"/>
      <w:outlineLvl w:val="5"/>
    </w:pPr>
    <w:rPr>
      <w:rFonts w:ascii="Cambria" w:eastAsia="Arial Unicode MS" w:hAnsi="Cambria" w:cs="font198"/>
      <w:b/>
      <w:bCs/>
      <w:i/>
      <w:iCs/>
      <w:color w:val="7F7F7F"/>
      <w:kern w:val="1"/>
      <w:lang w:val="en-US" w:bidi="en-US"/>
    </w:rPr>
  </w:style>
  <w:style w:type="paragraph" w:styleId="7">
    <w:name w:val="heading 7"/>
    <w:next w:val="a0"/>
    <w:link w:val="70"/>
    <w:qFormat/>
    <w:rsid w:val="00954BEA"/>
    <w:pPr>
      <w:widowControl w:val="0"/>
      <w:numPr>
        <w:ilvl w:val="6"/>
        <w:numId w:val="1"/>
      </w:numPr>
      <w:suppressAutoHyphens/>
      <w:outlineLvl w:val="6"/>
    </w:pPr>
    <w:rPr>
      <w:rFonts w:ascii="Cambria" w:eastAsia="Arial Unicode MS" w:hAnsi="Cambria" w:cs="font198"/>
      <w:i/>
      <w:iCs/>
      <w:kern w:val="1"/>
      <w:lang w:val="en-US" w:bidi="en-US"/>
    </w:rPr>
  </w:style>
  <w:style w:type="paragraph" w:styleId="8">
    <w:name w:val="heading 8"/>
    <w:next w:val="a0"/>
    <w:link w:val="80"/>
    <w:qFormat/>
    <w:rsid w:val="00954BEA"/>
    <w:pPr>
      <w:widowControl w:val="0"/>
      <w:numPr>
        <w:ilvl w:val="7"/>
        <w:numId w:val="1"/>
      </w:numPr>
      <w:suppressAutoHyphens/>
      <w:outlineLvl w:val="7"/>
    </w:pPr>
    <w:rPr>
      <w:rFonts w:ascii="Cambria" w:eastAsia="Arial Unicode MS" w:hAnsi="Cambria" w:cs="font198"/>
      <w:kern w:val="1"/>
      <w:sz w:val="20"/>
      <w:szCs w:val="20"/>
      <w:lang w:val="en-US" w:bidi="en-US"/>
    </w:rPr>
  </w:style>
  <w:style w:type="paragraph" w:styleId="9">
    <w:name w:val="heading 9"/>
    <w:next w:val="a0"/>
    <w:link w:val="90"/>
    <w:qFormat/>
    <w:rsid w:val="00954BEA"/>
    <w:pPr>
      <w:widowControl w:val="0"/>
      <w:numPr>
        <w:ilvl w:val="8"/>
        <w:numId w:val="1"/>
      </w:numPr>
      <w:suppressAutoHyphens/>
      <w:outlineLvl w:val="8"/>
    </w:pPr>
    <w:rPr>
      <w:rFonts w:ascii="Cambria" w:eastAsia="Arial Unicode MS" w:hAnsi="Cambria" w:cs="font198"/>
      <w:i/>
      <w:iCs/>
      <w:spacing w:val="5"/>
      <w:kern w:val="1"/>
      <w:sz w:val="20"/>
      <w:szCs w:val="20"/>
      <w:lang w:val="en-US" w:bidi="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54BEA"/>
    <w:rPr>
      <w:rFonts w:ascii="Cambria" w:eastAsia="Arial Unicode MS" w:hAnsi="Cambria" w:cs="font198"/>
      <w:b/>
      <w:bCs/>
      <w:kern w:val="1"/>
      <w:sz w:val="28"/>
      <w:szCs w:val="28"/>
      <w:lang w:val="en-US" w:bidi="en-US"/>
    </w:rPr>
  </w:style>
  <w:style w:type="character" w:customStyle="1" w:styleId="20">
    <w:name w:val="Заголовок 2 Знак"/>
    <w:basedOn w:val="a1"/>
    <w:link w:val="2"/>
    <w:rsid w:val="00954BEA"/>
    <w:rPr>
      <w:rFonts w:ascii="Cambria" w:eastAsia="Arial Unicode MS" w:hAnsi="Cambria" w:cs="font198"/>
      <w:b/>
      <w:bCs/>
      <w:kern w:val="1"/>
      <w:sz w:val="26"/>
      <w:szCs w:val="26"/>
      <w:lang w:val="en-US" w:bidi="en-US"/>
    </w:rPr>
  </w:style>
  <w:style w:type="character" w:customStyle="1" w:styleId="30">
    <w:name w:val="Заголовок 3 Знак"/>
    <w:basedOn w:val="a1"/>
    <w:link w:val="3"/>
    <w:rsid w:val="00954BEA"/>
    <w:rPr>
      <w:rFonts w:ascii="Cambria" w:eastAsia="Arial Unicode MS" w:hAnsi="Cambria" w:cs="font198"/>
      <w:b/>
      <w:bCs/>
      <w:kern w:val="1"/>
      <w:lang w:val="en-US" w:bidi="en-US"/>
    </w:rPr>
  </w:style>
  <w:style w:type="character" w:customStyle="1" w:styleId="40">
    <w:name w:val="Заголовок 4 Знак"/>
    <w:basedOn w:val="a1"/>
    <w:link w:val="4"/>
    <w:rsid w:val="00954BEA"/>
    <w:rPr>
      <w:rFonts w:ascii="Cambria" w:eastAsia="Arial Unicode MS" w:hAnsi="Cambria" w:cs="font198"/>
      <w:b/>
      <w:bCs/>
      <w:i/>
      <w:iCs/>
      <w:kern w:val="1"/>
      <w:lang w:val="en-US" w:bidi="en-US"/>
    </w:rPr>
  </w:style>
  <w:style w:type="character" w:customStyle="1" w:styleId="50">
    <w:name w:val="Заголовок 5 Знак"/>
    <w:basedOn w:val="a1"/>
    <w:link w:val="5"/>
    <w:rsid w:val="00954BEA"/>
    <w:rPr>
      <w:rFonts w:ascii="Cambria" w:eastAsia="Arial Unicode MS" w:hAnsi="Cambria" w:cs="font198"/>
      <w:b/>
      <w:bCs/>
      <w:color w:val="7F7F7F"/>
      <w:kern w:val="1"/>
      <w:lang w:val="en-US" w:bidi="en-US"/>
    </w:rPr>
  </w:style>
  <w:style w:type="character" w:customStyle="1" w:styleId="60">
    <w:name w:val="Заголовок 6 Знак"/>
    <w:basedOn w:val="a1"/>
    <w:link w:val="6"/>
    <w:rsid w:val="00954BEA"/>
    <w:rPr>
      <w:rFonts w:ascii="Cambria" w:eastAsia="Arial Unicode MS" w:hAnsi="Cambria" w:cs="font198"/>
      <w:b/>
      <w:bCs/>
      <w:i/>
      <w:iCs/>
      <w:color w:val="7F7F7F"/>
      <w:kern w:val="1"/>
      <w:lang w:val="en-US" w:bidi="en-US"/>
    </w:rPr>
  </w:style>
  <w:style w:type="character" w:customStyle="1" w:styleId="70">
    <w:name w:val="Заголовок 7 Знак"/>
    <w:basedOn w:val="a1"/>
    <w:link w:val="7"/>
    <w:rsid w:val="00954BEA"/>
    <w:rPr>
      <w:rFonts w:ascii="Cambria" w:eastAsia="Arial Unicode MS" w:hAnsi="Cambria" w:cs="font198"/>
      <w:i/>
      <w:iCs/>
      <w:kern w:val="1"/>
      <w:lang w:val="en-US" w:bidi="en-US"/>
    </w:rPr>
  </w:style>
  <w:style w:type="character" w:customStyle="1" w:styleId="80">
    <w:name w:val="Заголовок 8 Знак"/>
    <w:basedOn w:val="a1"/>
    <w:link w:val="8"/>
    <w:rsid w:val="00954BEA"/>
    <w:rPr>
      <w:rFonts w:ascii="Cambria" w:eastAsia="Arial Unicode MS" w:hAnsi="Cambria" w:cs="font198"/>
      <w:kern w:val="1"/>
      <w:sz w:val="20"/>
      <w:szCs w:val="20"/>
      <w:lang w:val="en-US" w:bidi="en-US"/>
    </w:rPr>
  </w:style>
  <w:style w:type="character" w:customStyle="1" w:styleId="90">
    <w:name w:val="Заголовок 9 Знак"/>
    <w:basedOn w:val="a1"/>
    <w:link w:val="9"/>
    <w:rsid w:val="00954BEA"/>
    <w:rPr>
      <w:rFonts w:ascii="Cambria" w:eastAsia="Arial Unicode MS" w:hAnsi="Cambria" w:cs="font198"/>
      <w:i/>
      <w:iCs/>
      <w:spacing w:val="5"/>
      <w:kern w:val="1"/>
      <w:sz w:val="20"/>
      <w:szCs w:val="20"/>
      <w:lang w:val="en-US" w:bidi="en-US"/>
    </w:rPr>
  </w:style>
  <w:style w:type="character" w:customStyle="1" w:styleId="11">
    <w:name w:val="Основной шрифт абзаца1"/>
    <w:rsid w:val="00954BEA"/>
  </w:style>
  <w:style w:type="character" w:customStyle="1" w:styleId="a4">
    <w:name w:val="Название Знак"/>
    <w:rsid w:val="00954BEA"/>
    <w:rPr>
      <w:rFonts w:ascii="Cambria" w:hAnsi="Cambria" w:cs="font198"/>
      <w:spacing w:val="5"/>
      <w:sz w:val="52"/>
      <w:szCs w:val="52"/>
    </w:rPr>
  </w:style>
  <w:style w:type="character" w:customStyle="1" w:styleId="a5">
    <w:name w:val="Подзаголовок Знак"/>
    <w:rsid w:val="00954BEA"/>
    <w:rPr>
      <w:rFonts w:ascii="Cambria" w:hAnsi="Cambria" w:cs="font198"/>
      <w:i/>
      <w:iCs/>
      <w:spacing w:val="13"/>
      <w:sz w:val="24"/>
      <w:szCs w:val="24"/>
    </w:rPr>
  </w:style>
  <w:style w:type="character" w:styleId="a6">
    <w:name w:val="Strong"/>
    <w:qFormat/>
    <w:rsid w:val="00954BEA"/>
    <w:rPr>
      <w:b/>
      <w:bCs/>
    </w:rPr>
  </w:style>
  <w:style w:type="character" w:styleId="a7">
    <w:name w:val="Emphasis"/>
    <w:uiPriority w:val="20"/>
    <w:qFormat/>
    <w:rsid w:val="00954BEA"/>
    <w:rPr>
      <w:b/>
      <w:bCs/>
      <w:i/>
      <w:iCs/>
      <w:spacing w:val="10"/>
    </w:rPr>
  </w:style>
  <w:style w:type="character" w:customStyle="1" w:styleId="a8">
    <w:name w:val="Без интервала Знак"/>
    <w:uiPriority w:val="1"/>
    <w:rsid w:val="00954BEA"/>
  </w:style>
  <w:style w:type="character" w:customStyle="1" w:styleId="21">
    <w:name w:val="Цитата 2 Знак"/>
    <w:rsid w:val="00954BEA"/>
    <w:rPr>
      <w:i/>
      <w:iCs/>
    </w:rPr>
  </w:style>
  <w:style w:type="character" w:customStyle="1" w:styleId="a9">
    <w:name w:val="Выделенная цитата Знак"/>
    <w:rsid w:val="00954BEA"/>
    <w:rPr>
      <w:b/>
      <w:bCs/>
      <w:i/>
      <w:iCs/>
    </w:rPr>
  </w:style>
  <w:style w:type="character" w:customStyle="1" w:styleId="12">
    <w:name w:val="Слабое выделение1"/>
    <w:rsid w:val="00954BEA"/>
    <w:rPr>
      <w:i/>
      <w:iCs/>
    </w:rPr>
  </w:style>
  <w:style w:type="character" w:customStyle="1" w:styleId="13">
    <w:name w:val="Сильное выделение1"/>
    <w:rsid w:val="00954BEA"/>
    <w:rPr>
      <w:b/>
      <w:bCs/>
    </w:rPr>
  </w:style>
  <w:style w:type="character" w:customStyle="1" w:styleId="14">
    <w:name w:val="Слабая ссылка1"/>
    <w:rsid w:val="00954BEA"/>
    <w:rPr>
      <w:smallCaps/>
    </w:rPr>
  </w:style>
  <w:style w:type="character" w:customStyle="1" w:styleId="15">
    <w:name w:val="Сильная ссылка1"/>
    <w:rsid w:val="00954BEA"/>
    <w:rPr>
      <w:smallCaps/>
      <w:spacing w:val="5"/>
      <w:u w:val="single"/>
    </w:rPr>
  </w:style>
  <w:style w:type="character" w:customStyle="1" w:styleId="16">
    <w:name w:val="Название книги1"/>
    <w:rsid w:val="00954BEA"/>
    <w:rPr>
      <w:i/>
      <w:iCs/>
      <w:smallCaps/>
      <w:spacing w:val="5"/>
    </w:rPr>
  </w:style>
  <w:style w:type="character" w:customStyle="1" w:styleId="aa">
    <w:name w:val="Основной текст с отступом Знак"/>
    <w:rsid w:val="00954BEA"/>
    <w:rPr>
      <w:rFonts w:ascii="Times New Roman" w:eastAsia="Times New Roman" w:hAnsi="Times New Roman" w:cs="Times New Roman"/>
      <w:sz w:val="28"/>
      <w:szCs w:val="20"/>
      <w:lang w:val="ru-RU" w:eastAsia="ar-SA" w:bidi="ar-SA"/>
    </w:rPr>
  </w:style>
  <w:style w:type="character" w:customStyle="1" w:styleId="ListLabel1">
    <w:name w:val="ListLabel 1"/>
    <w:rsid w:val="00954BEA"/>
    <w:rPr>
      <w:rFonts w:cs="Courier New"/>
    </w:rPr>
  </w:style>
  <w:style w:type="paragraph" w:customStyle="1" w:styleId="17">
    <w:name w:val="Заголовок1"/>
    <w:next w:val="a0"/>
    <w:rsid w:val="00954BEA"/>
    <w:pPr>
      <w:keepNext/>
      <w:widowControl w:val="0"/>
      <w:pBdr>
        <w:bottom w:val="single" w:sz="4" w:space="1" w:color="000000"/>
      </w:pBdr>
      <w:suppressAutoHyphens/>
      <w:spacing w:before="240"/>
    </w:pPr>
    <w:rPr>
      <w:rFonts w:ascii="Cambria" w:eastAsia="MS Mincho" w:hAnsi="Cambria" w:cs="font198"/>
      <w:spacing w:val="5"/>
      <w:kern w:val="1"/>
      <w:sz w:val="52"/>
      <w:szCs w:val="52"/>
      <w:lang w:val="en-US" w:bidi="en-US"/>
    </w:rPr>
  </w:style>
  <w:style w:type="paragraph" w:styleId="a0">
    <w:name w:val="Body Text"/>
    <w:basedOn w:val="a"/>
    <w:link w:val="ab"/>
    <w:rsid w:val="00954BEA"/>
    <w:pPr>
      <w:spacing w:after="120"/>
    </w:pPr>
    <w:rPr>
      <w:kern w:val="1"/>
    </w:rPr>
  </w:style>
  <w:style w:type="character" w:customStyle="1" w:styleId="ab">
    <w:name w:val="Основной текст Знак"/>
    <w:basedOn w:val="a1"/>
    <w:link w:val="a0"/>
    <w:rsid w:val="00954BEA"/>
    <w:rPr>
      <w:rFonts w:ascii="Times New Roman" w:eastAsia="Times New Roman" w:hAnsi="Times New Roman" w:cs="Times New Roman"/>
      <w:kern w:val="1"/>
      <w:sz w:val="24"/>
      <w:szCs w:val="24"/>
      <w:lang w:eastAsia="ar-SA"/>
    </w:rPr>
  </w:style>
  <w:style w:type="paragraph" w:styleId="ac">
    <w:name w:val="List"/>
    <w:basedOn w:val="a0"/>
    <w:rsid w:val="00954BEA"/>
    <w:rPr>
      <w:rFonts w:cs="Tahoma"/>
    </w:rPr>
  </w:style>
  <w:style w:type="paragraph" w:customStyle="1" w:styleId="18">
    <w:name w:val="Название1"/>
    <w:basedOn w:val="a"/>
    <w:rsid w:val="00954BEA"/>
    <w:pPr>
      <w:suppressLineNumbers/>
      <w:spacing w:before="120" w:after="120"/>
    </w:pPr>
    <w:rPr>
      <w:rFonts w:cs="Tahoma"/>
      <w:i/>
      <w:iCs/>
      <w:kern w:val="1"/>
    </w:rPr>
  </w:style>
  <w:style w:type="paragraph" w:customStyle="1" w:styleId="19">
    <w:name w:val="Указатель1"/>
    <w:basedOn w:val="a"/>
    <w:rsid w:val="00954BEA"/>
    <w:pPr>
      <w:suppressLineNumbers/>
    </w:pPr>
    <w:rPr>
      <w:rFonts w:cs="Tahoma"/>
      <w:kern w:val="1"/>
    </w:rPr>
  </w:style>
  <w:style w:type="paragraph" w:styleId="ad">
    <w:name w:val="Subtitle"/>
    <w:next w:val="a0"/>
    <w:link w:val="1a"/>
    <w:qFormat/>
    <w:rsid w:val="00954BEA"/>
    <w:pPr>
      <w:widowControl w:val="0"/>
      <w:suppressAutoHyphens/>
      <w:spacing w:after="600"/>
      <w:jc w:val="center"/>
    </w:pPr>
    <w:rPr>
      <w:rFonts w:ascii="Cambria" w:eastAsia="Arial Unicode MS" w:hAnsi="Cambria" w:cs="font198"/>
      <w:i/>
      <w:iCs/>
      <w:spacing w:val="13"/>
      <w:kern w:val="1"/>
      <w:sz w:val="28"/>
      <w:szCs w:val="28"/>
      <w:lang w:val="en-US" w:bidi="en-US"/>
    </w:rPr>
  </w:style>
  <w:style w:type="character" w:customStyle="1" w:styleId="1a">
    <w:name w:val="Подзаголовок Знак1"/>
    <w:basedOn w:val="a1"/>
    <w:link w:val="ad"/>
    <w:rsid w:val="00954BEA"/>
    <w:rPr>
      <w:rFonts w:ascii="Cambria" w:eastAsia="Arial Unicode MS" w:hAnsi="Cambria" w:cs="font198"/>
      <w:i/>
      <w:iCs/>
      <w:spacing w:val="13"/>
      <w:kern w:val="1"/>
      <w:sz w:val="28"/>
      <w:szCs w:val="28"/>
      <w:lang w:val="en-US" w:bidi="en-US"/>
    </w:rPr>
  </w:style>
  <w:style w:type="paragraph" w:customStyle="1" w:styleId="1b">
    <w:name w:val="Без интервала1"/>
    <w:qFormat/>
    <w:rsid w:val="00954BEA"/>
    <w:pPr>
      <w:widowControl w:val="0"/>
      <w:suppressAutoHyphens/>
    </w:pPr>
    <w:rPr>
      <w:rFonts w:ascii="Calibri" w:eastAsia="Arial Unicode MS" w:hAnsi="Calibri" w:cs="font198"/>
      <w:kern w:val="1"/>
      <w:lang w:val="en-US" w:bidi="en-US"/>
    </w:rPr>
  </w:style>
  <w:style w:type="paragraph" w:customStyle="1" w:styleId="1c">
    <w:name w:val="Абзац списка1"/>
    <w:rsid w:val="00954BEA"/>
    <w:pPr>
      <w:widowControl w:val="0"/>
      <w:suppressAutoHyphens/>
      <w:ind w:left="720"/>
    </w:pPr>
    <w:rPr>
      <w:rFonts w:ascii="Calibri" w:eastAsia="Arial Unicode MS" w:hAnsi="Calibri" w:cs="font198"/>
      <w:kern w:val="1"/>
      <w:lang w:val="en-US" w:bidi="en-US"/>
    </w:rPr>
  </w:style>
  <w:style w:type="paragraph" w:customStyle="1" w:styleId="210">
    <w:name w:val="Цитата 21"/>
    <w:rsid w:val="00954BEA"/>
    <w:pPr>
      <w:widowControl w:val="0"/>
      <w:suppressAutoHyphens/>
      <w:spacing w:before="200"/>
      <w:ind w:left="360" w:right="360"/>
    </w:pPr>
    <w:rPr>
      <w:rFonts w:ascii="Calibri" w:eastAsia="Arial Unicode MS" w:hAnsi="Calibri" w:cs="font198"/>
      <w:i/>
      <w:iCs/>
      <w:kern w:val="1"/>
      <w:lang w:val="en-US" w:bidi="en-US"/>
    </w:rPr>
  </w:style>
  <w:style w:type="paragraph" w:customStyle="1" w:styleId="1d">
    <w:name w:val="Выделенная цитата1"/>
    <w:rsid w:val="00954BEA"/>
    <w:pPr>
      <w:widowControl w:val="0"/>
      <w:pBdr>
        <w:bottom w:val="single" w:sz="4" w:space="1" w:color="000000"/>
      </w:pBdr>
      <w:suppressAutoHyphens/>
      <w:spacing w:before="200" w:after="280"/>
      <w:ind w:left="1008" w:right="1152"/>
      <w:jc w:val="both"/>
    </w:pPr>
    <w:rPr>
      <w:rFonts w:ascii="Calibri" w:eastAsia="Arial Unicode MS" w:hAnsi="Calibri" w:cs="font198"/>
      <w:b/>
      <w:bCs/>
      <w:i/>
      <w:iCs/>
      <w:kern w:val="1"/>
      <w:lang w:val="en-US" w:bidi="en-US"/>
    </w:rPr>
  </w:style>
  <w:style w:type="paragraph" w:styleId="ae">
    <w:name w:val="TOC Heading"/>
    <w:qFormat/>
    <w:rsid w:val="00954BEA"/>
    <w:pPr>
      <w:widowControl w:val="0"/>
      <w:suppressLineNumbers/>
      <w:suppressAutoHyphens/>
    </w:pPr>
    <w:rPr>
      <w:rFonts w:ascii="Calibri" w:eastAsia="Arial Unicode MS" w:hAnsi="Calibri" w:cs="font198"/>
      <w:b/>
      <w:bCs/>
      <w:kern w:val="1"/>
      <w:sz w:val="32"/>
      <w:szCs w:val="32"/>
      <w:lang w:val="en-US" w:bidi="en-US"/>
    </w:rPr>
  </w:style>
  <w:style w:type="paragraph" w:styleId="af">
    <w:name w:val="Body Text Indent"/>
    <w:link w:val="1e"/>
    <w:rsid w:val="00954BEA"/>
    <w:pPr>
      <w:widowControl w:val="0"/>
      <w:pBdr>
        <w:left w:val="single" w:sz="4" w:space="4" w:color="000000"/>
      </w:pBdr>
      <w:suppressAutoHyphens/>
      <w:spacing w:line="360" w:lineRule="auto"/>
      <w:ind w:left="283"/>
      <w:jc w:val="both"/>
    </w:pPr>
    <w:rPr>
      <w:rFonts w:ascii="Calibri" w:eastAsia="Arial Unicode MS" w:hAnsi="Calibri" w:cs="font198"/>
      <w:kern w:val="1"/>
      <w:sz w:val="28"/>
      <w:szCs w:val="20"/>
      <w:lang w:val="en-US" w:bidi="en-US"/>
    </w:rPr>
  </w:style>
  <w:style w:type="character" w:customStyle="1" w:styleId="1e">
    <w:name w:val="Основной текст с отступом Знак1"/>
    <w:basedOn w:val="a1"/>
    <w:link w:val="af"/>
    <w:rsid w:val="00954BEA"/>
    <w:rPr>
      <w:rFonts w:ascii="Calibri" w:eastAsia="Arial Unicode MS" w:hAnsi="Calibri" w:cs="font198"/>
      <w:kern w:val="1"/>
      <w:sz w:val="28"/>
      <w:szCs w:val="20"/>
      <w:lang w:val="en-US" w:bidi="en-US"/>
    </w:rPr>
  </w:style>
  <w:style w:type="paragraph" w:styleId="af0">
    <w:name w:val="footer"/>
    <w:basedOn w:val="a"/>
    <w:link w:val="af1"/>
    <w:uiPriority w:val="99"/>
    <w:rsid w:val="00954BEA"/>
    <w:pPr>
      <w:tabs>
        <w:tab w:val="center" w:pos="4677"/>
        <w:tab w:val="right" w:pos="9355"/>
      </w:tabs>
    </w:pPr>
    <w:rPr>
      <w:kern w:val="1"/>
    </w:rPr>
  </w:style>
  <w:style w:type="character" w:customStyle="1" w:styleId="af1">
    <w:name w:val="Нижний колонтитул Знак"/>
    <w:basedOn w:val="a1"/>
    <w:link w:val="af0"/>
    <w:uiPriority w:val="99"/>
    <w:rsid w:val="00954BEA"/>
    <w:rPr>
      <w:rFonts w:ascii="Times New Roman" w:eastAsia="Times New Roman" w:hAnsi="Times New Roman" w:cs="Times New Roman"/>
      <w:kern w:val="1"/>
      <w:sz w:val="24"/>
      <w:szCs w:val="24"/>
      <w:lang w:eastAsia="ar-SA"/>
    </w:rPr>
  </w:style>
  <w:style w:type="character" w:styleId="af2">
    <w:name w:val="page number"/>
    <w:basedOn w:val="a1"/>
    <w:rsid w:val="00954BEA"/>
  </w:style>
  <w:style w:type="paragraph" w:styleId="af3">
    <w:name w:val="Normal (Web)"/>
    <w:basedOn w:val="a"/>
    <w:uiPriority w:val="99"/>
    <w:unhideWhenUsed/>
    <w:rsid w:val="00954BEA"/>
    <w:pPr>
      <w:suppressAutoHyphens w:val="0"/>
      <w:spacing w:before="225" w:after="225" w:line="240" w:lineRule="auto"/>
    </w:pPr>
    <w:rPr>
      <w:kern w:val="0"/>
      <w:lang w:eastAsia="ru-RU"/>
    </w:rPr>
  </w:style>
  <w:style w:type="character" w:customStyle="1" w:styleId="-2">
    <w:name w:val="-2"/>
    <w:rsid w:val="00954BEA"/>
  </w:style>
  <w:style w:type="character" w:customStyle="1" w:styleId="-15">
    <w:name w:val="-1.5"/>
    <w:rsid w:val="00954BEA"/>
  </w:style>
  <w:style w:type="character" w:customStyle="1" w:styleId="-05">
    <w:name w:val="-0.5"/>
    <w:rsid w:val="00954BEA"/>
  </w:style>
  <w:style w:type="character" w:customStyle="1" w:styleId="-1">
    <w:name w:val="-1"/>
    <w:rsid w:val="00954BEA"/>
  </w:style>
  <w:style w:type="paragraph" w:styleId="af4">
    <w:name w:val="No Spacing"/>
    <w:uiPriority w:val="1"/>
    <w:qFormat/>
    <w:rsid w:val="00C452CE"/>
    <w:pPr>
      <w:spacing w:after="0" w:line="240" w:lineRule="auto"/>
    </w:pPr>
  </w:style>
  <w:style w:type="table" w:styleId="af5">
    <w:name w:val="Table Grid"/>
    <w:basedOn w:val="a2"/>
    <w:uiPriority w:val="59"/>
    <w:rsid w:val="00C452C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6">
    <w:name w:val="Balloon Text"/>
    <w:basedOn w:val="a"/>
    <w:link w:val="af7"/>
    <w:uiPriority w:val="99"/>
    <w:semiHidden/>
    <w:unhideWhenUsed/>
    <w:rsid w:val="00C452CE"/>
    <w:pPr>
      <w:spacing w:line="240" w:lineRule="auto"/>
    </w:pPr>
    <w:rPr>
      <w:rFonts w:ascii="Tahoma" w:hAnsi="Tahoma" w:cs="Tahoma"/>
      <w:sz w:val="16"/>
      <w:szCs w:val="16"/>
    </w:rPr>
  </w:style>
  <w:style w:type="character" w:customStyle="1" w:styleId="af7">
    <w:name w:val="Текст выноски Знак"/>
    <w:basedOn w:val="a1"/>
    <w:link w:val="af6"/>
    <w:uiPriority w:val="99"/>
    <w:semiHidden/>
    <w:rsid w:val="00C452CE"/>
    <w:rPr>
      <w:rFonts w:ascii="Tahoma" w:eastAsia="Times New Roman" w:hAnsi="Tahoma" w:cs="Tahoma"/>
      <w:kern w:val="2"/>
      <w:sz w:val="16"/>
      <w:szCs w:val="16"/>
      <w:lang w:eastAsia="ar-SA"/>
    </w:rPr>
  </w:style>
  <w:style w:type="paragraph" w:styleId="af8">
    <w:name w:val="List Paragraph"/>
    <w:basedOn w:val="a"/>
    <w:uiPriority w:val="34"/>
    <w:qFormat/>
    <w:rsid w:val="00E16675"/>
    <w:pPr>
      <w:ind w:left="720"/>
      <w:contextualSpacing/>
    </w:pPr>
  </w:style>
  <w:style w:type="paragraph" w:styleId="af9">
    <w:name w:val="header"/>
    <w:basedOn w:val="a"/>
    <w:link w:val="afa"/>
    <w:uiPriority w:val="99"/>
    <w:unhideWhenUsed/>
    <w:rsid w:val="00E16675"/>
    <w:pPr>
      <w:tabs>
        <w:tab w:val="center" w:pos="4677"/>
        <w:tab w:val="right" w:pos="9355"/>
      </w:tabs>
      <w:spacing w:line="240" w:lineRule="auto"/>
    </w:pPr>
  </w:style>
  <w:style w:type="character" w:customStyle="1" w:styleId="afa">
    <w:name w:val="Верхний колонтитул Знак"/>
    <w:basedOn w:val="a1"/>
    <w:link w:val="af9"/>
    <w:uiPriority w:val="99"/>
    <w:rsid w:val="00E16675"/>
    <w:rPr>
      <w:rFonts w:ascii="Times New Roman" w:eastAsia="Times New Roman" w:hAnsi="Times New Roman" w:cs="Times New Roman"/>
      <w:kern w:val="2"/>
      <w:sz w:val="24"/>
      <w:szCs w:val="24"/>
      <w:lang w:eastAsia="ar-SA"/>
    </w:rPr>
  </w:style>
  <w:style w:type="paragraph" w:customStyle="1" w:styleId="c27">
    <w:name w:val="c27"/>
    <w:basedOn w:val="a"/>
    <w:rsid w:val="00E16675"/>
    <w:pPr>
      <w:suppressAutoHyphens w:val="0"/>
      <w:spacing w:before="100" w:beforeAutospacing="1" w:after="100" w:afterAutospacing="1" w:line="240" w:lineRule="auto"/>
    </w:pPr>
    <w:rPr>
      <w:kern w:val="0"/>
      <w:lang w:eastAsia="ru-RU"/>
    </w:rPr>
  </w:style>
  <w:style w:type="character" w:customStyle="1" w:styleId="c33">
    <w:name w:val="c33"/>
    <w:basedOn w:val="a1"/>
    <w:rsid w:val="00E16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126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9C79C-CDFA-4525-AAF9-EC740A96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14493</Words>
  <Characters>82613</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ELITDESK8</cp:lastModifiedBy>
  <cp:revision>4</cp:revision>
  <dcterms:created xsi:type="dcterms:W3CDTF">2024-09-03T05:45:00Z</dcterms:created>
  <dcterms:modified xsi:type="dcterms:W3CDTF">2024-09-04T10:57:00Z</dcterms:modified>
</cp:coreProperties>
</file>